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48315" w14:textId="4AB8CEA1" w:rsidR="00FA1734" w:rsidRPr="009762EE" w:rsidRDefault="00764C02" w:rsidP="009762EE">
      <w:pPr>
        <w:spacing w:after="240" w:line="300" w:lineRule="auto"/>
        <w:jc w:val="right"/>
        <w:rPr>
          <w:rFonts w:asciiTheme="minorHAnsi" w:hAnsiTheme="minorHAnsi" w:cstheme="minorHAnsi"/>
          <w:b/>
          <w:sz w:val="22"/>
          <w:szCs w:val="22"/>
        </w:rPr>
      </w:pPr>
      <w:r w:rsidRPr="009762EE">
        <w:rPr>
          <w:rFonts w:asciiTheme="minorHAnsi" w:hAnsiTheme="minorHAnsi" w:cstheme="minorHAnsi"/>
          <w:b/>
          <w:sz w:val="22"/>
          <w:szCs w:val="22"/>
        </w:rPr>
        <w:t>Załącznik nr 1</w:t>
      </w:r>
      <w:r w:rsidR="009762EE" w:rsidRPr="009762EE">
        <w:rPr>
          <w:rFonts w:asciiTheme="minorHAnsi" w:hAnsiTheme="minorHAnsi" w:cstheme="minorHAnsi"/>
          <w:b/>
          <w:sz w:val="22"/>
          <w:szCs w:val="22"/>
        </w:rPr>
        <w:t>2</w:t>
      </w:r>
      <w:r w:rsidR="00FA1734" w:rsidRPr="009762EE">
        <w:rPr>
          <w:rFonts w:asciiTheme="minorHAnsi" w:hAnsiTheme="minorHAnsi" w:cstheme="minorHAnsi"/>
          <w:b/>
          <w:sz w:val="22"/>
          <w:szCs w:val="22"/>
        </w:rPr>
        <w:t xml:space="preserve"> do SWZ</w:t>
      </w:r>
    </w:p>
    <w:p w14:paraId="7D504BF3" w14:textId="1895C2ED" w:rsidR="00863F0D" w:rsidRPr="009762EE" w:rsidRDefault="00863F0D" w:rsidP="009762EE">
      <w:pPr>
        <w:pStyle w:val="Tytu"/>
        <w:spacing w:before="0" w:after="240" w:line="300" w:lineRule="auto"/>
        <w:ind w:right="1"/>
        <w:jc w:val="center"/>
        <w:rPr>
          <w:rFonts w:asciiTheme="minorHAnsi" w:hAnsiTheme="minorHAnsi" w:cstheme="minorHAnsi"/>
          <w:b/>
          <w:sz w:val="22"/>
          <w:szCs w:val="22"/>
          <w:lang w:val="pl-PL"/>
        </w:rPr>
      </w:pPr>
      <w:r w:rsidRPr="009762EE">
        <w:rPr>
          <w:rFonts w:asciiTheme="minorHAnsi" w:hAnsiTheme="minorHAnsi" w:cstheme="minorHAnsi"/>
          <w:b/>
          <w:sz w:val="22"/>
          <w:szCs w:val="22"/>
          <w:lang w:val="pl-PL"/>
        </w:rPr>
        <w:t>PROJEKTOWANE POSTANOWIENIA UMOWY</w:t>
      </w:r>
    </w:p>
    <w:p w14:paraId="78C118A4" w14:textId="44635AB4" w:rsidR="00FA1734" w:rsidRPr="009762EE" w:rsidRDefault="00863F0D" w:rsidP="009762EE">
      <w:pPr>
        <w:pStyle w:val="Tytu"/>
        <w:spacing w:before="0" w:after="240" w:line="300" w:lineRule="auto"/>
        <w:ind w:right="1"/>
        <w:jc w:val="center"/>
        <w:rPr>
          <w:rFonts w:asciiTheme="minorHAnsi" w:hAnsiTheme="minorHAnsi" w:cstheme="minorHAnsi"/>
          <w:b/>
          <w:sz w:val="22"/>
          <w:szCs w:val="22"/>
          <w:lang w:val="pl-PL"/>
        </w:rPr>
      </w:pPr>
      <w:r w:rsidRPr="009762EE">
        <w:rPr>
          <w:rFonts w:asciiTheme="minorHAnsi" w:hAnsiTheme="minorHAnsi" w:cstheme="minorHAnsi"/>
          <w:b/>
          <w:sz w:val="22"/>
          <w:szCs w:val="22"/>
          <w:lang w:val="pl-PL"/>
        </w:rPr>
        <w:t>UMOWA NR ZZ/UM/…………../202</w:t>
      </w:r>
      <w:r w:rsidR="009762EE" w:rsidRPr="009762EE">
        <w:rPr>
          <w:rFonts w:asciiTheme="minorHAnsi" w:hAnsiTheme="minorHAnsi" w:cstheme="minorHAnsi"/>
          <w:b/>
          <w:sz w:val="22"/>
          <w:szCs w:val="22"/>
          <w:lang w:val="pl-PL"/>
        </w:rPr>
        <w:t>6</w:t>
      </w:r>
    </w:p>
    <w:p w14:paraId="52530544" w14:textId="45AEC4C4" w:rsidR="00C54434" w:rsidRPr="009762EE" w:rsidRDefault="00C54434" w:rsidP="009762EE">
      <w:pPr>
        <w:spacing w:after="240" w:line="300" w:lineRule="auto"/>
        <w:rPr>
          <w:rFonts w:asciiTheme="minorHAnsi" w:hAnsiTheme="minorHAnsi" w:cstheme="minorHAnsi"/>
          <w:sz w:val="22"/>
          <w:szCs w:val="22"/>
        </w:rPr>
      </w:pPr>
      <w:r w:rsidRPr="009762EE">
        <w:rPr>
          <w:rFonts w:asciiTheme="minorHAnsi" w:hAnsiTheme="minorHAnsi" w:cstheme="minorHAnsi"/>
          <w:sz w:val="22"/>
          <w:szCs w:val="22"/>
        </w:rPr>
        <w:t xml:space="preserve">W dniu ………………………. r. w Warszawie pomiędzy: </w:t>
      </w:r>
    </w:p>
    <w:p w14:paraId="7DAC11E4" w14:textId="106D5B7A" w:rsidR="00F21A71" w:rsidRPr="009762EE" w:rsidRDefault="00C54434" w:rsidP="009762EE">
      <w:pPr>
        <w:suppressAutoHyphens w:val="0"/>
        <w:overflowPunct/>
        <w:autoSpaceDE/>
        <w:autoSpaceDN w:val="0"/>
        <w:spacing w:after="240" w:line="300" w:lineRule="auto"/>
        <w:textAlignment w:val="auto"/>
        <w:rPr>
          <w:rFonts w:asciiTheme="minorHAnsi" w:hAnsiTheme="minorHAnsi" w:cstheme="minorHAnsi"/>
          <w:sz w:val="22"/>
          <w:szCs w:val="22"/>
        </w:rPr>
      </w:pPr>
      <w:r w:rsidRPr="009762EE">
        <w:rPr>
          <w:rFonts w:asciiTheme="minorHAnsi" w:hAnsiTheme="minorHAnsi" w:cstheme="minorHAnsi"/>
          <w:sz w:val="22"/>
          <w:szCs w:val="22"/>
        </w:rPr>
        <w:t>Miastem Stołecznym Warszawa – Zespołem Żłobków m.st. Warszawy</w:t>
      </w:r>
      <w:r w:rsidR="00F21A71" w:rsidRPr="009762EE">
        <w:rPr>
          <w:rFonts w:asciiTheme="minorHAnsi" w:hAnsiTheme="minorHAnsi" w:cstheme="minorHAnsi"/>
          <w:sz w:val="22"/>
          <w:szCs w:val="22"/>
        </w:rPr>
        <w:t xml:space="preserve"> z siedzibą przy ul. Belgijskiej 4, 02-511 Warszawa</w:t>
      </w:r>
      <w:r w:rsidRPr="009762EE">
        <w:rPr>
          <w:rFonts w:asciiTheme="minorHAnsi" w:hAnsiTheme="minorHAnsi" w:cstheme="minorHAnsi"/>
          <w:sz w:val="22"/>
          <w:szCs w:val="22"/>
        </w:rPr>
        <w:t>, zwanym dalej Zamawiającym, reprezentowanym przez</w:t>
      </w:r>
      <w:r w:rsidR="00F21A71" w:rsidRPr="009762EE">
        <w:rPr>
          <w:rFonts w:asciiTheme="minorHAnsi" w:hAnsiTheme="minorHAnsi" w:cstheme="minorHAnsi"/>
          <w:sz w:val="22"/>
          <w:szCs w:val="22"/>
        </w:rPr>
        <w:t>:</w:t>
      </w:r>
      <w:r w:rsidR="009762EE" w:rsidRPr="009762EE">
        <w:rPr>
          <w:rFonts w:asciiTheme="minorHAnsi" w:hAnsiTheme="minorHAnsi" w:cstheme="minorHAnsi"/>
          <w:sz w:val="22"/>
          <w:szCs w:val="22"/>
        </w:rPr>
        <w:t xml:space="preserve"> </w:t>
      </w:r>
      <w:r w:rsidR="00F21A71" w:rsidRPr="009762EE">
        <w:rPr>
          <w:rFonts w:asciiTheme="minorHAnsi" w:hAnsiTheme="minorHAnsi" w:cstheme="minorHAnsi"/>
          <w:sz w:val="22"/>
          <w:szCs w:val="22"/>
        </w:rPr>
        <w:t xml:space="preserve">Panią …………… – ………. Zespołu Żłobków m.st. Warszawy, na podstawie pełnomocnictwa z dnia …………... udzielonego przez </w:t>
      </w:r>
      <w:r w:rsidR="00CB3F57" w:rsidRPr="009762EE">
        <w:rPr>
          <w:rFonts w:asciiTheme="minorHAnsi" w:hAnsiTheme="minorHAnsi" w:cstheme="minorHAnsi"/>
          <w:sz w:val="22"/>
          <w:szCs w:val="22"/>
        </w:rPr>
        <w:t>…………………………………………………</w:t>
      </w:r>
    </w:p>
    <w:p w14:paraId="4541E0FD" w14:textId="297EB9D6" w:rsidR="00C54434" w:rsidRPr="009762EE" w:rsidRDefault="00C54434" w:rsidP="009762EE">
      <w:pPr>
        <w:spacing w:after="240" w:line="300" w:lineRule="auto"/>
        <w:rPr>
          <w:rFonts w:asciiTheme="minorHAnsi" w:hAnsiTheme="minorHAnsi" w:cstheme="minorHAnsi"/>
          <w:sz w:val="22"/>
          <w:szCs w:val="22"/>
        </w:rPr>
      </w:pPr>
      <w:r w:rsidRPr="009762EE">
        <w:rPr>
          <w:rFonts w:asciiTheme="minorHAnsi" w:hAnsiTheme="minorHAnsi" w:cstheme="minorHAnsi"/>
          <w:sz w:val="22"/>
          <w:szCs w:val="22"/>
        </w:rPr>
        <w:t>a</w:t>
      </w:r>
    </w:p>
    <w:p w14:paraId="0669E663" w14:textId="77777777" w:rsidR="00F21A71" w:rsidRPr="009762EE" w:rsidRDefault="00F21A71" w:rsidP="009762EE">
      <w:pPr>
        <w:spacing w:line="300" w:lineRule="auto"/>
        <w:rPr>
          <w:rFonts w:asciiTheme="minorHAnsi" w:hAnsiTheme="minorHAnsi" w:cstheme="minorHAnsi"/>
          <w:sz w:val="22"/>
          <w:szCs w:val="22"/>
        </w:rPr>
      </w:pPr>
      <w:r w:rsidRPr="009762EE">
        <w:rPr>
          <w:rFonts w:asciiTheme="minorHAnsi" w:hAnsiTheme="minorHAnsi" w:cstheme="minorHAnsi"/>
          <w:sz w:val="22"/>
          <w:szCs w:val="22"/>
        </w:rPr>
        <w:t>(</w:t>
      </w:r>
      <w:r w:rsidRPr="009762EE">
        <w:rPr>
          <w:rFonts w:asciiTheme="minorHAnsi" w:hAnsiTheme="minorHAnsi" w:cstheme="minorHAnsi"/>
          <w:b/>
          <w:i/>
          <w:sz w:val="22"/>
          <w:szCs w:val="22"/>
        </w:rPr>
        <w:t>w przypadku przedsiębiorcy wpisanego do Centralnej Ewidencji i Informacji o Działalności Gospodarczej</w:t>
      </w:r>
      <w:r w:rsidRPr="009762EE">
        <w:rPr>
          <w:rFonts w:asciiTheme="minorHAnsi" w:hAnsiTheme="minorHAnsi" w:cstheme="minorHAnsi"/>
          <w:sz w:val="22"/>
          <w:szCs w:val="22"/>
        </w:rPr>
        <w:t>)</w:t>
      </w:r>
    </w:p>
    <w:p w14:paraId="27B811AC" w14:textId="77777777" w:rsidR="00F21A71" w:rsidRPr="009762EE" w:rsidRDefault="00F21A71" w:rsidP="009762EE">
      <w:pPr>
        <w:pStyle w:val="Tekstpodstawowy2"/>
        <w:spacing w:after="0"/>
      </w:pPr>
      <w:r w:rsidRPr="009762EE">
        <w:t>Panią/Panem (imię i nazwisko) ............................, prowadzącą/</w:t>
      </w:r>
      <w:proofErr w:type="spellStart"/>
      <w:r w:rsidRPr="009762EE">
        <w:t>ym</w:t>
      </w:r>
      <w:proofErr w:type="spellEnd"/>
      <w:r w:rsidRPr="009762EE">
        <w:t xml:space="preserve"> działalność gospodarczą pod nazwą ............................. z siedzibą w ................... (...-...), przy ul. .........................................., posiadającym REGON ............................. oraz NIP ............................., wpisanym do Centralnej Ewidencji i Informacji o Działalności Gospodarczej) według stanu na dzień ................. r., zwanym w treści umowy „Wykonawcą”,</w:t>
      </w:r>
    </w:p>
    <w:p w14:paraId="5B8AC5AE" w14:textId="77777777" w:rsidR="00F21A71" w:rsidRPr="009762EE" w:rsidRDefault="00F21A71" w:rsidP="009762EE">
      <w:pPr>
        <w:spacing w:line="300" w:lineRule="auto"/>
        <w:rPr>
          <w:rFonts w:asciiTheme="minorHAnsi" w:hAnsiTheme="minorHAnsi" w:cstheme="minorHAnsi"/>
          <w:sz w:val="22"/>
          <w:szCs w:val="22"/>
        </w:rPr>
      </w:pPr>
      <w:r w:rsidRPr="009762EE">
        <w:rPr>
          <w:rFonts w:asciiTheme="minorHAnsi" w:hAnsiTheme="minorHAnsi" w:cstheme="minorHAnsi"/>
          <w:sz w:val="22"/>
          <w:szCs w:val="22"/>
        </w:rPr>
        <w:t>(</w:t>
      </w:r>
      <w:r w:rsidRPr="009762EE">
        <w:rPr>
          <w:rFonts w:asciiTheme="minorHAnsi" w:hAnsiTheme="minorHAnsi" w:cstheme="minorHAnsi"/>
          <w:b/>
          <w:sz w:val="22"/>
          <w:szCs w:val="22"/>
        </w:rPr>
        <w:t>w przypadku przedsiębiorcy wpisanego do KRS</w:t>
      </w:r>
      <w:r w:rsidRPr="009762EE">
        <w:rPr>
          <w:rFonts w:asciiTheme="minorHAnsi" w:hAnsiTheme="minorHAnsi" w:cstheme="minorHAnsi"/>
          <w:sz w:val="22"/>
          <w:szCs w:val="22"/>
        </w:rPr>
        <w:t>)</w:t>
      </w:r>
    </w:p>
    <w:p w14:paraId="75CE8803" w14:textId="77777777" w:rsidR="00F21A71" w:rsidRPr="009762EE" w:rsidRDefault="00F21A71" w:rsidP="009762EE">
      <w:pPr>
        <w:spacing w:line="300" w:lineRule="auto"/>
        <w:rPr>
          <w:rFonts w:asciiTheme="minorHAnsi" w:hAnsiTheme="minorHAnsi" w:cstheme="minorHAnsi"/>
          <w:sz w:val="22"/>
          <w:szCs w:val="22"/>
        </w:rPr>
      </w:pPr>
      <w:r w:rsidRPr="009762EE">
        <w:rPr>
          <w:rFonts w:asciiTheme="minorHAnsi" w:hAnsiTheme="minorHAnsi" w:cstheme="minorHAnsi"/>
          <w:sz w:val="22"/>
          <w:szCs w:val="22"/>
        </w:rPr>
        <w:t>........................................, z siedzibą w ........................... (...-...) przy ul. ............................., posiadającą/</w:t>
      </w:r>
      <w:proofErr w:type="spellStart"/>
      <w:r w:rsidRPr="009762EE">
        <w:rPr>
          <w:rFonts w:asciiTheme="minorHAnsi" w:hAnsiTheme="minorHAnsi" w:cstheme="minorHAnsi"/>
          <w:sz w:val="22"/>
          <w:szCs w:val="22"/>
        </w:rPr>
        <w:t>ym</w:t>
      </w:r>
      <w:proofErr w:type="spellEnd"/>
      <w:r w:rsidRPr="009762EE">
        <w:rPr>
          <w:rFonts w:asciiTheme="minorHAnsi" w:hAnsiTheme="minorHAnsi" w:cstheme="minorHAnsi"/>
          <w:sz w:val="22"/>
          <w:szCs w:val="22"/>
        </w:rPr>
        <w:t xml:space="preserve"> REGON ............................ oraz NIP ............................................wpisaną/</w:t>
      </w:r>
      <w:proofErr w:type="spellStart"/>
      <w:r w:rsidRPr="009762EE">
        <w:rPr>
          <w:rFonts w:asciiTheme="minorHAnsi" w:hAnsiTheme="minorHAnsi" w:cstheme="minorHAnsi"/>
          <w:sz w:val="22"/>
          <w:szCs w:val="22"/>
        </w:rPr>
        <w:t>ym</w:t>
      </w:r>
      <w:proofErr w:type="spellEnd"/>
      <w:r w:rsidRPr="009762EE">
        <w:rPr>
          <w:rFonts w:asciiTheme="minorHAnsi" w:hAnsiTheme="minorHAnsi" w:cstheme="minorHAnsi"/>
          <w:sz w:val="22"/>
          <w:szCs w:val="22"/>
        </w:rPr>
        <w:t xml:space="preserve"> do rejestru przedsiębiorców prowadzonego przez ...........................pod nr KRS ............................., zwaną/</w:t>
      </w:r>
      <w:proofErr w:type="spellStart"/>
      <w:r w:rsidRPr="009762EE">
        <w:rPr>
          <w:rFonts w:asciiTheme="minorHAnsi" w:hAnsiTheme="minorHAnsi" w:cstheme="minorHAnsi"/>
          <w:sz w:val="22"/>
          <w:szCs w:val="22"/>
        </w:rPr>
        <w:t>ym</w:t>
      </w:r>
      <w:proofErr w:type="spellEnd"/>
      <w:r w:rsidRPr="009762EE">
        <w:rPr>
          <w:rFonts w:asciiTheme="minorHAnsi" w:hAnsiTheme="minorHAnsi" w:cstheme="minorHAnsi"/>
          <w:sz w:val="22"/>
          <w:szCs w:val="22"/>
        </w:rPr>
        <w:t xml:space="preserve"> w treści umowy „Wykonawcą”, reprezentowaną przez:</w:t>
      </w:r>
    </w:p>
    <w:p w14:paraId="0F44D933" w14:textId="77777777" w:rsidR="00F21A71" w:rsidRPr="009762EE" w:rsidRDefault="00F21A71" w:rsidP="009762EE">
      <w:pPr>
        <w:spacing w:line="300" w:lineRule="auto"/>
        <w:rPr>
          <w:rFonts w:asciiTheme="minorHAnsi" w:hAnsiTheme="minorHAnsi" w:cstheme="minorHAnsi"/>
          <w:sz w:val="22"/>
          <w:szCs w:val="22"/>
        </w:rPr>
      </w:pPr>
      <w:r w:rsidRPr="009762EE">
        <w:rPr>
          <w:rFonts w:asciiTheme="minorHAnsi" w:hAnsiTheme="minorHAnsi" w:cstheme="minorHAnsi"/>
          <w:sz w:val="22"/>
          <w:szCs w:val="22"/>
        </w:rPr>
        <w:t>…………………………………………………………………………………………………..</w:t>
      </w:r>
    </w:p>
    <w:p w14:paraId="5F4D219D" w14:textId="77777777" w:rsidR="00F21A71" w:rsidRPr="009762EE" w:rsidRDefault="00F21A71" w:rsidP="009762EE">
      <w:pPr>
        <w:spacing w:line="300" w:lineRule="auto"/>
        <w:rPr>
          <w:rFonts w:asciiTheme="minorHAnsi" w:hAnsiTheme="minorHAnsi" w:cstheme="minorHAnsi"/>
          <w:sz w:val="22"/>
          <w:szCs w:val="22"/>
        </w:rPr>
      </w:pPr>
      <w:r w:rsidRPr="009762EE">
        <w:rPr>
          <w:rFonts w:asciiTheme="minorHAnsi" w:hAnsiTheme="minorHAnsi" w:cstheme="minorHAnsi"/>
          <w:sz w:val="22"/>
          <w:szCs w:val="22"/>
        </w:rPr>
        <w:t>…………………………………………………………………………………………………..</w:t>
      </w:r>
    </w:p>
    <w:p w14:paraId="2D0F64B2" w14:textId="77777777" w:rsidR="00F21A71" w:rsidRPr="009762EE" w:rsidRDefault="00F21A71" w:rsidP="009762EE">
      <w:pPr>
        <w:spacing w:line="300" w:lineRule="auto"/>
        <w:rPr>
          <w:rFonts w:asciiTheme="minorHAnsi" w:hAnsiTheme="minorHAnsi" w:cstheme="minorHAnsi"/>
          <w:sz w:val="22"/>
          <w:szCs w:val="22"/>
        </w:rPr>
      </w:pPr>
      <w:r w:rsidRPr="009762EE">
        <w:rPr>
          <w:rFonts w:asciiTheme="minorHAnsi" w:hAnsiTheme="minorHAnsi" w:cstheme="minorHAnsi"/>
          <w:sz w:val="22"/>
          <w:szCs w:val="22"/>
        </w:rPr>
        <w:t>zwaną/</w:t>
      </w:r>
      <w:proofErr w:type="spellStart"/>
      <w:r w:rsidRPr="009762EE">
        <w:rPr>
          <w:rFonts w:asciiTheme="minorHAnsi" w:hAnsiTheme="minorHAnsi" w:cstheme="minorHAnsi"/>
          <w:sz w:val="22"/>
          <w:szCs w:val="22"/>
        </w:rPr>
        <w:t>ym</w:t>
      </w:r>
      <w:proofErr w:type="spellEnd"/>
      <w:r w:rsidRPr="009762EE">
        <w:rPr>
          <w:rFonts w:asciiTheme="minorHAnsi" w:hAnsiTheme="minorHAnsi" w:cstheme="minorHAnsi"/>
          <w:sz w:val="22"/>
          <w:szCs w:val="22"/>
        </w:rPr>
        <w:t xml:space="preserve"> dalej Wykonawcą,</w:t>
      </w:r>
    </w:p>
    <w:p w14:paraId="4296C047" w14:textId="77777777" w:rsidR="00F21A71" w:rsidRPr="009762EE" w:rsidRDefault="00F21A71" w:rsidP="009762EE">
      <w:pPr>
        <w:pStyle w:val="Tekstpodstawowy3"/>
        <w:spacing w:before="0" w:after="0"/>
      </w:pPr>
      <w:r w:rsidRPr="009762EE">
        <w:t>(w przypadku spółki cywilnej wpisanej do Centralnej Ewidencji i Informacji o Działalności Gospodarczej)</w:t>
      </w:r>
    </w:p>
    <w:p w14:paraId="2C5B45CD" w14:textId="77777777" w:rsidR="00F21A71" w:rsidRPr="009762EE" w:rsidRDefault="00F21A71" w:rsidP="009762EE">
      <w:pPr>
        <w:spacing w:line="300" w:lineRule="auto"/>
        <w:rPr>
          <w:rFonts w:asciiTheme="minorHAnsi" w:hAnsiTheme="minorHAnsi" w:cstheme="minorHAnsi"/>
          <w:sz w:val="22"/>
          <w:szCs w:val="22"/>
        </w:rPr>
      </w:pPr>
      <w:r w:rsidRPr="009762EE">
        <w:rPr>
          <w:rFonts w:asciiTheme="minorHAnsi" w:hAnsiTheme="minorHAnsi" w:cstheme="minorHAnsi"/>
          <w:sz w:val="22"/>
          <w:szCs w:val="22"/>
        </w:rPr>
        <w:t>Panią/Panem (imię i nazwisko) ....................................., prowadzącą/</w:t>
      </w:r>
      <w:proofErr w:type="spellStart"/>
      <w:r w:rsidRPr="009762EE">
        <w:rPr>
          <w:rFonts w:asciiTheme="minorHAnsi" w:hAnsiTheme="minorHAnsi" w:cstheme="minorHAnsi"/>
          <w:sz w:val="22"/>
          <w:szCs w:val="22"/>
        </w:rPr>
        <w:t>ym</w:t>
      </w:r>
      <w:proofErr w:type="spellEnd"/>
      <w:r w:rsidRPr="009762EE">
        <w:rPr>
          <w:rFonts w:asciiTheme="minorHAnsi" w:hAnsiTheme="minorHAnsi" w:cstheme="minorHAnsi"/>
          <w:sz w:val="22"/>
          <w:szCs w:val="22"/>
        </w:rPr>
        <w:t xml:space="preserve"> działalność gospodarczą pod nazwą ............................. z siedzibą w ................... (…-…), przy ul. ............................, posiadającym REGON: ………. oraz NIP: ……………, wpisanym do Centralnej Ewidencji i Informacji o Działalności Gospodarczej,</w:t>
      </w:r>
    </w:p>
    <w:p w14:paraId="4491936D" w14:textId="77777777" w:rsidR="00F21A71" w:rsidRPr="009762EE" w:rsidRDefault="00F21A71" w:rsidP="009762EE">
      <w:pPr>
        <w:spacing w:line="300" w:lineRule="auto"/>
        <w:rPr>
          <w:rFonts w:asciiTheme="minorHAnsi" w:hAnsiTheme="minorHAnsi" w:cstheme="minorHAnsi"/>
          <w:sz w:val="22"/>
          <w:szCs w:val="22"/>
        </w:rPr>
      </w:pPr>
      <w:r w:rsidRPr="009762EE">
        <w:rPr>
          <w:rFonts w:asciiTheme="minorHAnsi" w:hAnsiTheme="minorHAnsi" w:cstheme="minorHAnsi"/>
          <w:sz w:val="22"/>
          <w:szCs w:val="22"/>
        </w:rPr>
        <w:t>oraz</w:t>
      </w:r>
    </w:p>
    <w:p w14:paraId="40279284" w14:textId="77777777" w:rsidR="00F21A71" w:rsidRPr="009762EE" w:rsidRDefault="00F21A71" w:rsidP="009762EE">
      <w:pPr>
        <w:pStyle w:val="Tekstpodstawowy2"/>
        <w:spacing w:after="0"/>
      </w:pPr>
      <w:r w:rsidRPr="009762EE">
        <w:t>Panią/Panem (imię i nazwisko) ....................................., prowadzącą/</w:t>
      </w:r>
      <w:proofErr w:type="spellStart"/>
      <w:r w:rsidRPr="009762EE">
        <w:t>ym</w:t>
      </w:r>
      <w:proofErr w:type="spellEnd"/>
      <w:r w:rsidRPr="009762EE">
        <w:t xml:space="preserve"> działalność gospodarzą pod nazwą .............................. z siedzibą w ............................(…-…). przy ul. ............................, posiadającym REGON: ………. oraz NIP: .…………., wpisanym do Centralnej Ewidencji i Informacji o Działalności Gospodarczej, działających w formie spółki cywilnej pod nazwą ……………………… z siedzibą w ............................(…-...) przy ul. ............................, posiadającej REGON: ……………. oraz NIP: ………., wpisanej do Centralnej Ewidencji i Informacji o Działalności Gospodarczej</w:t>
      </w:r>
    </w:p>
    <w:p w14:paraId="48BD78C8" w14:textId="492CB9E1" w:rsidR="00F21A71" w:rsidRPr="009762EE" w:rsidRDefault="00F21A71" w:rsidP="009762EE">
      <w:pPr>
        <w:pStyle w:val="Tekstpodstawowy2"/>
      </w:pPr>
      <w:r w:rsidRPr="009762EE">
        <w:lastRenderedPageBreak/>
        <w:t>zwanej w treści umowy „Wykonawcą”,</w:t>
      </w:r>
    </w:p>
    <w:p w14:paraId="62B0B07A" w14:textId="3B536EC6" w:rsidR="00FA1734" w:rsidRPr="009762EE" w:rsidRDefault="00C54434" w:rsidP="009762EE">
      <w:pPr>
        <w:spacing w:after="240" w:line="300" w:lineRule="auto"/>
        <w:rPr>
          <w:rFonts w:asciiTheme="minorHAnsi" w:hAnsiTheme="minorHAnsi" w:cstheme="minorHAnsi"/>
          <w:sz w:val="22"/>
          <w:szCs w:val="22"/>
        </w:rPr>
      </w:pPr>
      <w:r w:rsidRPr="009762EE">
        <w:rPr>
          <w:rFonts w:asciiTheme="minorHAnsi" w:hAnsiTheme="minorHAnsi" w:cstheme="minorHAnsi"/>
          <w:sz w:val="22"/>
          <w:szCs w:val="22"/>
        </w:rPr>
        <w:t>w wyniku dokonania przez Zamawiającego wyboru oferty Wykonawcy w po</w:t>
      </w:r>
      <w:r w:rsidR="00863F0D" w:rsidRPr="009762EE">
        <w:rPr>
          <w:rFonts w:asciiTheme="minorHAnsi" w:hAnsiTheme="minorHAnsi" w:cstheme="minorHAnsi"/>
          <w:sz w:val="22"/>
          <w:szCs w:val="22"/>
        </w:rPr>
        <w:t xml:space="preserve">stępowaniu prowadzonym w trybie podstawowym </w:t>
      </w:r>
      <w:r w:rsidR="00F21A71" w:rsidRPr="009762EE">
        <w:rPr>
          <w:rFonts w:asciiTheme="minorHAnsi" w:hAnsiTheme="minorHAnsi" w:cstheme="minorHAnsi"/>
          <w:sz w:val="22"/>
          <w:szCs w:val="22"/>
        </w:rPr>
        <w:t>z możliwością negocjacji</w:t>
      </w:r>
      <w:r w:rsidRPr="009762EE">
        <w:rPr>
          <w:rFonts w:asciiTheme="minorHAnsi" w:hAnsiTheme="minorHAnsi" w:cstheme="minorHAnsi"/>
          <w:sz w:val="22"/>
          <w:szCs w:val="22"/>
        </w:rPr>
        <w:t xml:space="preserve"> na podstawie art. </w:t>
      </w:r>
      <w:r w:rsidR="00863F0D" w:rsidRPr="009762EE">
        <w:rPr>
          <w:rFonts w:asciiTheme="minorHAnsi" w:hAnsiTheme="minorHAnsi" w:cstheme="minorHAnsi"/>
          <w:sz w:val="22"/>
          <w:szCs w:val="22"/>
        </w:rPr>
        <w:t xml:space="preserve">275 pkt </w:t>
      </w:r>
      <w:r w:rsidR="00F21A71" w:rsidRPr="009762EE">
        <w:rPr>
          <w:rFonts w:asciiTheme="minorHAnsi" w:hAnsiTheme="minorHAnsi" w:cstheme="minorHAnsi"/>
          <w:sz w:val="22"/>
          <w:szCs w:val="22"/>
        </w:rPr>
        <w:t>2</w:t>
      </w:r>
      <w:r w:rsidRPr="009762EE">
        <w:rPr>
          <w:rFonts w:asciiTheme="minorHAnsi" w:hAnsiTheme="minorHAnsi" w:cstheme="minorHAnsi"/>
          <w:sz w:val="22"/>
          <w:szCs w:val="22"/>
        </w:rPr>
        <w:t xml:space="preserve"> ustawy z dnia </w:t>
      </w:r>
      <w:r w:rsidR="00863F0D" w:rsidRPr="009762EE">
        <w:rPr>
          <w:rFonts w:asciiTheme="minorHAnsi" w:hAnsiTheme="minorHAnsi" w:cstheme="minorHAnsi"/>
          <w:sz w:val="22"/>
          <w:szCs w:val="22"/>
        </w:rPr>
        <w:t>11</w:t>
      </w:r>
      <w:r w:rsidRPr="009762EE">
        <w:rPr>
          <w:rFonts w:asciiTheme="minorHAnsi" w:hAnsiTheme="minorHAnsi" w:cstheme="minorHAnsi"/>
          <w:sz w:val="22"/>
          <w:szCs w:val="22"/>
        </w:rPr>
        <w:t xml:space="preserve"> </w:t>
      </w:r>
      <w:r w:rsidR="00863F0D" w:rsidRPr="009762EE">
        <w:rPr>
          <w:rFonts w:asciiTheme="minorHAnsi" w:hAnsiTheme="minorHAnsi" w:cstheme="minorHAnsi"/>
          <w:sz w:val="22"/>
          <w:szCs w:val="22"/>
        </w:rPr>
        <w:t>września</w:t>
      </w:r>
      <w:r w:rsidRPr="009762EE">
        <w:rPr>
          <w:rFonts w:asciiTheme="minorHAnsi" w:hAnsiTheme="minorHAnsi" w:cstheme="minorHAnsi"/>
          <w:sz w:val="22"/>
          <w:szCs w:val="22"/>
        </w:rPr>
        <w:t xml:space="preserve"> </w:t>
      </w:r>
      <w:r w:rsidR="00863F0D" w:rsidRPr="009762EE">
        <w:rPr>
          <w:rFonts w:asciiTheme="minorHAnsi" w:hAnsiTheme="minorHAnsi" w:cstheme="minorHAnsi"/>
          <w:sz w:val="22"/>
          <w:szCs w:val="22"/>
        </w:rPr>
        <w:t xml:space="preserve">2019 </w:t>
      </w:r>
      <w:r w:rsidRPr="009762EE">
        <w:rPr>
          <w:rFonts w:asciiTheme="minorHAnsi" w:hAnsiTheme="minorHAnsi" w:cstheme="minorHAnsi"/>
          <w:sz w:val="22"/>
          <w:szCs w:val="22"/>
        </w:rPr>
        <w:t xml:space="preserve">r. – Prawo zamówień </w:t>
      </w:r>
      <w:r w:rsidR="00863F0D" w:rsidRPr="009762EE">
        <w:rPr>
          <w:rFonts w:asciiTheme="minorHAnsi" w:hAnsiTheme="minorHAnsi" w:cstheme="minorHAnsi"/>
          <w:sz w:val="22"/>
          <w:szCs w:val="22"/>
        </w:rPr>
        <w:t>publicznych</w:t>
      </w:r>
      <w:r w:rsidR="009762EE" w:rsidRPr="009762EE">
        <w:rPr>
          <w:rFonts w:asciiTheme="minorHAnsi" w:hAnsiTheme="minorHAnsi" w:cstheme="minorHAnsi"/>
          <w:sz w:val="22"/>
          <w:szCs w:val="22"/>
        </w:rPr>
        <w:t>,</w:t>
      </w:r>
      <w:r w:rsidRPr="009762EE">
        <w:rPr>
          <w:rFonts w:asciiTheme="minorHAnsi" w:hAnsiTheme="minorHAnsi" w:cstheme="minorHAnsi"/>
          <w:sz w:val="22"/>
          <w:szCs w:val="22"/>
        </w:rPr>
        <w:t xml:space="preserve"> o </w:t>
      </w:r>
      <w:r w:rsidR="00863F0D" w:rsidRPr="009762EE">
        <w:rPr>
          <w:rFonts w:asciiTheme="minorHAnsi" w:hAnsiTheme="minorHAnsi" w:cstheme="minorHAnsi"/>
          <w:sz w:val="22"/>
          <w:szCs w:val="22"/>
        </w:rPr>
        <w:t>wartości mniejszej niż progi unijne</w:t>
      </w:r>
      <w:r w:rsidRPr="009762EE">
        <w:rPr>
          <w:rFonts w:asciiTheme="minorHAnsi" w:hAnsiTheme="minorHAnsi" w:cstheme="minorHAnsi"/>
          <w:sz w:val="22"/>
          <w:szCs w:val="22"/>
        </w:rPr>
        <w:t>, zawarto umowę o następującej treści:</w:t>
      </w:r>
    </w:p>
    <w:p w14:paraId="554BE738" w14:textId="7E2E170F" w:rsidR="00FA1734" w:rsidRPr="009762EE" w:rsidRDefault="00FA1734" w:rsidP="009762EE">
      <w:pPr>
        <w:pStyle w:val="Nagwek1"/>
        <w:spacing w:after="240"/>
        <w:rPr>
          <w:b w:val="0"/>
        </w:rPr>
      </w:pPr>
      <w:r w:rsidRPr="009762EE">
        <w:t>§ 1</w:t>
      </w:r>
      <w:r w:rsidR="00B76898" w:rsidRPr="009762EE">
        <w:rPr>
          <w:b w:val="0"/>
        </w:rPr>
        <w:t xml:space="preserve"> </w:t>
      </w:r>
      <w:r w:rsidRPr="009762EE">
        <w:t>Przedmiot umowy</w:t>
      </w:r>
    </w:p>
    <w:p w14:paraId="5BF226A2" w14:textId="5660CFD9" w:rsidR="00FA1734" w:rsidRPr="009762EE" w:rsidRDefault="00FA1734" w:rsidP="008D7A3A">
      <w:pPr>
        <w:numPr>
          <w:ilvl w:val="0"/>
          <w:numId w:val="6"/>
        </w:numPr>
        <w:spacing w:line="300" w:lineRule="auto"/>
        <w:rPr>
          <w:rFonts w:asciiTheme="minorHAnsi" w:hAnsiTheme="minorHAnsi" w:cstheme="minorHAnsi"/>
          <w:sz w:val="22"/>
          <w:szCs w:val="22"/>
        </w:rPr>
      </w:pPr>
      <w:r w:rsidRPr="009762EE">
        <w:rPr>
          <w:rFonts w:asciiTheme="minorHAnsi" w:hAnsiTheme="minorHAnsi" w:cstheme="minorHAnsi"/>
          <w:sz w:val="22"/>
          <w:szCs w:val="22"/>
        </w:rPr>
        <w:t xml:space="preserve">Przedmiotem umowy jest </w:t>
      </w:r>
      <w:r w:rsidRPr="009762EE">
        <w:rPr>
          <w:rFonts w:asciiTheme="minorHAnsi" w:hAnsiTheme="minorHAnsi" w:cstheme="minorHAnsi"/>
          <w:b/>
          <w:sz w:val="22"/>
          <w:szCs w:val="22"/>
        </w:rPr>
        <w:t>wykonywanie robót budowlanych oraz usuwanie awarii, naprawy i konserwacja w zakresie robót ogólnobudowlanych w placówkach Zespołu Żłobków m.st. Warszawy,</w:t>
      </w:r>
      <w:r w:rsidRPr="009762EE">
        <w:rPr>
          <w:rFonts w:asciiTheme="minorHAnsi" w:hAnsiTheme="minorHAnsi" w:cstheme="minorHAnsi"/>
          <w:sz w:val="22"/>
          <w:szCs w:val="22"/>
        </w:rPr>
        <w:t xml:space="preserve"> wyszczególnionych w </w:t>
      </w:r>
      <w:r w:rsidR="00F8257B" w:rsidRPr="009762EE">
        <w:rPr>
          <w:rFonts w:asciiTheme="minorHAnsi" w:hAnsiTheme="minorHAnsi" w:cstheme="minorHAnsi"/>
          <w:b/>
          <w:sz w:val="22"/>
          <w:szCs w:val="22"/>
        </w:rPr>
        <w:t>Z</w:t>
      </w:r>
      <w:r w:rsidRPr="009762EE">
        <w:rPr>
          <w:rFonts w:asciiTheme="minorHAnsi" w:hAnsiTheme="minorHAnsi" w:cstheme="minorHAnsi"/>
          <w:b/>
          <w:sz w:val="22"/>
          <w:szCs w:val="22"/>
        </w:rPr>
        <w:t xml:space="preserve">ałączniku nr </w:t>
      </w:r>
      <w:r w:rsidR="009762EE" w:rsidRPr="009762EE">
        <w:rPr>
          <w:rFonts w:asciiTheme="minorHAnsi" w:hAnsiTheme="minorHAnsi" w:cstheme="minorHAnsi"/>
          <w:b/>
          <w:sz w:val="22"/>
          <w:szCs w:val="22"/>
        </w:rPr>
        <w:t>1</w:t>
      </w:r>
      <w:r w:rsidRPr="009762EE">
        <w:rPr>
          <w:rFonts w:asciiTheme="minorHAnsi" w:hAnsiTheme="minorHAnsi" w:cstheme="minorHAnsi"/>
          <w:sz w:val="22"/>
          <w:szCs w:val="22"/>
        </w:rPr>
        <w:t xml:space="preserve"> do niniejszej umowy, zgodnie z ofertą Wykonawcy z dnia ………….. r.</w:t>
      </w:r>
      <w:r w:rsidR="009762EE" w:rsidRPr="009762EE">
        <w:rPr>
          <w:rFonts w:asciiTheme="minorHAnsi" w:hAnsiTheme="minorHAnsi" w:cstheme="minorHAnsi"/>
          <w:sz w:val="22"/>
          <w:szCs w:val="22"/>
        </w:rPr>
        <w:t xml:space="preserve">, </w:t>
      </w:r>
      <w:r w:rsidR="009762EE" w:rsidRPr="009762EE">
        <w:rPr>
          <w:rFonts w:asciiTheme="minorHAnsi" w:hAnsiTheme="minorHAnsi" w:cstheme="minorHAnsi"/>
          <w:i/>
          <w:sz w:val="22"/>
          <w:szCs w:val="22"/>
        </w:rPr>
        <w:t>ofertą dodatkową Wykonawcy z dnia……………. (jeśli dotyczy)</w:t>
      </w:r>
      <w:r w:rsidR="009762EE" w:rsidRPr="009762EE">
        <w:rPr>
          <w:rFonts w:asciiTheme="minorHAnsi" w:hAnsiTheme="minorHAnsi" w:cstheme="minorHAnsi"/>
          <w:sz w:val="22"/>
          <w:szCs w:val="22"/>
        </w:rPr>
        <w:t xml:space="preserve"> oraz </w:t>
      </w:r>
      <w:r w:rsidR="00863F0D" w:rsidRPr="009762EE">
        <w:rPr>
          <w:rFonts w:asciiTheme="minorHAnsi" w:hAnsiTheme="minorHAnsi" w:cstheme="minorHAnsi"/>
          <w:sz w:val="22"/>
          <w:szCs w:val="22"/>
        </w:rPr>
        <w:t>zgodnie z S</w:t>
      </w:r>
      <w:r w:rsidR="004B58C4" w:rsidRPr="009762EE">
        <w:rPr>
          <w:rFonts w:asciiTheme="minorHAnsi" w:hAnsiTheme="minorHAnsi" w:cstheme="minorHAnsi"/>
          <w:sz w:val="22"/>
          <w:szCs w:val="22"/>
        </w:rPr>
        <w:t xml:space="preserve">WZ z dnia </w:t>
      </w:r>
      <w:r w:rsidR="00A11D74" w:rsidRPr="009762EE">
        <w:rPr>
          <w:rFonts w:asciiTheme="minorHAnsi" w:hAnsiTheme="minorHAnsi" w:cstheme="minorHAnsi"/>
          <w:sz w:val="22"/>
          <w:szCs w:val="22"/>
        </w:rPr>
        <w:t>…………….</w:t>
      </w:r>
      <w:r w:rsidRPr="009762EE">
        <w:rPr>
          <w:rFonts w:asciiTheme="minorHAnsi" w:hAnsiTheme="minorHAnsi" w:cstheme="minorHAnsi"/>
          <w:sz w:val="22"/>
          <w:szCs w:val="22"/>
        </w:rPr>
        <w:t xml:space="preserve"> r. </w:t>
      </w:r>
      <w:r w:rsidR="009762EE" w:rsidRPr="009762EE">
        <w:rPr>
          <w:rFonts w:asciiTheme="minorHAnsi" w:hAnsiTheme="minorHAnsi" w:cstheme="minorHAnsi"/>
          <w:sz w:val="22"/>
          <w:szCs w:val="22"/>
        </w:rPr>
        <w:t>które znajdują się w dokumentacji postępowania przechowywanej przez Zamawiającego.</w:t>
      </w:r>
    </w:p>
    <w:p w14:paraId="73C10624" w14:textId="5867229B" w:rsidR="00FA1734" w:rsidRPr="009762EE" w:rsidRDefault="00FA1734" w:rsidP="008D7A3A">
      <w:pPr>
        <w:numPr>
          <w:ilvl w:val="0"/>
          <w:numId w:val="6"/>
        </w:numPr>
        <w:spacing w:line="300" w:lineRule="auto"/>
        <w:rPr>
          <w:rFonts w:asciiTheme="minorHAnsi" w:hAnsiTheme="minorHAnsi" w:cstheme="minorHAnsi"/>
          <w:sz w:val="22"/>
          <w:szCs w:val="22"/>
        </w:rPr>
      </w:pPr>
      <w:r w:rsidRPr="009762EE">
        <w:rPr>
          <w:rFonts w:asciiTheme="minorHAnsi" w:hAnsiTheme="minorHAnsi" w:cstheme="minorHAnsi"/>
          <w:sz w:val="22"/>
          <w:szCs w:val="22"/>
        </w:rPr>
        <w:t>Szczegółowy zakres przedmiotu um</w:t>
      </w:r>
      <w:r w:rsidR="00863F0D" w:rsidRPr="009762EE">
        <w:rPr>
          <w:rFonts w:asciiTheme="minorHAnsi" w:hAnsiTheme="minorHAnsi" w:cstheme="minorHAnsi"/>
          <w:sz w:val="22"/>
          <w:szCs w:val="22"/>
        </w:rPr>
        <w:t xml:space="preserve">owy określa </w:t>
      </w:r>
      <w:r w:rsidR="00A76BBE" w:rsidRPr="009762EE">
        <w:rPr>
          <w:rFonts w:asciiTheme="minorHAnsi" w:hAnsiTheme="minorHAnsi" w:cstheme="minorHAnsi"/>
          <w:b/>
          <w:sz w:val="22"/>
          <w:szCs w:val="22"/>
        </w:rPr>
        <w:t>Z</w:t>
      </w:r>
      <w:r w:rsidR="00863F0D" w:rsidRPr="009762EE">
        <w:rPr>
          <w:rFonts w:asciiTheme="minorHAnsi" w:hAnsiTheme="minorHAnsi" w:cstheme="minorHAnsi"/>
          <w:b/>
          <w:sz w:val="22"/>
          <w:szCs w:val="22"/>
        </w:rPr>
        <w:t xml:space="preserve">ałącznik nr </w:t>
      </w:r>
      <w:r w:rsidR="009762EE" w:rsidRPr="009762EE">
        <w:rPr>
          <w:rFonts w:asciiTheme="minorHAnsi" w:hAnsiTheme="minorHAnsi" w:cstheme="minorHAnsi"/>
          <w:b/>
          <w:sz w:val="22"/>
          <w:szCs w:val="22"/>
        </w:rPr>
        <w:t>6.1</w:t>
      </w:r>
      <w:r w:rsidR="00863F0D" w:rsidRPr="009762EE">
        <w:rPr>
          <w:rFonts w:asciiTheme="minorHAnsi" w:hAnsiTheme="minorHAnsi" w:cstheme="minorHAnsi"/>
          <w:sz w:val="22"/>
          <w:szCs w:val="22"/>
        </w:rPr>
        <w:t xml:space="preserve"> do S</w:t>
      </w:r>
      <w:r w:rsidRPr="009762EE">
        <w:rPr>
          <w:rFonts w:asciiTheme="minorHAnsi" w:hAnsiTheme="minorHAnsi" w:cstheme="minorHAnsi"/>
          <w:sz w:val="22"/>
          <w:szCs w:val="22"/>
        </w:rPr>
        <w:t>W</w:t>
      </w:r>
      <w:r w:rsidR="00F513C9" w:rsidRPr="009762EE">
        <w:rPr>
          <w:rFonts w:asciiTheme="minorHAnsi" w:hAnsiTheme="minorHAnsi" w:cstheme="minorHAnsi"/>
          <w:sz w:val="22"/>
          <w:szCs w:val="22"/>
        </w:rPr>
        <w:t>Z (opis przedmiotu zamówienia) oraz</w:t>
      </w:r>
      <w:r w:rsidR="00A76BBE" w:rsidRPr="009762EE">
        <w:rPr>
          <w:rFonts w:asciiTheme="minorHAnsi" w:hAnsiTheme="minorHAnsi" w:cstheme="minorHAnsi"/>
          <w:sz w:val="22"/>
          <w:szCs w:val="22"/>
        </w:rPr>
        <w:t xml:space="preserve"> </w:t>
      </w:r>
      <w:r w:rsidR="00A76BBE" w:rsidRPr="009762EE">
        <w:rPr>
          <w:rFonts w:asciiTheme="minorHAnsi" w:hAnsiTheme="minorHAnsi" w:cstheme="minorHAnsi"/>
          <w:b/>
          <w:sz w:val="22"/>
          <w:szCs w:val="22"/>
        </w:rPr>
        <w:t>Z</w:t>
      </w:r>
      <w:r w:rsidR="00F513C9" w:rsidRPr="009762EE">
        <w:rPr>
          <w:rFonts w:asciiTheme="minorHAnsi" w:hAnsiTheme="minorHAnsi" w:cstheme="minorHAnsi"/>
          <w:b/>
          <w:sz w:val="22"/>
          <w:szCs w:val="22"/>
        </w:rPr>
        <w:t xml:space="preserve">ałącznik nr </w:t>
      </w:r>
      <w:r w:rsidR="009762EE" w:rsidRPr="009762EE">
        <w:rPr>
          <w:rFonts w:asciiTheme="minorHAnsi" w:hAnsiTheme="minorHAnsi" w:cstheme="minorHAnsi"/>
          <w:b/>
          <w:sz w:val="22"/>
          <w:szCs w:val="22"/>
        </w:rPr>
        <w:t>6.2</w:t>
      </w:r>
      <w:r w:rsidR="00F513C9" w:rsidRPr="009762EE">
        <w:rPr>
          <w:rFonts w:asciiTheme="minorHAnsi" w:hAnsiTheme="minorHAnsi" w:cstheme="minorHAnsi"/>
          <w:sz w:val="22"/>
          <w:szCs w:val="22"/>
        </w:rPr>
        <w:t xml:space="preserve"> do SWZ (</w:t>
      </w:r>
      <w:r w:rsidR="009762EE" w:rsidRPr="009762EE">
        <w:rPr>
          <w:rFonts w:asciiTheme="minorHAnsi" w:hAnsiTheme="minorHAnsi" w:cstheme="minorHAnsi"/>
          <w:sz w:val="22"/>
          <w:szCs w:val="22"/>
        </w:rPr>
        <w:t>kosztorys szczegółowy zerowy</w:t>
      </w:r>
      <w:r w:rsidR="00F513C9" w:rsidRPr="009762EE">
        <w:rPr>
          <w:rFonts w:asciiTheme="minorHAnsi" w:hAnsiTheme="minorHAnsi" w:cstheme="minorHAnsi"/>
          <w:sz w:val="22"/>
          <w:szCs w:val="22"/>
        </w:rPr>
        <w:t>).</w:t>
      </w:r>
    </w:p>
    <w:p w14:paraId="4F15857E" w14:textId="77777777" w:rsidR="00FA1734" w:rsidRPr="009762EE" w:rsidRDefault="00FA1734" w:rsidP="008D7A3A">
      <w:pPr>
        <w:numPr>
          <w:ilvl w:val="0"/>
          <w:numId w:val="6"/>
        </w:numPr>
        <w:spacing w:line="300" w:lineRule="auto"/>
        <w:rPr>
          <w:rFonts w:asciiTheme="minorHAnsi" w:hAnsiTheme="minorHAnsi" w:cstheme="minorHAnsi"/>
          <w:sz w:val="22"/>
          <w:szCs w:val="22"/>
        </w:rPr>
      </w:pPr>
      <w:r w:rsidRPr="009762EE">
        <w:rPr>
          <w:rFonts w:asciiTheme="minorHAnsi" w:hAnsiTheme="minorHAnsi" w:cstheme="minorHAnsi"/>
          <w:sz w:val="22"/>
          <w:szCs w:val="22"/>
        </w:rPr>
        <w:t>Pod pojęciem „wykonywanie robót budowlanych oraz napraw i konserwacji w zakresie robót ogólnobudowlanych” strony rozumieją czynności polegające na wykonywaniu robót budowlanych poszczególnych elementów budynków niezbędnych do utrzymania obiektu budowlanego i jego otoczenia w należytym stanie technicznym, obejmujące likwidację przyczyn mogących spowodować przedwczesne niszczenie obiektu lub jego elementów i urządzeń.</w:t>
      </w:r>
    </w:p>
    <w:p w14:paraId="07AF1AB4" w14:textId="77777777" w:rsidR="00FA1734" w:rsidRPr="009762EE" w:rsidRDefault="00FA1734" w:rsidP="008D7A3A">
      <w:pPr>
        <w:numPr>
          <w:ilvl w:val="0"/>
          <w:numId w:val="6"/>
        </w:numPr>
        <w:spacing w:line="300" w:lineRule="auto"/>
        <w:rPr>
          <w:rFonts w:asciiTheme="minorHAnsi" w:hAnsiTheme="minorHAnsi" w:cstheme="minorHAnsi"/>
          <w:sz w:val="22"/>
          <w:szCs w:val="22"/>
        </w:rPr>
      </w:pPr>
      <w:r w:rsidRPr="009762EE">
        <w:rPr>
          <w:rFonts w:asciiTheme="minorHAnsi" w:hAnsiTheme="minorHAnsi" w:cstheme="minorHAnsi"/>
          <w:sz w:val="22"/>
          <w:szCs w:val="22"/>
        </w:rPr>
        <w:t>Pod pojęciem „usuwanie awarii” strony rozumieją czynności podejmowane przez Wykonawcę polegające na usuwaniu przyczyn i skutków awarii (nagłych, niezamierzonych uszkodzeń elementu budynku, instalacji lub urządzenia technicznego, mogące spowodować zagrożenia bezpieczeństwa użytkowników obiektu budowlanego (budynku lub obiektu małej architektury) oraz narazić użytkowników lub właścicieli na straty materialne.</w:t>
      </w:r>
    </w:p>
    <w:p w14:paraId="63A01C64" w14:textId="77777777" w:rsidR="00FA1734" w:rsidRPr="009762EE" w:rsidRDefault="00FA1734" w:rsidP="008D7A3A">
      <w:pPr>
        <w:numPr>
          <w:ilvl w:val="0"/>
          <w:numId w:val="6"/>
        </w:numPr>
        <w:spacing w:line="300" w:lineRule="auto"/>
        <w:rPr>
          <w:rFonts w:asciiTheme="minorHAnsi" w:hAnsiTheme="minorHAnsi" w:cstheme="minorHAnsi"/>
          <w:sz w:val="22"/>
          <w:szCs w:val="22"/>
        </w:rPr>
      </w:pPr>
      <w:r w:rsidRPr="009762EE">
        <w:rPr>
          <w:rFonts w:asciiTheme="minorHAnsi" w:hAnsiTheme="minorHAnsi" w:cstheme="minorHAnsi"/>
          <w:sz w:val="22"/>
          <w:szCs w:val="22"/>
        </w:rPr>
        <w:t>Wykonawca zobowiązuje się do wykonywania przedmiotu umowy zgodnie z zasadami wiedzy technicznej i obowiązującymi w RP na dzień odbioru robót przepisami prawa powszechnie obowiązującego i normami technicznymi odnoszącymi się do przedmiotu umowy, w zakresie umożliwiającym użytkowanie przedmiotu umowy zgodnie z jego przeznaczeniem</w:t>
      </w:r>
    </w:p>
    <w:p w14:paraId="106E2097" w14:textId="77777777" w:rsidR="00FA1734" w:rsidRPr="009762EE" w:rsidRDefault="00FA1734" w:rsidP="008D7A3A">
      <w:pPr>
        <w:numPr>
          <w:ilvl w:val="0"/>
          <w:numId w:val="6"/>
        </w:numPr>
        <w:spacing w:line="300" w:lineRule="auto"/>
        <w:rPr>
          <w:rFonts w:asciiTheme="minorHAnsi" w:hAnsiTheme="minorHAnsi" w:cstheme="minorHAnsi"/>
          <w:sz w:val="22"/>
          <w:szCs w:val="22"/>
        </w:rPr>
      </w:pPr>
      <w:r w:rsidRPr="009762EE">
        <w:rPr>
          <w:rFonts w:asciiTheme="minorHAnsi" w:hAnsiTheme="minorHAnsi" w:cstheme="minorHAnsi"/>
          <w:sz w:val="22"/>
          <w:szCs w:val="22"/>
        </w:rPr>
        <w:t xml:space="preserve">Wykonawca oświadcza, że posiada zdolności, doświadczenie, wiedzę oraz będzie dysponował personelem posiadającym odpowiednie uprawnienia w zakresie niezbędnym do wykonania przedmiotu umowy zgodnie z należytą starannością. </w:t>
      </w:r>
    </w:p>
    <w:p w14:paraId="6BE508C9" w14:textId="0F6EC2EC" w:rsidR="00FA1734" w:rsidRPr="009762EE" w:rsidRDefault="009762EE" w:rsidP="008D7A3A">
      <w:pPr>
        <w:numPr>
          <w:ilvl w:val="0"/>
          <w:numId w:val="6"/>
        </w:numPr>
        <w:spacing w:after="240" w:line="300" w:lineRule="auto"/>
        <w:rPr>
          <w:rFonts w:asciiTheme="minorHAnsi" w:hAnsiTheme="minorHAnsi" w:cstheme="minorHAnsi"/>
          <w:sz w:val="22"/>
          <w:szCs w:val="22"/>
        </w:rPr>
      </w:pPr>
      <w:r w:rsidRPr="009762EE">
        <w:rPr>
          <w:rFonts w:asciiTheme="minorHAnsi" w:hAnsiTheme="minorHAnsi" w:cstheme="minorHAnsi"/>
          <w:sz w:val="22"/>
          <w:szCs w:val="22"/>
        </w:rPr>
        <w:t xml:space="preserve">Wykonawca oświadcza, że osoby przy pomocy których będzie realizował zamówienie, wskazane w wykazie osób przedstawionym przez Wykonawcę na etapie postępowania o udzielenie zamówienia - posiadają odpowiednie uprawnienia do profesjonalnego wykonania umowy. Dokumenty potwierdzające uprawnienia wskazanych osób stanowią </w:t>
      </w:r>
      <w:r w:rsidRPr="009762EE">
        <w:rPr>
          <w:rFonts w:asciiTheme="minorHAnsi" w:hAnsiTheme="minorHAnsi" w:cstheme="minorHAnsi"/>
          <w:b/>
          <w:sz w:val="22"/>
          <w:szCs w:val="22"/>
        </w:rPr>
        <w:t xml:space="preserve">załącznik nr </w:t>
      </w:r>
      <w:r w:rsidR="00EA4D35">
        <w:rPr>
          <w:rFonts w:asciiTheme="minorHAnsi" w:hAnsiTheme="minorHAnsi" w:cstheme="minorHAnsi"/>
          <w:b/>
          <w:sz w:val="22"/>
          <w:szCs w:val="22"/>
        </w:rPr>
        <w:t>2</w:t>
      </w:r>
      <w:r w:rsidRPr="009762EE">
        <w:rPr>
          <w:rFonts w:asciiTheme="minorHAnsi" w:hAnsiTheme="minorHAnsi" w:cstheme="minorHAnsi"/>
          <w:sz w:val="22"/>
          <w:szCs w:val="22"/>
        </w:rPr>
        <w:t xml:space="preserve"> do umowy</w:t>
      </w:r>
      <w:r w:rsidR="00FA1734" w:rsidRPr="009762EE">
        <w:rPr>
          <w:rFonts w:asciiTheme="minorHAnsi" w:hAnsiTheme="minorHAnsi" w:cstheme="minorHAnsi"/>
          <w:sz w:val="22"/>
          <w:szCs w:val="22"/>
        </w:rPr>
        <w:t>.</w:t>
      </w:r>
    </w:p>
    <w:p w14:paraId="2F9EB616" w14:textId="775F9160" w:rsidR="00FA1734" w:rsidRPr="009762EE" w:rsidRDefault="00FA1734" w:rsidP="009762EE">
      <w:pPr>
        <w:pStyle w:val="Nagwek1"/>
        <w:spacing w:after="240"/>
        <w:rPr>
          <w:b w:val="0"/>
        </w:rPr>
      </w:pPr>
      <w:r w:rsidRPr="009762EE">
        <w:t>§ 2</w:t>
      </w:r>
      <w:r w:rsidR="00B76898" w:rsidRPr="009762EE">
        <w:rPr>
          <w:b w:val="0"/>
        </w:rPr>
        <w:t xml:space="preserve"> </w:t>
      </w:r>
      <w:r w:rsidRPr="009762EE">
        <w:t>Klauzula społeczna</w:t>
      </w:r>
    </w:p>
    <w:p w14:paraId="76BC29C1" w14:textId="72F30B6D" w:rsidR="00FA1734" w:rsidRPr="009762EE" w:rsidRDefault="00FA1734" w:rsidP="008D7A3A">
      <w:pPr>
        <w:numPr>
          <w:ilvl w:val="0"/>
          <w:numId w:val="41"/>
        </w:numPr>
        <w:spacing w:line="300" w:lineRule="auto"/>
        <w:rPr>
          <w:rFonts w:asciiTheme="minorHAnsi" w:hAnsiTheme="minorHAnsi" w:cstheme="minorHAnsi"/>
          <w:sz w:val="22"/>
          <w:szCs w:val="22"/>
        </w:rPr>
      </w:pPr>
      <w:r w:rsidRPr="009762EE">
        <w:rPr>
          <w:rFonts w:asciiTheme="minorHAnsi" w:hAnsiTheme="minorHAnsi" w:cstheme="minorHAnsi"/>
          <w:sz w:val="22"/>
          <w:szCs w:val="22"/>
        </w:rPr>
        <w:t xml:space="preserve">Zamawiający wymaga zatrudnienia na podstawie umowy o pracę przez Wykonawcę lub Podwykonawcę osób wykonujących wskazane poniżej czynności w trakcie realizacji umowy: </w:t>
      </w:r>
      <w:r w:rsidRPr="009762EE">
        <w:rPr>
          <w:rFonts w:asciiTheme="minorHAnsi" w:hAnsiTheme="minorHAnsi" w:cstheme="minorHAnsi"/>
          <w:b/>
          <w:sz w:val="22"/>
          <w:szCs w:val="22"/>
        </w:rPr>
        <w:lastRenderedPageBreak/>
        <w:t>wykonywanie wszelkich czynności w ramach zamówienia publicznego związanych z wykonywaniem robót budowlanych oraz usuwanie</w:t>
      </w:r>
      <w:r w:rsidR="00F75381" w:rsidRPr="009762EE">
        <w:rPr>
          <w:rFonts w:asciiTheme="minorHAnsi" w:hAnsiTheme="minorHAnsi" w:cstheme="minorHAnsi"/>
          <w:b/>
          <w:sz w:val="22"/>
          <w:szCs w:val="22"/>
        </w:rPr>
        <w:t>m</w:t>
      </w:r>
      <w:r w:rsidRPr="009762EE">
        <w:rPr>
          <w:rFonts w:asciiTheme="minorHAnsi" w:hAnsiTheme="minorHAnsi" w:cstheme="minorHAnsi"/>
          <w:b/>
          <w:sz w:val="22"/>
          <w:szCs w:val="22"/>
        </w:rPr>
        <w:t xml:space="preserve"> awarii, naprawy i konserwacja w zakresie robót ogólnobudowlanych </w:t>
      </w:r>
      <w:r w:rsidR="00F513C9" w:rsidRPr="009762EE">
        <w:rPr>
          <w:rFonts w:asciiTheme="minorHAnsi" w:hAnsiTheme="minorHAnsi" w:cstheme="minorHAnsi"/>
          <w:b/>
          <w:sz w:val="22"/>
          <w:szCs w:val="22"/>
        </w:rPr>
        <w:t>(</w:t>
      </w:r>
      <w:bookmarkStart w:id="0" w:name="_Hlk115268480"/>
      <w:r w:rsidR="00F513C9" w:rsidRPr="009762EE">
        <w:rPr>
          <w:rFonts w:asciiTheme="minorHAnsi" w:hAnsiTheme="minorHAnsi" w:cstheme="minorHAnsi"/>
          <w:b/>
          <w:sz w:val="22"/>
          <w:szCs w:val="22"/>
        </w:rPr>
        <w:t>w tym: roboty malarskie, tynkarskie, wymiana i uzupełnienie posadzek w pomieszczeniach, zewnętrzne, dachowe)</w:t>
      </w:r>
      <w:bookmarkEnd w:id="0"/>
      <w:r w:rsidR="00F513C9" w:rsidRPr="009762EE">
        <w:rPr>
          <w:rFonts w:asciiTheme="minorHAnsi" w:hAnsiTheme="minorHAnsi" w:cstheme="minorHAnsi"/>
          <w:b/>
          <w:sz w:val="22"/>
          <w:szCs w:val="22"/>
        </w:rPr>
        <w:t xml:space="preserve"> </w:t>
      </w:r>
      <w:r w:rsidRPr="009762EE">
        <w:rPr>
          <w:rFonts w:asciiTheme="minorHAnsi" w:hAnsiTheme="minorHAnsi" w:cstheme="minorHAnsi"/>
          <w:b/>
          <w:sz w:val="22"/>
          <w:szCs w:val="22"/>
        </w:rPr>
        <w:t xml:space="preserve">- </w:t>
      </w:r>
      <w:r w:rsidRPr="009762EE">
        <w:rPr>
          <w:rFonts w:asciiTheme="minorHAnsi" w:hAnsiTheme="minorHAnsi" w:cstheme="minorHAnsi"/>
          <w:sz w:val="22"/>
          <w:szCs w:val="22"/>
        </w:rPr>
        <w:t>jeżeli wykonywanie tyc</w:t>
      </w:r>
      <w:r w:rsidR="004B58C4" w:rsidRPr="009762EE">
        <w:rPr>
          <w:rFonts w:asciiTheme="minorHAnsi" w:hAnsiTheme="minorHAnsi" w:cstheme="minorHAnsi"/>
          <w:sz w:val="22"/>
          <w:szCs w:val="22"/>
        </w:rPr>
        <w:t>h czynności będzie zawierało cech</w:t>
      </w:r>
      <w:r w:rsidRPr="009762EE">
        <w:rPr>
          <w:rFonts w:asciiTheme="minorHAnsi" w:hAnsiTheme="minorHAnsi" w:cstheme="minorHAnsi"/>
          <w:sz w:val="22"/>
          <w:szCs w:val="22"/>
        </w:rPr>
        <w:t>y stosunku pracy</w:t>
      </w:r>
      <w:r w:rsidRPr="009762EE">
        <w:rPr>
          <w:rFonts w:asciiTheme="minorHAnsi" w:hAnsiTheme="minorHAnsi" w:cstheme="minorHAnsi"/>
          <w:b/>
          <w:sz w:val="22"/>
          <w:szCs w:val="22"/>
        </w:rPr>
        <w:t xml:space="preserve"> </w:t>
      </w:r>
      <w:r w:rsidRPr="009762EE">
        <w:rPr>
          <w:rFonts w:asciiTheme="minorHAnsi" w:hAnsiTheme="minorHAnsi" w:cstheme="minorHAnsi"/>
          <w:sz w:val="22"/>
          <w:szCs w:val="22"/>
        </w:rPr>
        <w:t>(nie dot. czynności wykonywanych przez kierownika robót oraz przypadku, w którym ww</w:t>
      </w:r>
      <w:r w:rsidR="006C7C63" w:rsidRPr="009762EE">
        <w:rPr>
          <w:rFonts w:asciiTheme="minorHAnsi" w:hAnsiTheme="minorHAnsi" w:cstheme="minorHAnsi"/>
          <w:sz w:val="22"/>
          <w:szCs w:val="22"/>
        </w:rPr>
        <w:t>.</w:t>
      </w:r>
      <w:r w:rsidRPr="009762EE">
        <w:rPr>
          <w:rFonts w:asciiTheme="minorHAnsi" w:hAnsiTheme="minorHAnsi" w:cstheme="minorHAnsi"/>
          <w:sz w:val="22"/>
          <w:szCs w:val="22"/>
        </w:rPr>
        <w:t xml:space="preserve"> czynności wykonuje osoba fizyczna prowadząca działalność gospodarczą tj. Wykonawca zamówienia).</w:t>
      </w:r>
    </w:p>
    <w:p w14:paraId="6AED1E4F" w14:textId="77777777" w:rsidR="00FA1734" w:rsidRPr="009762EE" w:rsidRDefault="00FA1734" w:rsidP="008D7A3A">
      <w:pPr>
        <w:numPr>
          <w:ilvl w:val="0"/>
          <w:numId w:val="41"/>
        </w:numPr>
        <w:spacing w:line="300" w:lineRule="auto"/>
        <w:rPr>
          <w:rFonts w:asciiTheme="minorHAnsi" w:hAnsiTheme="minorHAnsi" w:cstheme="minorHAnsi"/>
          <w:sz w:val="22"/>
          <w:szCs w:val="22"/>
        </w:rPr>
      </w:pPr>
      <w:r w:rsidRPr="009762EE">
        <w:rPr>
          <w:rFonts w:asciiTheme="minorHAnsi" w:hAnsiTheme="minorHAnsi" w:cstheme="minorHAnsi"/>
          <w:sz w:val="22"/>
          <w:szCs w:val="22"/>
        </w:rPr>
        <w:t>Wykonawca odpowiada za czynności wykonywane przez osoby trzecie (w tym pracowników) jak za własne.</w:t>
      </w:r>
    </w:p>
    <w:p w14:paraId="25B0AFF1" w14:textId="77777777" w:rsidR="00FA1734" w:rsidRPr="009762EE" w:rsidRDefault="00FA1734" w:rsidP="008D7A3A">
      <w:pPr>
        <w:numPr>
          <w:ilvl w:val="0"/>
          <w:numId w:val="41"/>
        </w:numPr>
        <w:spacing w:line="300" w:lineRule="auto"/>
        <w:rPr>
          <w:rFonts w:asciiTheme="minorHAnsi" w:hAnsiTheme="minorHAnsi" w:cstheme="minorHAnsi"/>
          <w:sz w:val="22"/>
          <w:szCs w:val="22"/>
        </w:rPr>
      </w:pPr>
      <w:r w:rsidRPr="009762EE">
        <w:rPr>
          <w:rFonts w:asciiTheme="minorHAnsi" w:hAnsiTheme="minorHAnsi" w:cstheme="minorHAnsi"/>
          <w:sz w:val="22"/>
          <w:szCs w:val="22"/>
        </w:rPr>
        <w:t xml:space="preserve">W trakcie realizacji umowy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65A721E" w14:textId="77777777" w:rsidR="00FA1734" w:rsidRPr="009762EE" w:rsidRDefault="00FA1734" w:rsidP="008D7A3A">
      <w:pPr>
        <w:numPr>
          <w:ilvl w:val="1"/>
          <w:numId w:val="2"/>
        </w:numPr>
        <w:tabs>
          <w:tab w:val="left" w:pos="851"/>
        </w:tabs>
        <w:spacing w:line="300" w:lineRule="auto"/>
        <w:ind w:left="851"/>
        <w:rPr>
          <w:rFonts w:asciiTheme="minorHAnsi" w:hAnsiTheme="minorHAnsi" w:cstheme="minorHAnsi"/>
          <w:sz w:val="22"/>
          <w:szCs w:val="22"/>
        </w:rPr>
      </w:pPr>
      <w:r w:rsidRPr="009762EE">
        <w:rPr>
          <w:rFonts w:asciiTheme="minorHAnsi" w:hAnsiTheme="minorHAnsi" w:cstheme="minorHAnsi"/>
          <w:sz w:val="22"/>
          <w:szCs w:val="22"/>
        </w:rPr>
        <w:t>żądania oświadczeń i dokumentów w zakresie potwierdzenia spełniania ww. wymogów i dokonywania ich oceny,</w:t>
      </w:r>
    </w:p>
    <w:p w14:paraId="56D899E7" w14:textId="77777777" w:rsidR="00FA1734" w:rsidRPr="009762EE" w:rsidRDefault="00FA1734" w:rsidP="008D7A3A">
      <w:pPr>
        <w:numPr>
          <w:ilvl w:val="1"/>
          <w:numId w:val="2"/>
        </w:numPr>
        <w:tabs>
          <w:tab w:val="left" w:pos="851"/>
        </w:tabs>
        <w:spacing w:line="300" w:lineRule="auto"/>
        <w:ind w:left="851"/>
        <w:rPr>
          <w:rFonts w:asciiTheme="minorHAnsi" w:hAnsiTheme="minorHAnsi" w:cstheme="minorHAnsi"/>
          <w:sz w:val="22"/>
          <w:szCs w:val="22"/>
        </w:rPr>
      </w:pPr>
      <w:r w:rsidRPr="009762EE">
        <w:rPr>
          <w:rFonts w:asciiTheme="minorHAnsi" w:hAnsiTheme="minorHAnsi" w:cstheme="minorHAnsi"/>
          <w:sz w:val="22"/>
          <w:szCs w:val="22"/>
        </w:rPr>
        <w:t>żądania wyjaśnień w przypadku wątpliwości w zakresie potwierdzenia spełniania ww. wymogów,</w:t>
      </w:r>
    </w:p>
    <w:p w14:paraId="4E9504D0" w14:textId="77777777" w:rsidR="00FA1734" w:rsidRPr="009762EE" w:rsidRDefault="00FA1734" w:rsidP="008D7A3A">
      <w:pPr>
        <w:numPr>
          <w:ilvl w:val="1"/>
          <w:numId w:val="2"/>
        </w:numPr>
        <w:tabs>
          <w:tab w:val="left" w:pos="851"/>
        </w:tabs>
        <w:spacing w:line="300" w:lineRule="auto"/>
        <w:ind w:left="851"/>
        <w:rPr>
          <w:rFonts w:asciiTheme="minorHAnsi" w:hAnsiTheme="minorHAnsi" w:cstheme="minorHAnsi"/>
          <w:sz w:val="22"/>
          <w:szCs w:val="22"/>
        </w:rPr>
      </w:pPr>
      <w:r w:rsidRPr="009762EE">
        <w:rPr>
          <w:rFonts w:asciiTheme="minorHAnsi" w:hAnsiTheme="minorHAnsi" w:cstheme="minorHAnsi"/>
          <w:sz w:val="22"/>
          <w:szCs w:val="22"/>
        </w:rPr>
        <w:t>przeprowadzania kontroli na miejscu wykonywania świadczenia.</w:t>
      </w:r>
    </w:p>
    <w:p w14:paraId="45E68DDB" w14:textId="0E291C35" w:rsidR="00FA1734" w:rsidRPr="009762EE" w:rsidRDefault="00FA1734" w:rsidP="008D7A3A">
      <w:pPr>
        <w:numPr>
          <w:ilvl w:val="0"/>
          <w:numId w:val="41"/>
        </w:numPr>
        <w:spacing w:line="300" w:lineRule="auto"/>
        <w:rPr>
          <w:rFonts w:asciiTheme="minorHAnsi" w:hAnsiTheme="minorHAnsi" w:cstheme="minorHAnsi"/>
          <w:sz w:val="22"/>
          <w:szCs w:val="22"/>
        </w:rPr>
      </w:pPr>
      <w:r w:rsidRPr="009762EE">
        <w:rPr>
          <w:rFonts w:asciiTheme="minorHAnsi" w:hAnsiTheme="minorHAnsi" w:cstheme="minorHAnsi"/>
          <w:sz w:val="22"/>
          <w:szCs w:val="22"/>
        </w:rPr>
        <w:t>W trakcie realizacji umowy</w:t>
      </w:r>
      <w:r w:rsidR="003B4871" w:rsidRPr="009762EE">
        <w:rPr>
          <w:rFonts w:asciiTheme="minorHAnsi" w:hAnsiTheme="minorHAnsi" w:cstheme="minorHAnsi"/>
          <w:sz w:val="22"/>
          <w:szCs w:val="22"/>
        </w:rPr>
        <w:t>,</w:t>
      </w:r>
      <w:r w:rsidRPr="009762EE">
        <w:rPr>
          <w:rFonts w:asciiTheme="minorHAnsi" w:hAnsiTheme="minorHAnsi" w:cstheme="minorHAnsi"/>
          <w:sz w:val="22"/>
          <w:szCs w:val="22"/>
        </w:rPr>
        <w:t xml:space="preserve">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17092847" w14:textId="6C02BFFA" w:rsidR="00C154EA" w:rsidRPr="009762EE" w:rsidRDefault="00C154EA" w:rsidP="008D7A3A">
      <w:pPr>
        <w:numPr>
          <w:ilvl w:val="0"/>
          <w:numId w:val="17"/>
        </w:numPr>
        <w:spacing w:line="300" w:lineRule="auto"/>
        <w:rPr>
          <w:rFonts w:asciiTheme="minorHAnsi" w:hAnsiTheme="minorHAnsi" w:cstheme="minorHAnsi"/>
          <w:sz w:val="22"/>
          <w:szCs w:val="22"/>
        </w:rPr>
      </w:pPr>
      <w:r w:rsidRPr="009762EE">
        <w:rPr>
          <w:rFonts w:asciiTheme="minorHAnsi" w:hAnsiTheme="minorHAnsi" w:cstheme="minorHAnsi"/>
          <w:sz w:val="22"/>
          <w:szCs w:val="22"/>
        </w:rPr>
        <w:t>oświadczenia pracowników Wykonawcy lub podwykonawcy o ich zatrudnieniu na podstawie umowy o pracę przez Wykonawcę lub Podwykonawcę,</w:t>
      </w:r>
    </w:p>
    <w:p w14:paraId="38DCF2C9" w14:textId="3B7D1E59" w:rsidR="00FA1734" w:rsidRPr="009762EE" w:rsidRDefault="00FA1734" w:rsidP="008D7A3A">
      <w:pPr>
        <w:numPr>
          <w:ilvl w:val="0"/>
          <w:numId w:val="17"/>
        </w:numPr>
        <w:spacing w:line="300" w:lineRule="auto"/>
        <w:rPr>
          <w:rFonts w:asciiTheme="minorHAnsi" w:hAnsiTheme="minorHAnsi" w:cstheme="minorHAnsi"/>
          <w:sz w:val="22"/>
          <w:szCs w:val="22"/>
        </w:rPr>
      </w:pPr>
      <w:r w:rsidRPr="009762EE">
        <w:rPr>
          <w:rFonts w:asciiTheme="minorHAnsi" w:hAnsiTheme="minorHAnsi" w:cstheme="minorHAnsi"/>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w:t>
      </w:r>
      <w:r w:rsidR="005D0015" w:rsidRPr="009762EE">
        <w:rPr>
          <w:rFonts w:asciiTheme="minorHAnsi" w:hAnsiTheme="minorHAnsi" w:cstheme="minorHAnsi"/>
          <w:sz w:val="22"/>
          <w:szCs w:val="22"/>
        </w:rPr>
        <w:t xml:space="preserve">u umowy o pracę i wymiaru etatu, </w:t>
      </w:r>
      <w:r w:rsidRPr="009762EE">
        <w:rPr>
          <w:rFonts w:asciiTheme="minorHAnsi" w:hAnsiTheme="minorHAnsi" w:cstheme="minorHAnsi"/>
          <w:sz w:val="22"/>
          <w:szCs w:val="22"/>
        </w:rPr>
        <w:t>podpis osoby uprawnionej do złożenia oświadczenia w imieniu Wykonawcy lub Podwykonawcy (nie dot. przypadku, w którym w/w czynności wykonuje osoba fizyczna prowadząca działalność gospodarczą tj.</w:t>
      </w:r>
      <w:r w:rsidR="005D0015" w:rsidRPr="009762EE">
        <w:rPr>
          <w:rFonts w:asciiTheme="minorHAnsi" w:hAnsiTheme="minorHAnsi" w:cstheme="minorHAnsi"/>
          <w:sz w:val="22"/>
          <w:szCs w:val="22"/>
        </w:rPr>
        <w:t xml:space="preserve"> Wykonawca zamówienia) oraz dane osobowe niezbędne do weryfikacji zatrudnienia na podstawie umowy o pracę, w szczególności imię i nazwisko zatrudnionego pracownika, datę zawarcia umowy o pracę, rodzaj umowy o pracę i skróconą informację o zakresie obowiązków pracownika,</w:t>
      </w:r>
    </w:p>
    <w:p w14:paraId="0F5AD5E6" w14:textId="442C835A" w:rsidR="00FA1734" w:rsidRPr="009762EE" w:rsidRDefault="00FA1734" w:rsidP="008D7A3A">
      <w:pPr>
        <w:numPr>
          <w:ilvl w:val="0"/>
          <w:numId w:val="17"/>
        </w:numPr>
        <w:spacing w:line="300" w:lineRule="auto"/>
        <w:rPr>
          <w:rFonts w:asciiTheme="minorHAnsi" w:hAnsiTheme="minorHAnsi" w:cstheme="minorHAnsi"/>
          <w:sz w:val="22"/>
          <w:szCs w:val="22"/>
        </w:rPr>
      </w:pPr>
      <w:r w:rsidRPr="009762EE">
        <w:rPr>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w:t>
      </w:r>
      <w:r w:rsidR="00A56BFC" w:rsidRPr="009762EE">
        <w:rPr>
          <w:rFonts w:asciiTheme="minorHAnsi" w:hAnsiTheme="minorHAnsi" w:cstheme="minorHAnsi"/>
          <w:sz w:val="22"/>
          <w:szCs w:val="22"/>
        </w:rPr>
        <w:t xml:space="preserve">ków, zgodnie z przepisami </w:t>
      </w:r>
      <w:r w:rsidR="00902DE1" w:rsidRPr="009762EE">
        <w:rPr>
          <w:rFonts w:asciiTheme="minorHAnsi" w:hAnsiTheme="minorHAnsi" w:cstheme="minorHAnsi"/>
          <w:sz w:val="22"/>
          <w:szCs w:val="22"/>
        </w:rPr>
        <w:t>z dnia 10.05.2018 r. o ochronie danych osobowych (Dz. U. z 201</w:t>
      </w:r>
      <w:r w:rsidR="00EB498E" w:rsidRPr="009762EE">
        <w:rPr>
          <w:rFonts w:asciiTheme="minorHAnsi" w:hAnsiTheme="minorHAnsi" w:cstheme="minorHAnsi"/>
          <w:sz w:val="22"/>
          <w:szCs w:val="22"/>
        </w:rPr>
        <w:t>9</w:t>
      </w:r>
      <w:r w:rsidR="00902DE1" w:rsidRPr="009762EE">
        <w:rPr>
          <w:rFonts w:asciiTheme="minorHAnsi" w:hAnsiTheme="minorHAnsi" w:cstheme="minorHAnsi"/>
          <w:sz w:val="22"/>
          <w:szCs w:val="22"/>
        </w:rPr>
        <w:t xml:space="preserve"> r. poz. </w:t>
      </w:r>
      <w:r w:rsidR="00902DE1" w:rsidRPr="009762EE">
        <w:rPr>
          <w:rFonts w:asciiTheme="minorHAnsi" w:hAnsiTheme="minorHAnsi" w:cstheme="minorHAnsi"/>
          <w:sz w:val="22"/>
          <w:szCs w:val="22"/>
        </w:rPr>
        <w:lastRenderedPageBreak/>
        <w:t>1</w:t>
      </w:r>
      <w:r w:rsidR="00EB498E" w:rsidRPr="009762EE">
        <w:rPr>
          <w:rFonts w:asciiTheme="minorHAnsi" w:hAnsiTheme="minorHAnsi" w:cstheme="minorHAnsi"/>
          <w:sz w:val="22"/>
          <w:szCs w:val="22"/>
        </w:rPr>
        <w:t>781</w:t>
      </w:r>
      <w:r w:rsidR="00902DE1" w:rsidRPr="009762EE">
        <w:rPr>
          <w:rFonts w:asciiTheme="minorHAnsi" w:hAnsiTheme="minorHAnsi" w:cstheme="minorHAnsi"/>
          <w:sz w:val="22"/>
          <w:szCs w:val="22"/>
        </w:rPr>
        <w:t xml:space="preserve">) oraz przepisów Rozporządzenia Parlamentu Europejskiego Rady (UE) 2016/679 z dnia 27 kwietnia 2016 roku w sprawie ochrony osób fizycznych w związku z przetwarzaniem danych osobowych i w sprawie swobodnego przepływu takich danych oraz uchylenia dyrektywy 95/46/WE (zwanego dalej „RODO”) </w:t>
      </w:r>
      <w:r w:rsidR="005D0015" w:rsidRPr="009762EE">
        <w:rPr>
          <w:rFonts w:asciiTheme="minorHAnsi" w:hAnsiTheme="minorHAnsi" w:cstheme="minorHAnsi"/>
          <w:sz w:val="22"/>
          <w:szCs w:val="22"/>
        </w:rPr>
        <w:t>(</w:t>
      </w:r>
      <w:r w:rsidRPr="009762EE">
        <w:rPr>
          <w:rFonts w:asciiTheme="minorHAnsi" w:hAnsiTheme="minorHAnsi" w:cstheme="minorHAnsi"/>
          <w:sz w:val="22"/>
          <w:szCs w:val="22"/>
        </w:rPr>
        <w:t xml:space="preserve">tj. w szczególności  bez adresów, nr PESEL pracowników), informacje takie jak: </w:t>
      </w:r>
      <w:r w:rsidR="005D0015" w:rsidRPr="009762EE">
        <w:rPr>
          <w:rFonts w:asciiTheme="minorHAnsi" w:hAnsiTheme="minorHAnsi" w:cstheme="minorHAnsi"/>
          <w:sz w:val="22"/>
          <w:szCs w:val="22"/>
        </w:rPr>
        <w:t xml:space="preserve">imię i nazwisko zatrudnionego pracownika, </w:t>
      </w:r>
      <w:r w:rsidRPr="009762EE">
        <w:rPr>
          <w:rFonts w:asciiTheme="minorHAnsi" w:hAnsiTheme="minorHAnsi" w:cstheme="minorHAnsi"/>
          <w:sz w:val="22"/>
          <w:szCs w:val="22"/>
        </w:rPr>
        <w:t>data zawarcia umowy, rodzaj umowy o pracę i wymiar etatu powinny być możliwe do z</w:t>
      </w:r>
      <w:r w:rsidR="005D0015" w:rsidRPr="009762EE">
        <w:rPr>
          <w:rFonts w:asciiTheme="minorHAnsi" w:hAnsiTheme="minorHAnsi" w:cstheme="minorHAnsi"/>
          <w:sz w:val="22"/>
          <w:szCs w:val="22"/>
        </w:rPr>
        <w:t>identyfikowania</w:t>
      </w:r>
      <w:r w:rsidRPr="009762EE">
        <w:rPr>
          <w:rFonts w:asciiTheme="minorHAnsi" w:hAnsiTheme="minorHAnsi" w:cstheme="minorHAnsi"/>
          <w:sz w:val="22"/>
          <w:szCs w:val="22"/>
        </w:rPr>
        <w:t>,</w:t>
      </w:r>
    </w:p>
    <w:p w14:paraId="2ACC99F8" w14:textId="77777777" w:rsidR="00FA1734" w:rsidRPr="009762EE" w:rsidRDefault="00FA1734" w:rsidP="008D7A3A">
      <w:pPr>
        <w:numPr>
          <w:ilvl w:val="0"/>
          <w:numId w:val="17"/>
        </w:numPr>
        <w:spacing w:line="300" w:lineRule="auto"/>
        <w:rPr>
          <w:rFonts w:asciiTheme="minorHAnsi" w:hAnsiTheme="minorHAnsi" w:cstheme="minorHAnsi"/>
          <w:sz w:val="22"/>
          <w:szCs w:val="22"/>
        </w:rPr>
      </w:pPr>
      <w:r w:rsidRPr="009762EE">
        <w:rPr>
          <w:rFonts w:asciiTheme="minorHAnsi" w:hAnsiTheme="minorHAnsi" w:cstheme="minorHAnsi"/>
          <w:sz w:val="22"/>
          <w:szCs w:val="22"/>
        </w:rPr>
        <w:t>zaświadczenie właściwego oddziału ZUS, potwierdzające opłacanie przez Wykonawcę lub Podwykonawcę składek na ubezpieczenia społeczne i zdrowotne z tytułu zatrudnienia na podstawie umów o pracę za ostatni okres rozliczeniowy (w przypadku, w którym w/w czynności wykonuje osoba fizyczna prowadząca działalność gospodarczą tj. Wykonawca zamówienia – zaświadczenie właściwej terenowej jednostki organizacyjnej Zakładu Ubezpieczeń Społecznych lub Kasy Rolniczego Ubezpieczenia Społecznego albo innego dokumentu potwierdzającego, że wykonawca nie zalega z opłacaniem składek na ubezpieczenia społeczne lub zdrowotne),</w:t>
      </w:r>
      <w:r w:rsidRPr="009762EE">
        <w:rPr>
          <w:rFonts w:asciiTheme="minorHAnsi" w:hAnsiTheme="minorHAnsi" w:cstheme="minorHAnsi"/>
          <w:sz w:val="22"/>
          <w:szCs w:val="22"/>
        </w:rPr>
        <w:tab/>
      </w:r>
    </w:p>
    <w:p w14:paraId="063B8887" w14:textId="0CDE82F5" w:rsidR="00FA1734" w:rsidRPr="009762EE" w:rsidRDefault="00FA1734" w:rsidP="008D7A3A">
      <w:pPr>
        <w:numPr>
          <w:ilvl w:val="0"/>
          <w:numId w:val="17"/>
        </w:numPr>
        <w:spacing w:line="300" w:lineRule="auto"/>
        <w:rPr>
          <w:rFonts w:asciiTheme="minorHAnsi" w:hAnsiTheme="minorHAnsi" w:cstheme="minorHAnsi"/>
          <w:sz w:val="22"/>
          <w:szCs w:val="22"/>
        </w:rPr>
      </w:pPr>
      <w:r w:rsidRPr="009762EE">
        <w:rPr>
          <w:rFonts w:asciiTheme="minorHAnsi" w:hAnsiTheme="minorHAnsi" w:cstheme="minorHAnsi"/>
          <w:sz w:val="22"/>
          <w:szCs w:val="22"/>
        </w:rPr>
        <w:t>poświadczoną za zgodność z oryginałem odpowiednio przez Wykonawcę lub Podwykonawcę kopię dowodu potwierdzającego zgłoszenie pracownika przez pracodawcę do ubezpieczeń, zanonimizowaną w sposób zapewniający ochronę danych osobowych pr</w:t>
      </w:r>
      <w:r w:rsidR="00A56BFC" w:rsidRPr="009762EE">
        <w:rPr>
          <w:rFonts w:asciiTheme="minorHAnsi" w:hAnsiTheme="minorHAnsi" w:cstheme="minorHAnsi"/>
          <w:sz w:val="22"/>
          <w:szCs w:val="22"/>
        </w:rPr>
        <w:t xml:space="preserve">acowników, zgodnie z przepisami </w:t>
      </w:r>
      <w:r w:rsidR="00902DE1" w:rsidRPr="009762EE">
        <w:rPr>
          <w:rFonts w:asciiTheme="minorHAnsi" w:hAnsiTheme="minorHAnsi" w:cstheme="minorHAnsi"/>
          <w:sz w:val="22"/>
          <w:szCs w:val="22"/>
        </w:rPr>
        <w:t>z dnia 10.05.2018 r. o ochronie danych osobowych oraz przepisów Rozporządzenia Parlamentu Europejskiego Rady (UE) 2016/679 z dnia 27 kwietnia 2016 roku w sprawie ochrony osób fizycznych w związku z przetwarzaniem danych osobowych i w sprawie swobodnego przepływu takich danych oraz uchylenia dyrektywy 95/46/WE (zwanego dalej „RODO”)</w:t>
      </w:r>
      <w:r w:rsidRPr="009762EE">
        <w:rPr>
          <w:rFonts w:asciiTheme="minorHAnsi" w:hAnsiTheme="minorHAnsi" w:cstheme="minorHAnsi"/>
          <w:sz w:val="22"/>
          <w:szCs w:val="22"/>
        </w:rPr>
        <w:t>.</w:t>
      </w:r>
    </w:p>
    <w:p w14:paraId="34F156D2" w14:textId="31BB2096" w:rsidR="00FA1734" w:rsidRPr="009762EE" w:rsidRDefault="00FA1734" w:rsidP="008D7A3A">
      <w:pPr>
        <w:numPr>
          <w:ilvl w:val="0"/>
          <w:numId w:val="41"/>
        </w:numPr>
        <w:spacing w:line="300" w:lineRule="auto"/>
        <w:rPr>
          <w:rFonts w:asciiTheme="minorHAnsi" w:hAnsiTheme="minorHAnsi" w:cstheme="minorHAnsi"/>
          <w:sz w:val="22"/>
          <w:szCs w:val="22"/>
        </w:rPr>
      </w:pPr>
      <w:r w:rsidRPr="009762EE">
        <w:rPr>
          <w:rFonts w:asciiTheme="minorHAnsi" w:hAnsiTheme="minorHAnsi" w:cstheme="minorHAnsi"/>
          <w:sz w:val="22"/>
          <w:szCs w:val="22"/>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15 ust. 1 pkt 1</w:t>
      </w:r>
      <w:r w:rsidR="00C87E6A" w:rsidRPr="009762EE">
        <w:rPr>
          <w:rFonts w:asciiTheme="minorHAnsi" w:hAnsiTheme="minorHAnsi" w:cstheme="minorHAnsi"/>
          <w:sz w:val="22"/>
          <w:szCs w:val="22"/>
        </w:rPr>
        <w:t>6</w:t>
      </w:r>
      <w:r w:rsidRPr="009762EE">
        <w:rPr>
          <w:rFonts w:asciiTheme="minorHAnsi" w:hAnsiTheme="minorHAnsi" w:cstheme="minorHAnsi"/>
          <w:sz w:val="22"/>
          <w:szCs w:val="22"/>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738653DC" w14:textId="1448D464" w:rsidR="00FA1734" w:rsidRPr="009762EE" w:rsidRDefault="00FA1734" w:rsidP="008D7A3A">
      <w:pPr>
        <w:numPr>
          <w:ilvl w:val="0"/>
          <w:numId w:val="41"/>
        </w:numPr>
        <w:spacing w:after="240" w:line="300" w:lineRule="auto"/>
        <w:rPr>
          <w:rFonts w:asciiTheme="minorHAnsi" w:hAnsiTheme="minorHAnsi" w:cstheme="minorHAnsi"/>
          <w:sz w:val="22"/>
          <w:szCs w:val="22"/>
        </w:rPr>
      </w:pPr>
      <w:r w:rsidRPr="009762EE">
        <w:rPr>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Inspekcję Pracy.</w:t>
      </w:r>
      <w:r w:rsidR="005D0015" w:rsidRPr="009762EE">
        <w:rPr>
          <w:rFonts w:asciiTheme="minorHAnsi" w:hAnsiTheme="minorHAnsi" w:cstheme="minorHAnsi"/>
          <w:sz w:val="22"/>
          <w:szCs w:val="22"/>
        </w:rPr>
        <w:t xml:space="preserve"> W związku z tym Wykonawca niniejszym upoważnia Zamawiającego do uzyskania informacji od Państwowej Inspekcji Pracy w zakresie przeprowadzonych czynności i podjętych decyzji.</w:t>
      </w:r>
    </w:p>
    <w:p w14:paraId="18CED1C2" w14:textId="7D433024" w:rsidR="00FA1734" w:rsidRPr="009762EE" w:rsidRDefault="00FA1734" w:rsidP="008F4C44">
      <w:pPr>
        <w:pStyle w:val="Nagwek1"/>
        <w:spacing w:after="240"/>
        <w:rPr>
          <w:b w:val="0"/>
        </w:rPr>
      </w:pPr>
      <w:r w:rsidRPr="009762EE">
        <w:rPr>
          <w:b w:val="0"/>
        </w:rPr>
        <w:t>§ 3</w:t>
      </w:r>
      <w:r w:rsidR="00B76898" w:rsidRPr="009762EE">
        <w:rPr>
          <w:b w:val="0"/>
        </w:rPr>
        <w:t xml:space="preserve"> </w:t>
      </w:r>
      <w:r w:rsidRPr="009762EE">
        <w:t>Termin realizacji</w:t>
      </w:r>
    </w:p>
    <w:p w14:paraId="43E9BE26" w14:textId="77777777" w:rsidR="009762EE" w:rsidRPr="009762EE" w:rsidRDefault="00FA1734" w:rsidP="008D7A3A">
      <w:pPr>
        <w:numPr>
          <w:ilvl w:val="0"/>
          <w:numId w:val="8"/>
        </w:numPr>
        <w:suppressAutoHyphens w:val="0"/>
        <w:overflowPunct/>
        <w:autoSpaceDE/>
        <w:spacing w:line="300" w:lineRule="auto"/>
        <w:ind w:left="336"/>
        <w:textAlignment w:val="auto"/>
        <w:rPr>
          <w:rFonts w:asciiTheme="minorHAnsi" w:hAnsiTheme="minorHAnsi" w:cstheme="minorHAnsi"/>
          <w:sz w:val="22"/>
          <w:szCs w:val="22"/>
        </w:rPr>
      </w:pPr>
      <w:bookmarkStart w:id="1" w:name="_Hlk116282125"/>
      <w:r w:rsidRPr="009762EE">
        <w:rPr>
          <w:rFonts w:asciiTheme="minorHAnsi" w:hAnsiTheme="minorHAnsi" w:cstheme="minorHAnsi"/>
          <w:sz w:val="22"/>
          <w:szCs w:val="22"/>
        </w:rPr>
        <w:t xml:space="preserve">Umowa </w:t>
      </w:r>
      <w:r w:rsidR="0064033E" w:rsidRPr="009762EE">
        <w:rPr>
          <w:rFonts w:asciiTheme="minorHAnsi" w:hAnsiTheme="minorHAnsi" w:cstheme="minorHAnsi"/>
          <w:sz w:val="22"/>
          <w:szCs w:val="22"/>
        </w:rPr>
        <w:t>obowiązuje w okresie</w:t>
      </w:r>
      <w:r w:rsidR="002F7221" w:rsidRPr="009762EE">
        <w:rPr>
          <w:rFonts w:asciiTheme="minorHAnsi" w:hAnsiTheme="minorHAnsi" w:cstheme="minorHAnsi"/>
          <w:sz w:val="22"/>
          <w:szCs w:val="22"/>
        </w:rPr>
        <w:t xml:space="preserve"> od dnia jej podpisania do dnia 31.12.202</w:t>
      </w:r>
      <w:r w:rsidR="009762EE" w:rsidRPr="009762EE">
        <w:rPr>
          <w:rFonts w:asciiTheme="minorHAnsi" w:hAnsiTheme="minorHAnsi" w:cstheme="minorHAnsi"/>
          <w:sz w:val="22"/>
          <w:szCs w:val="22"/>
        </w:rPr>
        <w:t>6</w:t>
      </w:r>
      <w:r w:rsidR="002F7221" w:rsidRPr="009762EE">
        <w:rPr>
          <w:rFonts w:asciiTheme="minorHAnsi" w:hAnsiTheme="minorHAnsi" w:cstheme="minorHAnsi"/>
          <w:sz w:val="22"/>
          <w:szCs w:val="22"/>
        </w:rPr>
        <w:t xml:space="preserve"> r.</w:t>
      </w:r>
      <w:bookmarkEnd w:id="1"/>
    </w:p>
    <w:p w14:paraId="5151C5C3" w14:textId="7D21EEF1" w:rsidR="00FA1734" w:rsidRPr="009762EE" w:rsidRDefault="0064033E" w:rsidP="008D7A3A">
      <w:pPr>
        <w:numPr>
          <w:ilvl w:val="0"/>
          <w:numId w:val="8"/>
        </w:numPr>
        <w:suppressAutoHyphens w:val="0"/>
        <w:overflowPunct/>
        <w:autoSpaceDE/>
        <w:spacing w:line="300" w:lineRule="auto"/>
        <w:ind w:left="336"/>
        <w:textAlignment w:val="auto"/>
        <w:rPr>
          <w:rFonts w:asciiTheme="minorHAnsi" w:hAnsiTheme="minorHAnsi" w:cstheme="minorHAnsi"/>
          <w:sz w:val="22"/>
          <w:szCs w:val="22"/>
        </w:rPr>
      </w:pPr>
      <w:r w:rsidRPr="009762EE">
        <w:rPr>
          <w:rFonts w:asciiTheme="minorHAnsi" w:hAnsiTheme="minorHAnsi" w:cstheme="minorHAnsi"/>
          <w:sz w:val="22"/>
          <w:szCs w:val="22"/>
        </w:rPr>
        <w:t xml:space="preserve">Umowa zakończy się z upływem </w:t>
      </w:r>
      <w:r w:rsidR="00D957B8" w:rsidRPr="009762EE">
        <w:rPr>
          <w:rFonts w:asciiTheme="minorHAnsi" w:hAnsiTheme="minorHAnsi" w:cstheme="minorHAnsi"/>
          <w:sz w:val="22"/>
          <w:szCs w:val="22"/>
        </w:rPr>
        <w:t>okresu,</w:t>
      </w:r>
      <w:r w:rsidRPr="009762EE">
        <w:rPr>
          <w:rFonts w:asciiTheme="minorHAnsi" w:hAnsiTheme="minorHAnsi" w:cstheme="minorHAnsi"/>
          <w:sz w:val="22"/>
          <w:szCs w:val="22"/>
        </w:rPr>
        <w:t xml:space="preserve"> na który została zawarta lub w </w:t>
      </w:r>
      <w:r w:rsidR="00D957B8" w:rsidRPr="009762EE">
        <w:rPr>
          <w:rFonts w:asciiTheme="minorHAnsi" w:hAnsiTheme="minorHAnsi" w:cstheme="minorHAnsi"/>
          <w:sz w:val="22"/>
          <w:szCs w:val="22"/>
        </w:rPr>
        <w:t>dniu,</w:t>
      </w:r>
      <w:r w:rsidRPr="009762EE">
        <w:rPr>
          <w:rFonts w:asciiTheme="minorHAnsi" w:hAnsiTheme="minorHAnsi" w:cstheme="minorHAnsi"/>
          <w:sz w:val="22"/>
          <w:szCs w:val="22"/>
        </w:rPr>
        <w:t xml:space="preserve"> </w:t>
      </w:r>
      <w:r w:rsidR="00BD1BA5" w:rsidRPr="009762EE">
        <w:rPr>
          <w:rFonts w:asciiTheme="minorHAnsi" w:hAnsiTheme="minorHAnsi" w:cstheme="minorHAnsi"/>
          <w:sz w:val="22"/>
          <w:szCs w:val="22"/>
        </w:rPr>
        <w:t>w którym Zamawiający zleci roboty stanowiące przedmiot umowy o wart</w:t>
      </w:r>
      <w:r w:rsidRPr="009762EE">
        <w:rPr>
          <w:rFonts w:asciiTheme="minorHAnsi" w:hAnsiTheme="minorHAnsi" w:cstheme="minorHAnsi"/>
          <w:sz w:val="22"/>
          <w:szCs w:val="22"/>
        </w:rPr>
        <w:t xml:space="preserve">ości równej kwocie wskazanej w </w:t>
      </w:r>
      <w:r w:rsidR="00BD1BA5" w:rsidRPr="009762EE">
        <w:rPr>
          <w:rFonts w:asciiTheme="minorHAnsi" w:hAnsiTheme="minorHAnsi" w:cstheme="minorHAnsi"/>
          <w:sz w:val="22"/>
          <w:szCs w:val="22"/>
        </w:rPr>
        <w:t xml:space="preserve">§ </w:t>
      </w:r>
      <w:r w:rsidR="008F4C44">
        <w:rPr>
          <w:rFonts w:asciiTheme="minorHAnsi" w:hAnsiTheme="minorHAnsi" w:cstheme="minorHAnsi"/>
          <w:sz w:val="22"/>
          <w:szCs w:val="22"/>
        </w:rPr>
        <w:lastRenderedPageBreak/>
        <w:t>8</w:t>
      </w:r>
      <w:r w:rsidR="00BD1BA5" w:rsidRPr="009762EE">
        <w:rPr>
          <w:rFonts w:asciiTheme="minorHAnsi" w:hAnsiTheme="minorHAnsi" w:cstheme="minorHAnsi"/>
          <w:sz w:val="22"/>
          <w:szCs w:val="22"/>
        </w:rPr>
        <w:t xml:space="preserve"> ust. 5 umowy – w zależności od tego, które zdarzenie nastąpi wcześniej. Wygaśnięcie umowy w zakresie realizacji przedmiotu umowy z uwagi na upływ okresu </w:t>
      </w:r>
      <w:r w:rsidRPr="009762EE">
        <w:rPr>
          <w:rFonts w:asciiTheme="minorHAnsi" w:hAnsiTheme="minorHAnsi" w:cstheme="minorHAnsi"/>
          <w:sz w:val="22"/>
          <w:szCs w:val="22"/>
        </w:rPr>
        <w:t>obowiązywania</w:t>
      </w:r>
      <w:r w:rsidR="00BD1BA5" w:rsidRPr="009762EE">
        <w:rPr>
          <w:rFonts w:asciiTheme="minorHAnsi" w:hAnsiTheme="minorHAnsi" w:cstheme="minorHAnsi"/>
          <w:sz w:val="22"/>
          <w:szCs w:val="22"/>
        </w:rPr>
        <w:t xml:space="preserve"> umowy lub zlecenia</w:t>
      </w:r>
      <w:r w:rsidR="00946A57" w:rsidRPr="009762EE">
        <w:rPr>
          <w:rFonts w:asciiTheme="minorHAnsi" w:hAnsiTheme="minorHAnsi" w:cstheme="minorHAnsi"/>
          <w:sz w:val="22"/>
          <w:szCs w:val="22"/>
        </w:rPr>
        <w:t xml:space="preserve"> wykonania</w:t>
      </w:r>
      <w:r w:rsidR="00BD1BA5" w:rsidRPr="009762EE">
        <w:rPr>
          <w:rFonts w:asciiTheme="minorHAnsi" w:hAnsiTheme="minorHAnsi" w:cstheme="minorHAnsi"/>
          <w:sz w:val="22"/>
          <w:szCs w:val="22"/>
        </w:rPr>
        <w:t xml:space="preserve"> robót o wartości równej kwocie wskazanej w § </w:t>
      </w:r>
      <w:r w:rsidR="008F4C44">
        <w:rPr>
          <w:rFonts w:asciiTheme="minorHAnsi" w:hAnsiTheme="minorHAnsi" w:cstheme="minorHAnsi"/>
          <w:sz w:val="22"/>
          <w:szCs w:val="22"/>
        </w:rPr>
        <w:t>8</w:t>
      </w:r>
      <w:r w:rsidR="00BD1BA5" w:rsidRPr="009762EE">
        <w:rPr>
          <w:rFonts w:asciiTheme="minorHAnsi" w:hAnsiTheme="minorHAnsi" w:cstheme="minorHAnsi"/>
          <w:sz w:val="22"/>
          <w:szCs w:val="22"/>
        </w:rPr>
        <w:t xml:space="preserve"> ust. 5 umowy nie wymaga złożenia żadnych dodatkowych oś</w:t>
      </w:r>
      <w:r w:rsidR="004D24E3" w:rsidRPr="009762EE">
        <w:rPr>
          <w:rFonts w:asciiTheme="minorHAnsi" w:hAnsiTheme="minorHAnsi" w:cstheme="minorHAnsi"/>
          <w:sz w:val="22"/>
          <w:szCs w:val="22"/>
        </w:rPr>
        <w:t>wiadczeń przez którąkolwiek ze S</w:t>
      </w:r>
      <w:r w:rsidR="00BD1BA5" w:rsidRPr="009762EE">
        <w:rPr>
          <w:rFonts w:asciiTheme="minorHAnsi" w:hAnsiTheme="minorHAnsi" w:cstheme="minorHAnsi"/>
          <w:sz w:val="22"/>
          <w:szCs w:val="22"/>
        </w:rPr>
        <w:t xml:space="preserve">tron. W celu uniknięcia wątpliwości Strony potwierdzają, że wygaśnięcie nie dotyczy tych postanowień umowy, których należyte wykonanie wykracza poza okres realizacji przedmiotu umowy, w szczególności o rękojmi, gwarancji jakości lub zabezpieczenia należytego wykonania </w:t>
      </w:r>
      <w:r w:rsidR="00C37486" w:rsidRPr="009762EE">
        <w:rPr>
          <w:rFonts w:asciiTheme="minorHAnsi" w:hAnsiTheme="minorHAnsi" w:cstheme="minorHAnsi"/>
          <w:sz w:val="22"/>
          <w:szCs w:val="22"/>
        </w:rPr>
        <w:t>U</w:t>
      </w:r>
      <w:r w:rsidR="00BD1BA5" w:rsidRPr="009762EE">
        <w:rPr>
          <w:rFonts w:asciiTheme="minorHAnsi" w:hAnsiTheme="minorHAnsi" w:cstheme="minorHAnsi"/>
          <w:sz w:val="22"/>
          <w:szCs w:val="22"/>
        </w:rPr>
        <w:t>mowy.</w:t>
      </w:r>
      <w:r w:rsidR="00237C1D" w:rsidRPr="009762EE">
        <w:rPr>
          <w:rFonts w:asciiTheme="minorHAnsi" w:hAnsiTheme="minorHAnsi" w:cstheme="minorHAnsi"/>
          <w:sz w:val="22"/>
          <w:szCs w:val="22"/>
        </w:rPr>
        <w:t xml:space="preserve"> </w:t>
      </w:r>
    </w:p>
    <w:p w14:paraId="491CA2DB" w14:textId="77777777" w:rsidR="00FA1734" w:rsidRPr="009762EE" w:rsidRDefault="00FA1734" w:rsidP="008D7A3A">
      <w:pPr>
        <w:numPr>
          <w:ilvl w:val="0"/>
          <w:numId w:val="8"/>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W przypadku niemożności rozpoczęcia wykonania, kontynuacji lub zakończenia przedmiotu umowy, Wykonawca jest zobowiązany do niezwłocznego poinformowania o tym fakcie Zamawiającego.</w:t>
      </w:r>
    </w:p>
    <w:p w14:paraId="6AA07D4E" w14:textId="2BF72DFB" w:rsidR="00FA1734" w:rsidRPr="009762EE" w:rsidRDefault="00FA1734" w:rsidP="008D7A3A">
      <w:pPr>
        <w:numPr>
          <w:ilvl w:val="0"/>
          <w:numId w:val="8"/>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Wszystkie prace Wykonawca wykonywać będzie w tygodniu (</w:t>
      </w:r>
      <w:proofErr w:type="spellStart"/>
      <w:r w:rsidRPr="009762EE">
        <w:rPr>
          <w:rFonts w:asciiTheme="minorHAnsi" w:hAnsiTheme="minorHAnsi" w:cstheme="minorHAnsi"/>
          <w:sz w:val="22"/>
          <w:szCs w:val="22"/>
        </w:rPr>
        <w:t>pon-pt</w:t>
      </w:r>
      <w:proofErr w:type="spellEnd"/>
      <w:r w:rsidRPr="009762EE">
        <w:rPr>
          <w:rFonts w:asciiTheme="minorHAnsi" w:hAnsiTheme="minorHAnsi" w:cstheme="minorHAnsi"/>
          <w:sz w:val="22"/>
          <w:szCs w:val="22"/>
        </w:rPr>
        <w:t xml:space="preserve">) w godzinach pracy placówek Zamawiającego, chyba że wykonanie prac będzie wymagało interwencji również w </w:t>
      </w:r>
      <w:r w:rsidR="00D957B8" w:rsidRPr="009762EE">
        <w:rPr>
          <w:rFonts w:asciiTheme="minorHAnsi" w:hAnsiTheme="minorHAnsi" w:cstheme="minorHAnsi"/>
          <w:sz w:val="22"/>
          <w:szCs w:val="22"/>
        </w:rPr>
        <w:t>dniach,</w:t>
      </w:r>
      <w:r w:rsidRPr="009762EE">
        <w:rPr>
          <w:rFonts w:asciiTheme="minorHAnsi" w:hAnsiTheme="minorHAnsi" w:cstheme="minorHAnsi"/>
          <w:sz w:val="22"/>
          <w:szCs w:val="22"/>
        </w:rPr>
        <w:t xml:space="preserve"> w których Zamawiający nie pracuje lub poza godzinami pracy danej placówki Zamawiającego (</w:t>
      </w:r>
      <w:proofErr w:type="spellStart"/>
      <w:r w:rsidRPr="009762EE">
        <w:rPr>
          <w:rFonts w:asciiTheme="minorHAnsi" w:hAnsiTheme="minorHAnsi" w:cstheme="minorHAnsi"/>
          <w:sz w:val="22"/>
          <w:szCs w:val="22"/>
        </w:rPr>
        <w:t>pon-pt</w:t>
      </w:r>
      <w:proofErr w:type="spellEnd"/>
      <w:r w:rsidRPr="009762EE">
        <w:rPr>
          <w:rFonts w:asciiTheme="minorHAnsi" w:hAnsiTheme="minorHAnsi" w:cstheme="minorHAnsi"/>
          <w:sz w:val="22"/>
          <w:szCs w:val="22"/>
        </w:rPr>
        <w:t xml:space="preserve"> w godzinach od 17:00 oraz w soboty i niedziele).</w:t>
      </w:r>
    </w:p>
    <w:p w14:paraId="29F3F9B2" w14:textId="77777777" w:rsidR="00FA1734" w:rsidRPr="009762EE" w:rsidRDefault="00FA1734" w:rsidP="008D7A3A">
      <w:pPr>
        <w:numPr>
          <w:ilvl w:val="0"/>
          <w:numId w:val="8"/>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Zamawiający informuje, że wszystkie prace będą realizowane podczas bieżącej działalności placówek i Wykonawca jest zobowiązany do każdorazowego uzgadniania harmonogramu prac z kierownikiem danej placówki.</w:t>
      </w:r>
    </w:p>
    <w:p w14:paraId="0FBEEBC5" w14:textId="134D7C2A" w:rsidR="00FA1734" w:rsidRPr="009762EE" w:rsidRDefault="00FA1734" w:rsidP="008D7A3A">
      <w:pPr>
        <w:numPr>
          <w:ilvl w:val="0"/>
          <w:numId w:val="8"/>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Wykonawca zobowiązany jest do bezwzględnego przestrzegania terminów wykonania </w:t>
      </w:r>
      <w:r w:rsidR="00D957B8" w:rsidRPr="009762EE">
        <w:rPr>
          <w:rFonts w:asciiTheme="minorHAnsi" w:hAnsiTheme="minorHAnsi" w:cstheme="minorHAnsi"/>
          <w:sz w:val="22"/>
          <w:szCs w:val="22"/>
        </w:rPr>
        <w:t>robót,</w:t>
      </w:r>
      <w:r w:rsidRPr="009762EE">
        <w:rPr>
          <w:rFonts w:asciiTheme="minorHAnsi" w:hAnsiTheme="minorHAnsi" w:cstheme="minorHAnsi"/>
          <w:sz w:val="22"/>
          <w:szCs w:val="22"/>
        </w:rPr>
        <w:t xml:space="preserve"> </w:t>
      </w:r>
      <w:r w:rsidR="00946A57" w:rsidRPr="009762EE">
        <w:rPr>
          <w:rFonts w:asciiTheme="minorHAnsi" w:hAnsiTheme="minorHAnsi" w:cstheme="minorHAnsi"/>
          <w:sz w:val="22"/>
          <w:szCs w:val="22"/>
        </w:rPr>
        <w:t xml:space="preserve">jeżeli termin został wskazany przez Zamawiającego, </w:t>
      </w:r>
      <w:r w:rsidRPr="009762EE">
        <w:rPr>
          <w:rFonts w:asciiTheme="minorHAnsi" w:hAnsiTheme="minorHAnsi" w:cstheme="minorHAnsi"/>
          <w:sz w:val="22"/>
          <w:szCs w:val="22"/>
        </w:rPr>
        <w:t xml:space="preserve">zgodnie </w:t>
      </w:r>
      <w:r w:rsidR="00946A57" w:rsidRPr="009762EE">
        <w:rPr>
          <w:rFonts w:asciiTheme="minorHAnsi" w:hAnsiTheme="minorHAnsi" w:cstheme="minorHAnsi"/>
          <w:sz w:val="22"/>
          <w:szCs w:val="22"/>
        </w:rPr>
        <w:t xml:space="preserve">z zatwierdzonym przez </w:t>
      </w:r>
      <w:r w:rsidR="007161B6" w:rsidRPr="009762EE">
        <w:rPr>
          <w:rFonts w:asciiTheme="minorHAnsi" w:hAnsiTheme="minorHAnsi" w:cstheme="minorHAnsi"/>
          <w:sz w:val="22"/>
          <w:szCs w:val="22"/>
        </w:rPr>
        <w:t>Zamawiającego</w:t>
      </w:r>
      <w:r w:rsidR="00946A57" w:rsidRPr="009762EE">
        <w:rPr>
          <w:rFonts w:asciiTheme="minorHAnsi" w:hAnsiTheme="minorHAnsi" w:cstheme="minorHAnsi"/>
          <w:sz w:val="22"/>
          <w:szCs w:val="22"/>
        </w:rPr>
        <w:t xml:space="preserve"> kosztorysem </w:t>
      </w:r>
      <w:r w:rsidR="00D957B8" w:rsidRPr="009762EE">
        <w:rPr>
          <w:rFonts w:asciiTheme="minorHAnsi" w:hAnsiTheme="minorHAnsi" w:cstheme="minorHAnsi"/>
          <w:sz w:val="22"/>
          <w:szCs w:val="22"/>
        </w:rPr>
        <w:t>ofertowym</w:t>
      </w:r>
      <w:r w:rsidR="007161B6" w:rsidRPr="009762EE">
        <w:rPr>
          <w:rFonts w:asciiTheme="minorHAnsi" w:hAnsiTheme="minorHAnsi" w:cstheme="minorHAnsi"/>
          <w:sz w:val="22"/>
          <w:szCs w:val="22"/>
        </w:rPr>
        <w:t xml:space="preserve"> </w:t>
      </w:r>
      <w:r w:rsidRPr="009762EE">
        <w:rPr>
          <w:rFonts w:asciiTheme="minorHAnsi" w:hAnsiTheme="minorHAnsi" w:cstheme="minorHAnsi"/>
          <w:sz w:val="22"/>
          <w:szCs w:val="22"/>
        </w:rPr>
        <w:t>i uszczegółowionych z kierownikiem danej placówki.</w:t>
      </w:r>
    </w:p>
    <w:p w14:paraId="1DD46030" w14:textId="23E511DB" w:rsidR="00F513C9" w:rsidRPr="009762EE" w:rsidRDefault="00FA1734" w:rsidP="008D7A3A">
      <w:pPr>
        <w:numPr>
          <w:ilvl w:val="0"/>
          <w:numId w:val="8"/>
        </w:numPr>
        <w:tabs>
          <w:tab w:val="clear" w:pos="720"/>
          <w:tab w:val="num" w:pos="360"/>
        </w:tabs>
        <w:suppressAutoHyphens w:val="0"/>
        <w:overflowPunct/>
        <w:autoSpaceDE/>
        <w:spacing w:after="240"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Zakończeniem realizacji przedmiotu umowy będzie podpisany przez strony bezusterkowy końcowy protokół odbioru robót – po weryfikacji przez Zamawiającego należytego wykonania robót na podstawie </w:t>
      </w:r>
      <w:r w:rsidR="00607686" w:rsidRPr="009762EE">
        <w:rPr>
          <w:rFonts w:asciiTheme="minorHAnsi" w:hAnsiTheme="minorHAnsi" w:cstheme="minorHAnsi"/>
          <w:sz w:val="22"/>
          <w:szCs w:val="22"/>
        </w:rPr>
        <w:t>zatwierdzonych przez Zamawiającego kosztorysów powykonawczych</w:t>
      </w:r>
      <w:r w:rsidRPr="009762EE">
        <w:rPr>
          <w:rFonts w:asciiTheme="minorHAnsi" w:hAnsiTheme="minorHAnsi" w:cstheme="minorHAnsi"/>
          <w:sz w:val="22"/>
          <w:szCs w:val="22"/>
        </w:rPr>
        <w:t xml:space="preserve"> przez cały okres realizacji umowy.</w:t>
      </w:r>
    </w:p>
    <w:p w14:paraId="66395BB4" w14:textId="77777777" w:rsidR="009762EE" w:rsidRPr="009762EE" w:rsidRDefault="009762EE" w:rsidP="008F4C44">
      <w:pPr>
        <w:pStyle w:val="Nagwek1"/>
        <w:spacing w:after="240"/>
        <w:rPr>
          <w:b w:val="0"/>
        </w:rPr>
      </w:pPr>
      <w:r w:rsidRPr="009762EE">
        <w:t>§ 4 Prawo opcji</w:t>
      </w:r>
    </w:p>
    <w:p w14:paraId="417FFDCE" w14:textId="77777777" w:rsidR="009762EE" w:rsidRPr="009762EE" w:rsidRDefault="009762EE" w:rsidP="008D7A3A">
      <w:pPr>
        <w:pStyle w:val="Akapitzlist"/>
        <w:numPr>
          <w:ilvl w:val="0"/>
          <w:numId w:val="48"/>
        </w:numPr>
        <w:spacing w:line="300" w:lineRule="auto"/>
        <w:ind w:left="357" w:hanging="357"/>
        <w:contextualSpacing w:val="0"/>
        <w:rPr>
          <w:rFonts w:asciiTheme="minorHAnsi" w:hAnsiTheme="minorHAnsi" w:cstheme="minorHAnsi"/>
          <w:sz w:val="22"/>
          <w:szCs w:val="22"/>
        </w:rPr>
      </w:pPr>
      <w:bookmarkStart w:id="2" w:name="_Hlk145331892"/>
      <w:r w:rsidRPr="009762EE">
        <w:rPr>
          <w:rFonts w:asciiTheme="minorHAnsi" w:hAnsiTheme="minorHAnsi" w:cstheme="minorHAnsi"/>
          <w:sz w:val="22"/>
          <w:szCs w:val="22"/>
        </w:rPr>
        <w:t>Zamawiający przewiduje możliwość skorzystania z prawa opcji w okresie obowiązywania Umowy.</w:t>
      </w:r>
      <w:bookmarkEnd w:id="2"/>
      <w:r w:rsidRPr="009762EE">
        <w:rPr>
          <w:rFonts w:asciiTheme="minorHAnsi" w:hAnsiTheme="minorHAnsi" w:cstheme="minorHAnsi"/>
          <w:sz w:val="22"/>
          <w:szCs w:val="22"/>
        </w:rPr>
        <w:t xml:space="preserve"> </w:t>
      </w:r>
    </w:p>
    <w:p w14:paraId="66389383" w14:textId="77777777" w:rsidR="009762EE" w:rsidRPr="009762EE" w:rsidRDefault="009762EE" w:rsidP="008D7A3A">
      <w:pPr>
        <w:pStyle w:val="Akapitzlist"/>
        <w:numPr>
          <w:ilvl w:val="0"/>
          <w:numId w:val="48"/>
        </w:numPr>
        <w:spacing w:line="300" w:lineRule="auto"/>
        <w:ind w:left="357" w:hanging="357"/>
        <w:contextualSpacing w:val="0"/>
        <w:rPr>
          <w:rFonts w:asciiTheme="minorHAnsi" w:hAnsiTheme="minorHAnsi" w:cstheme="minorHAnsi"/>
          <w:sz w:val="22"/>
          <w:szCs w:val="22"/>
        </w:rPr>
      </w:pPr>
      <w:r w:rsidRPr="009762EE">
        <w:rPr>
          <w:rFonts w:asciiTheme="minorHAnsi" w:hAnsiTheme="minorHAnsi" w:cstheme="minorHAnsi"/>
          <w:sz w:val="22"/>
          <w:szCs w:val="22"/>
        </w:rPr>
        <w:t>Skorzystanie z prawa opcji stanowi jednostronne uprawnienie Zamawiającego, dlatego też Wykonawcy nie przysługuje żadne roszczenie z tytułu niezłożenia przez Zamawiającego zamówień objętych prawem opcji lub złożenie zamówień w ramach prawa opcji w zakresie mniejszym, aniżeli objęte maksymalną wartością prawa opcji.</w:t>
      </w:r>
    </w:p>
    <w:p w14:paraId="237FF3F7" w14:textId="77777777" w:rsidR="009762EE" w:rsidRPr="009762EE" w:rsidRDefault="009762EE" w:rsidP="008D7A3A">
      <w:pPr>
        <w:pStyle w:val="Akapitzlist"/>
        <w:numPr>
          <w:ilvl w:val="0"/>
          <w:numId w:val="48"/>
        </w:numPr>
        <w:spacing w:line="300" w:lineRule="auto"/>
        <w:ind w:left="357" w:hanging="357"/>
        <w:contextualSpacing w:val="0"/>
        <w:rPr>
          <w:rFonts w:asciiTheme="minorHAnsi" w:hAnsiTheme="minorHAnsi" w:cstheme="minorHAnsi"/>
          <w:sz w:val="22"/>
          <w:szCs w:val="22"/>
        </w:rPr>
      </w:pPr>
      <w:r w:rsidRPr="009762EE">
        <w:rPr>
          <w:rFonts w:asciiTheme="minorHAnsi" w:hAnsiTheme="minorHAnsi" w:cstheme="minorHAnsi"/>
          <w:sz w:val="22"/>
          <w:szCs w:val="22"/>
        </w:rPr>
        <w:t>Warunkiem uruchomienia prawa opcji w okresie obowiązywania Umowy jest wykorzystanie pełnej wartości zamówienia podstawowego, określonej w § 8 ust. 5 oraz zabezpieczenia środków finansowych w budżecie Zamawiającego.</w:t>
      </w:r>
    </w:p>
    <w:p w14:paraId="7EBF095E" w14:textId="6CA1222C" w:rsidR="009762EE" w:rsidRPr="009762EE" w:rsidRDefault="009762EE" w:rsidP="008D7A3A">
      <w:pPr>
        <w:pStyle w:val="Akapitzlist"/>
        <w:numPr>
          <w:ilvl w:val="0"/>
          <w:numId w:val="48"/>
        </w:numPr>
        <w:spacing w:line="300" w:lineRule="auto"/>
        <w:ind w:left="357" w:hanging="357"/>
        <w:contextualSpacing w:val="0"/>
        <w:rPr>
          <w:rFonts w:asciiTheme="minorHAnsi" w:hAnsiTheme="minorHAnsi" w:cstheme="minorHAnsi"/>
          <w:sz w:val="22"/>
          <w:szCs w:val="22"/>
        </w:rPr>
      </w:pPr>
      <w:r w:rsidRPr="009762EE">
        <w:rPr>
          <w:rFonts w:asciiTheme="minorHAnsi" w:hAnsiTheme="minorHAnsi" w:cstheme="minorHAnsi"/>
          <w:sz w:val="22"/>
          <w:szCs w:val="22"/>
        </w:rPr>
        <w:t>Zamawiający dopuszcza możliwość uruchomienia prawa opcji o łącznej wartości nieprzekraczającej kwoty brutto: 6 300 000 zł.</w:t>
      </w:r>
    </w:p>
    <w:p w14:paraId="01D755A9" w14:textId="77777777" w:rsidR="009762EE" w:rsidRPr="009762EE" w:rsidRDefault="009762EE" w:rsidP="008D7A3A">
      <w:pPr>
        <w:pStyle w:val="Akapitzlist"/>
        <w:numPr>
          <w:ilvl w:val="0"/>
          <w:numId w:val="48"/>
        </w:numPr>
        <w:spacing w:line="300" w:lineRule="auto"/>
        <w:ind w:left="357" w:hanging="357"/>
        <w:contextualSpacing w:val="0"/>
        <w:rPr>
          <w:rFonts w:asciiTheme="minorHAnsi" w:hAnsiTheme="minorHAnsi" w:cstheme="minorHAnsi"/>
          <w:sz w:val="22"/>
          <w:szCs w:val="22"/>
        </w:rPr>
      </w:pPr>
      <w:r w:rsidRPr="009762EE">
        <w:rPr>
          <w:rFonts w:asciiTheme="minorHAnsi" w:hAnsiTheme="minorHAnsi" w:cstheme="minorHAnsi"/>
          <w:sz w:val="22"/>
          <w:szCs w:val="22"/>
        </w:rPr>
        <w:t>Rozliczenia w ramach prawa opcji będą odbywały się po cenach jednostkowych zawartych w kosztorysie ofertowym stanowiącym załącznik do oferty Wykonawcy. Zasady dotyczące realizacji zamówienia objętego prawem opcji będą takie same jak te, które obowiązują przy realizacji zamówienia podstawowego.</w:t>
      </w:r>
    </w:p>
    <w:p w14:paraId="3CFDE745" w14:textId="77777777" w:rsidR="009762EE" w:rsidRPr="009762EE" w:rsidRDefault="009762EE" w:rsidP="008D7A3A">
      <w:pPr>
        <w:pStyle w:val="Akapitzlist"/>
        <w:numPr>
          <w:ilvl w:val="0"/>
          <w:numId w:val="48"/>
        </w:numPr>
        <w:spacing w:line="300" w:lineRule="auto"/>
        <w:ind w:left="357" w:hanging="357"/>
        <w:contextualSpacing w:val="0"/>
        <w:rPr>
          <w:rFonts w:asciiTheme="minorHAnsi" w:hAnsiTheme="minorHAnsi" w:cstheme="minorHAnsi"/>
          <w:sz w:val="22"/>
          <w:szCs w:val="22"/>
        </w:rPr>
      </w:pPr>
      <w:r w:rsidRPr="009762EE">
        <w:rPr>
          <w:rFonts w:asciiTheme="minorHAnsi" w:hAnsiTheme="minorHAnsi" w:cstheme="minorHAnsi"/>
          <w:sz w:val="22"/>
          <w:szCs w:val="22"/>
        </w:rPr>
        <w:lastRenderedPageBreak/>
        <w:t>Uruchomienie prawa opcji nastąpi poprzez złożenie przez Zamawiającego jednostronnego oświadczenia woli pocztą elektroniczną, na adres wskazany w § 17 ust. 2.</w:t>
      </w:r>
    </w:p>
    <w:p w14:paraId="739E28B8" w14:textId="58FB87C6" w:rsidR="009762EE" w:rsidRPr="009762EE" w:rsidRDefault="009762EE" w:rsidP="008D7A3A">
      <w:pPr>
        <w:pStyle w:val="Akapitzlist"/>
        <w:numPr>
          <w:ilvl w:val="0"/>
          <w:numId w:val="48"/>
        </w:numPr>
        <w:spacing w:line="300" w:lineRule="auto"/>
        <w:ind w:left="357" w:hanging="357"/>
        <w:contextualSpacing w:val="0"/>
        <w:rPr>
          <w:rFonts w:asciiTheme="minorHAnsi" w:hAnsiTheme="minorHAnsi" w:cstheme="minorHAnsi"/>
          <w:sz w:val="22"/>
          <w:szCs w:val="22"/>
        </w:rPr>
      </w:pPr>
      <w:bookmarkStart w:id="3" w:name="_Hlk144971271"/>
      <w:r w:rsidRPr="009762EE">
        <w:rPr>
          <w:rFonts w:asciiTheme="minorHAnsi" w:hAnsiTheme="minorHAnsi" w:cstheme="minorHAnsi"/>
          <w:sz w:val="22"/>
          <w:szCs w:val="22"/>
        </w:rPr>
        <w:t>Możliwe jest wielokrotne uruchamianie przez Zamawiającego prawa opcji w okresie wskazanym w ust. 1 w zależności od bieżących potrzeb oraz zabezpieczenia środków finansowych w budżecie Zamawiającego do wysokości maksymalnej wartości prawa opcji. W związku z tym oświadczenie woli o którym mowa w ust. 6 będzie zawierało również wartość brutto uruchamianego prawa opcji.</w:t>
      </w:r>
    </w:p>
    <w:bookmarkEnd w:id="3"/>
    <w:p w14:paraId="158D05D8" w14:textId="77777777" w:rsidR="009762EE" w:rsidRPr="009762EE" w:rsidRDefault="009762EE" w:rsidP="008D7A3A">
      <w:pPr>
        <w:pStyle w:val="Akapitzlist"/>
        <w:numPr>
          <w:ilvl w:val="0"/>
          <w:numId w:val="48"/>
        </w:numPr>
        <w:spacing w:after="240" w:line="300" w:lineRule="auto"/>
        <w:ind w:left="357" w:hanging="357"/>
        <w:contextualSpacing w:val="0"/>
        <w:rPr>
          <w:rFonts w:asciiTheme="minorHAnsi" w:hAnsiTheme="minorHAnsi" w:cstheme="minorHAnsi"/>
          <w:sz w:val="22"/>
          <w:szCs w:val="22"/>
        </w:rPr>
      </w:pPr>
      <w:r w:rsidRPr="009762EE">
        <w:rPr>
          <w:rFonts w:asciiTheme="minorHAnsi" w:hAnsiTheme="minorHAnsi" w:cstheme="minorHAnsi"/>
          <w:sz w:val="22"/>
          <w:szCs w:val="22"/>
        </w:rPr>
        <w:t>Realizacja zamówienia w ramach prawa opcji nastąpi w terminie nie dłuższym niż do dnia 31.12.2026 r.</w:t>
      </w:r>
    </w:p>
    <w:p w14:paraId="2B1FDE87" w14:textId="08157326" w:rsidR="00FA1734" w:rsidRPr="009762EE" w:rsidRDefault="00FA1734" w:rsidP="008F4C44">
      <w:pPr>
        <w:pStyle w:val="Nagwek1"/>
        <w:spacing w:after="240"/>
      </w:pPr>
      <w:r w:rsidRPr="009762EE">
        <w:t xml:space="preserve">§ </w:t>
      </w:r>
      <w:r w:rsidR="009762EE" w:rsidRPr="009762EE">
        <w:t>5</w:t>
      </w:r>
      <w:r w:rsidR="003566E8" w:rsidRPr="009762EE">
        <w:t xml:space="preserve"> </w:t>
      </w:r>
      <w:r w:rsidRPr="009762EE">
        <w:t>Obowiązki stron</w:t>
      </w:r>
    </w:p>
    <w:p w14:paraId="00A8A528" w14:textId="061627C8" w:rsidR="00FA1734" w:rsidRPr="009762EE" w:rsidRDefault="00FA1734" w:rsidP="008D7A3A">
      <w:pPr>
        <w:numPr>
          <w:ilvl w:val="0"/>
          <w:numId w:val="3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Wykonawca gwarantuje wykonywanie robót budowlanych oraz usuwanie awarii, naprawy i konserwacj</w:t>
      </w:r>
      <w:r w:rsidR="00D957B8" w:rsidRPr="009762EE">
        <w:rPr>
          <w:rFonts w:asciiTheme="minorHAnsi" w:hAnsiTheme="minorHAnsi" w:cstheme="minorHAnsi"/>
          <w:sz w:val="22"/>
          <w:szCs w:val="22"/>
        </w:rPr>
        <w:t>e</w:t>
      </w:r>
      <w:r w:rsidRPr="009762EE">
        <w:rPr>
          <w:rFonts w:asciiTheme="minorHAnsi" w:hAnsiTheme="minorHAnsi" w:cstheme="minorHAnsi"/>
          <w:sz w:val="22"/>
          <w:szCs w:val="22"/>
        </w:rPr>
        <w:t xml:space="preserve"> w zakresie robot ogólnobudowlanych w trakcie realizacji niniejszej umowy oraz utrzymanie budynków w dobrym stanie technicznym. </w:t>
      </w:r>
    </w:p>
    <w:p w14:paraId="60D4A747" w14:textId="0037E320" w:rsidR="00FA1734" w:rsidRPr="009762EE" w:rsidRDefault="00FA1734" w:rsidP="008D7A3A">
      <w:pPr>
        <w:numPr>
          <w:ilvl w:val="0"/>
          <w:numId w:val="3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Zamawiający w miarę potrzeby zobowiązuje się </w:t>
      </w:r>
      <w:r w:rsidR="00607686" w:rsidRPr="009762EE">
        <w:rPr>
          <w:rFonts w:asciiTheme="minorHAnsi" w:hAnsiTheme="minorHAnsi" w:cstheme="minorHAnsi"/>
          <w:sz w:val="22"/>
          <w:szCs w:val="22"/>
        </w:rPr>
        <w:t xml:space="preserve">zgłaszać </w:t>
      </w:r>
      <w:r w:rsidRPr="009762EE">
        <w:rPr>
          <w:rFonts w:asciiTheme="minorHAnsi" w:hAnsiTheme="minorHAnsi" w:cstheme="minorHAnsi"/>
          <w:sz w:val="22"/>
          <w:szCs w:val="22"/>
        </w:rPr>
        <w:t xml:space="preserve">Wykonawcy </w:t>
      </w:r>
      <w:r w:rsidR="00607686" w:rsidRPr="009762EE">
        <w:rPr>
          <w:rFonts w:asciiTheme="minorHAnsi" w:hAnsiTheme="minorHAnsi" w:cstheme="minorHAnsi"/>
          <w:sz w:val="22"/>
          <w:szCs w:val="22"/>
        </w:rPr>
        <w:t>potrzeby</w:t>
      </w:r>
      <w:r w:rsidRPr="009762EE">
        <w:rPr>
          <w:rFonts w:asciiTheme="minorHAnsi" w:hAnsiTheme="minorHAnsi" w:cstheme="minorHAnsi"/>
          <w:sz w:val="22"/>
          <w:szCs w:val="22"/>
        </w:rPr>
        <w:t xml:space="preserve"> </w:t>
      </w:r>
      <w:r w:rsidR="00607686" w:rsidRPr="009762EE">
        <w:rPr>
          <w:rFonts w:asciiTheme="minorHAnsi" w:hAnsiTheme="minorHAnsi" w:cstheme="minorHAnsi"/>
          <w:sz w:val="22"/>
          <w:szCs w:val="22"/>
        </w:rPr>
        <w:t xml:space="preserve">wykonania </w:t>
      </w:r>
      <w:r w:rsidRPr="009762EE">
        <w:rPr>
          <w:rFonts w:asciiTheme="minorHAnsi" w:hAnsiTheme="minorHAnsi" w:cstheme="minorHAnsi"/>
          <w:sz w:val="22"/>
          <w:szCs w:val="22"/>
        </w:rPr>
        <w:t>robót budowlanych oraz usuwani</w:t>
      </w:r>
      <w:r w:rsidR="00607686" w:rsidRPr="009762EE">
        <w:rPr>
          <w:rFonts w:asciiTheme="minorHAnsi" w:hAnsiTheme="minorHAnsi" w:cstheme="minorHAnsi"/>
          <w:sz w:val="22"/>
          <w:szCs w:val="22"/>
        </w:rPr>
        <w:t>a</w:t>
      </w:r>
      <w:r w:rsidRPr="009762EE">
        <w:rPr>
          <w:rFonts w:asciiTheme="minorHAnsi" w:hAnsiTheme="minorHAnsi" w:cstheme="minorHAnsi"/>
          <w:sz w:val="22"/>
          <w:szCs w:val="22"/>
        </w:rPr>
        <w:t xml:space="preserve"> awarii, napraw i konserwacji w zakresie robót ogólnobudowlanych.</w:t>
      </w:r>
    </w:p>
    <w:p w14:paraId="2EA86EA3" w14:textId="07982411" w:rsidR="00FA1734" w:rsidRPr="009762EE" w:rsidRDefault="00607686" w:rsidP="008D7A3A">
      <w:pPr>
        <w:numPr>
          <w:ilvl w:val="0"/>
          <w:numId w:val="3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Zamawiający będzie zgłaszać Wykonawcy potrzebę wykonania prac </w:t>
      </w:r>
      <w:r w:rsidR="00FA1734" w:rsidRPr="009762EE">
        <w:rPr>
          <w:rFonts w:asciiTheme="minorHAnsi" w:hAnsiTheme="minorHAnsi" w:cstheme="minorHAnsi"/>
          <w:sz w:val="22"/>
          <w:szCs w:val="22"/>
        </w:rPr>
        <w:t xml:space="preserve">w formie </w:t>
      </w:r>
      <w:r w:rsidR="0064033E" w:rsidRPr="009762EE">
        <w:rPr>
          <w:rFonts w:asciiTheme="minorHAnsi" w:hAnsiTheme="minorHAnsi" w:cstheme="minorHAnsi"/>
          <w:sz w:val="22"/>
          <w:szCs w:val="22"/>
        </w:rPr>
        <w:t>elektronicz</w:t>
      </w:r>
      <w:r w:rsidR="004D24E3" w:rsidRPr="009762EE">
        <w:rPr>
          <w:rFonts w:asciiTheme="minorHAnsi" w:hAnsiTheme="minorHAnsi" w:cstheme="minorHAnsi"/>
          <w:sz w:val="22"/>
          <w:szCs w:val="22"/>
        </w:rPr>
        <w:t>n</w:t>
      </w:r>
      <w:r w:rsidR="0064033E" w:rsidRPr="009762EE">
        <w:rPr>
          <w:rFonts w:asciiTheme="minorHAnsi" w:hAnsiTheme="minorHAnsi" w:cstheme="minorHAnsi"/>
          <w:sz w:val="22"/>
          <w:szCs w:val="22"/>
        </w:rPr>
        <w:t xml:space="preserve">ej </w:t>
      </w:r>
      <w:r w:rsidR="00FA1734" w:rsidRPr="009762EE">
        <w:rPr>
          <w:rFonts w:asciiTheme="minorHAnsi" w:hAnsiTheme="minorHAnsi" w:cstheme="minorHAnsi"/>
          <w:sz w:val="22"/>
          <w:szCs w:val="22"/>
        </w:rPr>
        <w:t>na adres e-mail</w:t>
      </w:r>
      <w:r w:rsidRPr="009762EE">
        <w:rPr>
          <w:rFonts w:asciiTheme="minorHAnsi" w:hAnsiTheme="minorHAnsi" w:cstheme="minorHAnsi"/>
          <w:sz w:val="22"/>
          <w:szCs w:val="22"/>
        </w:rPr>
        <w:t xml:space="preserve">, </w:t>
      </w:r>
      <w:r w:rsidR="00FA1734" w:rsidRPr="009762EE">
        <w:rPr>
          <w:rFonts w:asciiTheme="minorHAnsi" w:hAnsiTheme="minorHAnsi" w:cstheme="minorHAnsi"/>
          <w:sz w:val="22"/>
          <w:szCs w:val="22"/>
        </w:rPr>
        <w:t>………………@.........…………….</w:t>
      </w:r>
      <w:r w:rsidRPr="009762EE">
        <w:rPr>
          <w:rFonts w:asciiTheme="minorHAnsi" w:hAnsiTheme="minorHAnsi" w:cstheme="minorHAnsi"/>
          <w:sz w:val="22"/>
          <w:szCs w:val="22"/>
        </w:rPr>
        <w:t xml:space="preserve"> lub</w:t>
      </w:r>
      <w:r w:rsidR="00FA1734" w:rsidRPr="009762EE">
        <w:rPr>
          <w:rFonts w:asciiTheme="minorHAnsi" w:hAnsiTheme="minorHAnsi" w:cstheme="minorHAnsi"/>
          <w:sz w:val="22"/>
          <w:szCs w:val="22"/>
        </w:rPr>
        <w:t xml:space="preserve"> </w:t>
      </w:r>
      <w:r w:rsidRPr="009762EE">
        <w:rPr>
          <w:rFonts w:asciiTheme="minorHAnsi" w:hAnsiTheme="minorHAnsi" w:cstheme="minorHAnsi"/>
          <w:sz w:val="22"/>
          <w:szCs w:val="22"/>
        </w:rPr>
        <w:t>telefonicznie na numer ……………….... lub osobiście</w:t>
      </w:r>
      <w:r w:rsidR="00946A57" w:rsidRPr="009762EE">
        <w:rPr>
          <w:rFonts w:asciiTheme="minorHAnsi" w:hAnsiTheme="minorHAnsi" w:cstheme="minorHAnsi"/>
          <w:sz w:val="22"/>
          <w:szCs w:val="22"/>
        </w:rPr>
        <w:t xml:space="preserve"> - wskazując miejsce wykonania prac, rodzaj lub zakres prac, technologię wykonania prac. Zamawiający może wskazać </w:t>
      </w:r>
      <w:r w:rsidR="00D957B8" w:rsidRPr="009762EE">
        <w:rPr>
          <w:rFonts w:asciiTheme="minorHAnsi" w:hAnsiTheme="minorHAnsi" w:cstheme="minorHAnsi"/>
          <w:sz w:val="22"/>
          <w:szCs w:val="22"/>
        </w:rPr>
        <w:t>również termin</w:t>
      </w:r>
      <w:r w:rsidR="00946A57" w:rsidRPr="009762EE">
        <w:rPr>
          <w:rFonts w:asciiTheme="minorHAnsi" w:hAnsiTheme="minorHAnsi" w:cstheme="minorHAnsi"/>
          <w:sz w:val="22"/>
          <w:szCs w:val="22"/>
        </w:rPr>
        <w:t xml:space="preserve"> wykonania prac.</w:t>
      </w:r>
    </w:p>
    <w:p w14:paraId="0EA92A8D" w14:textId="7770FA31" w:rsidR="00FA1734" w:rsidRPr="009762EE" w:rsidRDefault="00607686" w:rsidP="008D7A3A">
      <w:pPr>
        <w:numPr>
          <w:ilvl w:val="0"/>
          <w:numId w:val="3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Zgłoszenie</w:t>
      </w:r>
      <w:r w:rsidR="00FA1734" w:rsidRPr="009762EE">
        <w:rPr>
          <w:rFonts w:asciiTheme="minorHAnsi" w:hAnsiTheme="minorHAnsi" w:cstheme="minorHAnsi"/>
          <w:sz w:val="22"/>
          <w:szCs w:val="22"/>
        </w:rPr>
        <w:t xml:space="preserve">, o którym mowa w ust. </w:t>
      </w:r>
      <w:r w:rsidRPr="009762EE">
        <w:rPr>
          <w:rFonts w:asciiTheme="minorHAnsi" w:hAnsiTheme="minorHAnsi" w:cstheme="minorHAnsi"/>
          <w:sz w:val="22"/>
          <w:szCs w:val="22"/>
        </w:rPr>
        <w:t>3</w:t>
      </w:r>
      <w:r w:rsidR="00FA1734" w:rsidRPr="009762EE">
        <w:rPr>
          <w:rFonts w:asciiTheme="minorHAnsi" w:hAnsiTheme="minorHAnsi" w:cstheme="minorHAnsi"/>
          <w:sz w:val="22"/>
          <w:szCs w:val="22"/>
        </w:rPr>
        <w:t xml:space="preserve"> </w:t>
      </w:r>
      <w:r w:rsidR="00946A57" w:rsidRPr="009762EE">
        <w:rPr>
          <w:rFonts w:asciiTheme="minorHAnsi" w:hAnsiTheme="minorHAnsi" w:cstheme="minorHAnsi"/>
          <w:sz w:val="22"/>
          <w:szCs w:val="22"/>
        </w:rPr>
        <w:t xml:space="preserve">skierowane </w:t>
      </w:r>
      <w:r w:rsidR="00FA1734" w:rsidRPr="009762EE">
        <w:rPr>
          <w:rFonts w:asciiTheme="minorHAnsi" w:hAnsiTheme="minorHAnsi" w:cstheme="minorHAnsi"/>
          <w:sz w:val="22"/>
          <w:szCs w:val="22"/>
        </w:rPr>
        <w:t xml:space="preserve">do Wykonawcy po godzinie 14.00 traktowane jest jak zgłoszenie złożone następnego dnia roboczego o godzinie 7.15. </w:t>
      </w:r>
    </w:p>
    <w:p w14:paraId="0AD213B4" w14:textId="724828E4" w:rsidR="00FA1734" w:rsidRPr="009762EE" w:rsidRDefault="00FA1734" w:rsidP="008D7A3A">
      <w:pPr>
        <w:numPr>
          <w:ilvl w:val="0"/>
          <w:numId w:val="3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W przypadku, gdy wykonanie prac będzie wymagało nagłej interwencji (awaria), Zamawiający zgłosi potrzebę ich wykonania telefonicznie na numer ……………..… - Wykonawca do czasu usunięcia awarii ma obowiązek zabezpieczenia miejsca awarii w taki sposób, aby nie doszło do powiększenia skutków awarii.</w:t>
      </w:r>
    </w:p>
    <w:p w14:paraId="5B4A2BA2" w14:textId="320C027F" w:rsidR="00EB498E" w:rsidRPr="009762EE" w:rsidRDefault="00FA1734" w:rsidP="008D7A3A">
      <w:pPr>
        <w:numPr>
          <w:ilvl w:val="0"/>
          <w:numId w:val="3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Czas </w:t>
      </w:r>
      <w:r w:rsidR="003663BF" w:rsidRPr="009762EE">
        <w:rPr>
          <w:rFonts w:asciiTheme="minorHAnsi" w:hAnsiTheme="minorHAnsi" w:cstheme="minorHAnsi"/>
          <w:sz w:val="22"/>
          <w:szCs w:val="22"/>
        </w:rPr>
        <w:t xml:space="preserve">przystąpienia do interwencji o której mowa w ust. 5 </w:t>
      </w:r>
      <w:r w:rsidRPr="009762EE">
        <w:rPr>
          <w:rFonts w:asciiTheme="minorHAnsi" w:hAnsiTheme="minorHAnsi" w:cstheme="minorHAnsi"/>
          <w:sz w:val="22"/>
          <w:szCs w:val="22"/>
        </w:rPr>
        <w:t xml:space="preserve">w celu usunięcia </w:t>
      </w:r>
      <w:r w:rsidR="003663BF" w:rsidRPr="009762EE">
        <w:rPr>
          <w:rFonts w:asciiTheme="minorHAnsi" w:hAnsiTheme="minorHAnsi" w:cstheme="minorHAnsi"/>
          <w:sz w:val="22"/>
          <w:szCs w:val="22"/>
        </w:rPr>
        <w:t xml:space="preserve"> awarii</w:t>
      </w:r>
      <w:r w:rsidRPr="009762EE">
        <w:rPr>
          <w:rFonts w:asciiTheme="minorHAnsi" w:hAnsiTheme="minorHAnsi" w:cstheme="minorHAnsi"/>
          <w:sz w:val="22"/>
          <w:szCs w:val="22"/>
        </w:rPr>
        <w:t xml:space="preserve"> lub </w:t>
      </w:r>
      <w:r w:rsidR="003663BF" w:rsidRPr="009762EE">
        <w:rPr>
          <w:rFonts w:asciiTheme="minorHAnsi" w:hAnsiTheme="minorHAnsi" w:cstheme="minorHAnsi"/>
          <w:sz w:val="22"/>
          <w:szCs w:val="22"/>
        </w:rPr>
        <w:t xml:space="preserve">jej </w:t>
      </w:r>
      <w:r w:rsidRPr="009762EE">
        <w:rPr>
          <w:rFonts w:asciiTheme="minorHAnsi" w:hAnsiTheme="minorHAnsi" w:cstheme="minorHAnsi"/>
          <w:sz w:val="22"/>
          <w:szCs w:val="22"/>
        </w:rPr>
        <w:t xml:space="preserve">zabezpieczenia  </w:t>
      </w:r>
      <w:r w:rsidR="003663BF" w:rsidRPr="009762EE">
        <w:rPr>
          <w:rFonts w:asciiTheme="minorHAnsi" w:hAnsiTheme="minorHAnsi" w:cstheme="minorHAnsi"/>
          <w:sz w:val="22"/>
          <w:szCs w:val="22"/>
        </w:rPr>
        <w:t xml:space="preserve">oraz stwierdzenia przyczyn, w przypadku powzięcia przez Wykonawcę informacji o powstaniu awarii w budynkach objętych zamówieniem </w:t>
      </w:r>
      <w:r w:rsidRPr="009762EE">
        <w:rPr>
          <w:rFonts w:asciiTheme="minorHAnsi" w:hAnsiTheme="minorHAnsi" w:cstheme="minorHAnsi"/>
          <w:sz w:val="22"/>
          <w:szCs w:val="22"/>
        </w:rPr>
        <w:t xml:space="preserve">wynosi do </w:t>
      </w:r>
      <w:r w:rsidRPr="009762EE">
        <w:rPr>
          <w:rFonts w:asciiTheme="minorHAnsi" w:hAnsiTheme="minorHAnsi" w:cstheme="minorHAnsi"/>
          <w:sz w:val="22"/>
          <w:szCs w:val="22"/>
          <w:bdr w:val="single" w:sz="4" w:space="0" w:color="auto"/>
        </w:rPr>
        <w:t>… godzin</w:t>
      </w:r>
      <w:r w:rsidR="00BD1BA5" w:rsidRPr="009762EE">
        <w:rPr>
          <w:rStyle w:val="Odwoanieprzypisudolnego"/>
          <w:rFonts w:asciiTheme="minorHAnsi" w:hAnsiTheme="minorHAnsi" w:cstheme="minorHAnsi"/>
          <w:sz w:val="22"/>
          <w:szCs w:val="22"/>
          <w:bdr w:val="single" w:sz="4" w:space="0" w:color="auto"/>
        </w:rPr>
        <w:footnoteReference w:id="1"/>
      </w:r>
      <w:r w:rsidRPr="009762EE">
        <w:rPr>
          <w:rFonts w:asciiTheme="minorHAnsi" w:hAnsiTheme="minorHAnsi" w:cstheme="minorHAnsi"/>
          <w:sz w:val="22"/>
          <w:szCs w:val="22"/>
        </w:rPr>
        <w:t xml:space="preserve"> przez 7 dni w tygodniu</w:t>
      </w:r>
      <w:r w:rsidR="000A433E" w:rsidRPr="009762EE">
        <w:rPr>
          <w:rFonts w:asciiTheme="minorHAnsi" w:hAnsiTheme="minorHAnsi" w:cstheme="minorHAnsi"/>
          <w:sz w:val="22"/>
          <w:szCs w:val="22"/>
        </w:rPr>
        <w:t xml:space="preserve"> i</w:t>
      </w:r>
      <w:r w:rsidR="003663BF" w:rsidRPr="009762EE">
        <w:rPr>
          <w:rFonts w:asciiTheme="minorHAnsi" w:hAnsiTheme="minorHAnsi" w:cstheme="minorHAnsi"/>
          <w:sz w:val="22"/>
          <w:szCs w:val="22"/>
        </w:rPr>
        <w:t xml:space="preserve"> liczony</w:t>
      </w:r>
      <w:r w:rsidR="000A433E" w:rsidRPr="009762EE">
        <w:rPr>
          <w:rFonts w:asciiTheme="minorHAnsi" w:hAnsiTheme="minorHAnsi" w:cstheme="minorHAnsi"/>
          <w:sz w:val="22"/>
          <w:szCs w:val="22"/>
        </w:rPr>
        <w:t xml:space="preserve"> będzie</w:t>
      </w:r>
      <w:r w:rsidRPr="009762EE">
        <w:rPr>
          <w:rFonts w:asciiTheme="minorHAnsi" w:hAnsiTheme="minorHAnsi" w:cstheme="minorHAnsi"/>
          <w:sz w:val="22"/>
          <w:szCs w:val="22"/>
        </w:rPr>
        <w:t xml:space="preserve"> od momentu zgłoszenia przez Zamawiającego</w:t>
      </w:r>
      <w:r w:rsidR="003663BF" w:rsidRPr="009762EE">
        <w:rPr>
          <w:rFonts w:asciiTheme="minorHAnsi" w:hAnsiTheme="minorHAnsi" w:cstheme="minorHAnsi"/>
          <w:sz w:val="22"/>
          <w:szCs w:val="22"/>
        </w:rPr>
        <w:t xml:space="preserve"> do momentu faktycznego przystąpienia do usunięcia awarii lub jej zabezpieczenia celem uniknięcia zagrożenia bezpieczeństwa ludzi, mienia oraz powstania dalszych uszkodzeń obiektu.</w:t>
      </w:r>
    </w:p>
    <w:p w14:paraId="2316FACB" w14:textId="4FBB28B7" w:rsidR="00FA1734" w:rsidRPr="009762EE" w:rsidRDefault="00FA1734" w:rsidP="008D7A3A">
      <w:pPr>
        <w:numPr>
          <w:ilvl w:val="0"/>
          <w:numId w:val="3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color w:val="000000"/>
          <w:sz w:val="22"/>
          <w:szCs w:val="22"/>
        </w:rPr>
        <w:t xml:space="preserve">Wykonawca, </w:t>
      </w:r>
      <w:r w:rsidR="00B04803" w:rsidRPr="009762EE">
        <w:rPr>
          <w:rFonts w:asciiTheme="minorHAnsi" w:hAnsiTheme="minorHAnsi" w:cstheme="minorHAnsi"/>
          <w:color w:val="000000"/>
          <w:sz w:val="22"/>
          <w:szCs w:val="22"/>
        </w:rPr>
        <w:t>w celu należytego wykonania umowy,</w:t>
      </w:r>
      <w:r w:rsidRPr="009762EE">
        <w:rPr>
          <w:rFonts w:asciiTheme="minorHAnsi" w:hAnsiTheme="minorHAnsi" w:cstheme="minorHAnsi"/>
          <w:color w:val="000000"/>
          <w:sz w:val="22"/>
          <w:szCs w:val="22"/>
        </w:rPr>
        <w:t xml:space="preserve"> </w:t>
      </w:r>
      <w:r w:rsidR="009E10A0" w:rsidRPr="009762EE">
        <w:rPr>
          <w:rFonts w:asciiTheme="minorHAnsi" w:hAnsiTheme="minorHAnsi" w:cstheme="minorHAnsi"/>
          <w:color w:val="000000"/>
          <w:sz w:val="22"/>
          <w:szCs w:val="22"/>
        </w:rPr>
        <w:t>po</w:t>
      </w:r>
      <w:r w:rsidRPr="009762EE">
        <w:rPr>
          <w:rFonts w:asciiTheme="minorHAnsi" w:hAnsiTheme="minorHAnsi" w:cstheme="minorHAnsi"/>
          <w:color w:val="000000"/>
          <w:sz w:val="22"/>
          <w:szCs w:val="22"/>
        </w:rPr>
        <w:t xml:space="preserve">winien dokonać na własny koszt </w:t>
      </w:r>
      <w:r w:rsidR="008F42EC" w:rsidRPr="009762EE">
        <w:rPr>
          <w:rFonts w:asciiTheme="minorHAnsi" w:hAnsiTheme="minorHAnsi" w:cstheme="minorHAnsi"/>
          <w:color w:val="000000"/>
          <w:sz w:val="22"/>
          <w:szCs w:val="22"/>
        </w:rPr>
        <w:t>oględzin</w:t>
      </w:r>
      <w:r w:rsidRPr="009762EE">
        <w:rPr>
          <w:rFonts w:asciiTheme="minorHAnsi" w:hAnsiTheme="minorHAnsi" w:cstheme="minorHAnsi"/>
          <w:color w:val="000000"/>
          <w:sz w:val="22"/>
          <w:szCs w:val="22"/>
        </w:rPr>
        <w:t xml:space="preserve"> w terenie, gdzie </w:t>
      </w:r>
      <w:r w:rsidR="00946A57" w:rsidRPr="009762EE">
        <w:rPr>
          <w:rFonts w:asciiTheme="minorHAnsi" w:hAnsiTheme="minorHAnsi" w:cstheme="minorHAnsi"/>
          <w:color w:val="000000"/>
          <w:sz w:val="22"/>
          <w:szCs w:val="22"/>
        </w:rPr>
        <w:t>prace mają zostać wykonane</w:t>
      </w:r>
      <w:r w:rsidRPr="009762EE">
        <w:rPr>
          <w:rFonts w:asciiTheme="minorHAnsi" w:hAnsiTheme="minorHAnsi" w:cstheme="minorHAnsi"/>
          <w:color w:val="000000"/>
          <w:sz w:val="22"/>
          <w:szCs w:val="22"/>
        </w:rPr>
        <w:t xml:space="preserve"> oraz zdobyć wszelkie informacje, które mogą być konieczne do</w:t>
      </w:r>
      <w:r w:rsidR="00946A57" w:rsidRPr="009762EE">
        <w:rPr>
          <w:rFonts w:asciiTheme="minorHAnsi" w:hAnsiTheme="minorHAnsi" w:cstheme="minorHAnsi"/>
          <w:color w:val="000000"/>
          <w:sz w:val="22"/>
          <w:szCs w:val="22"/>
        </w:rPr>
        <w:t xml:space="preserve"> ich</w:t>
      </w:r>
      <w:r w:rsidRPr="009762EE">
        <w:rPr>
          <w:rFonts w:asciiTheme="minorHAnsi" w:hAnsiTheme="minorHAnsi" w:cstheme="minorHAnsi"/>
          <w:color w:val="000000"/>
          <w:sz w:val="22"/>
          <w:szCs w:val="22"/>
        </w:rPr>
        <w:t xml:space="preserve"> wykonania i prawidłowej wyceny </w:t>
      </w:r>
      <w:r w:rsidR="00946A57" w:rsidRPr="009762EE">
        <w:rPr>
          <w:rFonts w:asciiTheme="minorHAnsi" w:hAnsiTheme="minorHAnsi" w:cstheme="minorHAnsi"/>
          <w:color w:val="000000"/>
          <w:sz w:val="22"/>
          <w:szCs w:val="22"/>
        </w:rPr>
        <w:t xml:space="preserve">ich </w:t>
      </w:r>
      <w:r w:rsidRPr="009762EE">
        <w:rPr>
          <w:rFonts w:asciiTheme="minorHAnsi" w:hAnsiTheme="minorHAnsi" w:cstheme="minorHAnsi"/>
          <w:color w:val="000000"/>
          <w:sz w:val="22"/>
          <w:szCs w:val="22"/>
        </w:rPr>
        <w:t>wartości.</w:t>
      </w:r>
    </w:p>
    <w:p w14:paraId="439FFCFC" w14:textId="3947BA8C" w:rsidR="00FA1734" w:rsidRPr="009762EE" w:rsidRDefault="00FA1734" w:rsidP="008D7A3A">
      <w:pPr>
        <w:numPr>
          <w:ilvl w:val="0"/>
          <w:numId w:val="33"/>
        </w:numPr>
        <w:tabs>
          <w:tab w:val="clear" w:pos="960"/>
          <w:tab w:val="num" w:pos="360"/>
          <w:tab w:val="left" w:pos="851"/>
        </w:tabs>
        <w:suppressAutoHyphens w:val="0"/>
        <w:overflowPunct/>
        <w:autoSpaceDE/>
        <w:spacing w:line="300" w:lineRule="auto"/>
        <w:ind w:left="782" w:hanging="425"/>
        <w:textAlignment w:val="auto"/>
        <w:rPr>
          <w:rFonts w:asciiTheme="minorHAnsi" w:hAnsiTheme="minorHAnsi" w:cstheme="minorHAnsi"/>
          <w:color w:val="000000"/>
          <w:sz w:val="22"/>
          <w:szCs w:val="22"/>
        </w:rPr>
      </w:pPr>
      <w:r w:rsidRPr="009762EE">
        <w:rPr>
          <w:rFonts w:asciiTheme="minorHAnsi" w:hAnsiTheme="minorHAnsi" w:cstheme="minorHAnsi"/>
          <w:color w:val="000000"/>
          <w:sz w:val="22"/>
          <w:szCs w:val="22"/>
        </w:rPr>
        <w:t xml:space="preserve">Wykonawca na podstawie </w:t>
      </w:r>
      <w:r w:rsidR="00946A57" w:rsidRPr="009762EE">
        <w:rPr>
          <w:rFonts w:asciiTheme="minorHAnsi" w:hAnsiTheme="minorHAnsi" w:cstheme="minorHAnsi"/>
          <w:color w:val="000000"/>
          <w:sz w:val="22"/>
          <w:szCs w:val="22"/>
        </w:rPr>
        <w:t xml:space="preserve">zgłoszenia </w:t>
      </w:r>
      <w:r w:rsidRPr="009762EE">
        <w:rPr>
          <w:rFonts w:asciiTheme="minorHAnsi" w:hAnsiTheme="minorHAnsi" w:cstheme="minorHAnsi"/>
          <w:color w:val="000000"/>
          <w:sz w:val="22"/>
          <w:szCs w:val="22"/>
        </w:rPr>
        <w:t>przygotuje kosztorys ofertowy nie później niż w ciągu</w:t>
      </w:r>
      <w:r w:rsidR="008256C3" w:rsidRPr="009762EE">
        <w:rPr>
          <w:rFonts w:asciiTheme="minorHAnsi" w:hAnsiTheme="minorHAnsi" w:cstheme="minorHAnsi"/>
          <w:color w:val="000000"/>
          <w:sz w:val="22"/>
          <w:szCs w:val="22"/>
        </w:rPr>
        <w:t xml:space="preserve"> 3</w:t>
      </w:r>
      <w:r w:rsidRPr="009762EE">
        <w:rPr>
          <w:rFonts w:asciiTheme="minorHAnsi" w:hAnsiTheme="minorHAnsi" w:cstheme="minorHAnsi"/>
          <w:color w:val="000000"/>
          <w:sz w:val="22"/>
          <w:szCs w:val="22"/>
        </w:rPr>
        <w:t xml:space="preserve"> </w:t>
      </w:r>
      <w:r w:rsidRPr="009762EE">
        <w:rPr>
          <w:rFonts w:asciiTheme="minorHAnsi" w:hAnsiTheme="minorHAnsi" w:cstheme="minorHAnsi"/>
          <w:sz w:val="22"/>
          <w:szCs w:val="22"/>
        </w:rPr>
        <w:t>dni</w:t>
      </w:r>
      <w:r w:rsidR="00946A57" w:rsidRPr="009762EE">
        <w:rPr>
          <w:rFonts w:asciiTheme="minorHAnsi" w:hAnsiTheme="minorHAnsi" w:cstheme="minorHAnsi"/>
          <w:sz w:val="22"/>
          <w:szCs w:val="22"/>
        </w:rPr>
        <w:t xml:space="preserve"> </w:t>
      </w:r>
      <w:r w:rsidRPr="009762EE">
        <w:rPr>
          <w:rFonts w:asciiTheme="minorHAnsi" w:hAnsiTheme="minorHAnsi" w:cstheme="minorHAnsi"/>
          <w:sz w:val="22"/>
          <w:szCs w:val="22"/>
        </w:rPr>
        <w:t xml:space="preserve">od dnia otrzymania </w:t>
      </w:r>
      <w:r w:rsidR="00946A57" w:rsidRPr="009762EE">
        <w:rPr>
          <w:rFonts w:asciiTheme="minorHAnsi" w:hAnsiTheme="minorHAnsi" w:cstheme="minorHAnsi"/>
          <w:sz w:val="22"/>
          <w:szCs w:val="22"/>
        </w:rPr>
        <w:t>zgłoszenia</w:t>
      </w:r>
      <w:r w:rsidRPr="009762EE">
        <w:rPr>
          <w:rFonts w:asciiTheme="minorHAnsi" w:hAnsiTheme="minorHAnsi" w:cstheme="minorHAnsi"/>
          <w:sz w:val="22"/>
          <w:szCs w:val="22"/>
        </w:rPr>
        <w:t xml:space="preserve">. Po akceptacji przez Zamawiającego kosztorysu Wykonawca przystąpi do realizacji </w:t>
      </w:r>
      <w:r w:rsidR="00946A57" w:rsidRPr="009762EE">
        <w:rPr>
          <w:rFonts w:asciiTheme="minorHAnsi" w:hAnsiTheme="minorHAnsi" w:cstheme="minorHAnsi"/>
          <w:sz w:val="22"/>
          <w:szCs w:val="22"/>
        </w:rPr>
        <w:t xml:space="preserve">zgłoszonych </w:t>
      </w:r>
      <w:r w:rsidRPr="009762EE">
        <w:rPr>
          <w:rFonts w:asciiTheme="minorHAnsi" w:hAnsiTheme="minorHAnsi" w:cstheme="minorHAnsi"/>
          <w:sz w:val="22"/>
          <w:szCs w:val="22"/>
        </w:rPr>
        <w:t xml:space="preserve">prac nie później niż w ciągu 3 dni od dnia </w:t>
      </w:r>
      <w:r w:rsidRPr="009762EE">
        <w:rPr>
          <w:rFonts w:asciiTheme="minorHAnsi" w:hAnsiTheme="minorHAnsi" w:cstheme="minorHAnsi"/>
          <w:sz w:val="22"/>
          <w:szCs w:val="22"/>
        </w:rPr>
        <w:lastRenderedPageBreak/>
        <w:t>otrzymania zatwierdzonego kosztorysu</w:t>
      </w:r>
      <w:r w:rsidR="0030731A" w:rsidRPr="009762EE">
        <w:rPr>
          <w:rFonts w:asciiTheme="minorHAnsi" w:hAnsiTheme="minorHAnsi" w:cstheme="minorHAnsi"/>
          <w:sz w:val="22"/>
          <w:szCs w:val="22"/>
        </w:rPr>
        <w:t xml:space="preserve"> lub w terminie wskazanym przez Zamawiającego</w:t>
      </w:r>
      <w:r w:rsidRPr="009762EE">
        <w:rPr>
          <w:rFonts w:asciiTheme="minorHAnsi" w:hAnsiTheme="minorHAnsi" w:cstheme="minorHAnsi"/>
          <w:sz w:val="22"/>
          <w:szCs w:val="22"/>
        </w:rPr>
        <w:t xml:space="preserve">. </w:t>
      </w:r>
      <w:r w:rsidR="00794547" w:rsidRPr="009762EE">
        <w:rPr>
          <w:rFonts w:asciiTheme="minorHAnsi" w:hAnsiTheme="minorHAnsi" w:cstheme="minorHAnsi"/>
          <w:sz w:val="22"/>
          <w:szCs w:val="22"/>
        </w:rPr>
        <w:t xml:space="preserve">Równolegle z akceptacją kosztorysu Zamawiający wskaże termin wykonania robót objętych zgłoszeniem. </w:t>
      </w:r>
      <w:r w:rsidR="0090337C" w:rsidRPr="009762EE">
        <w:rPr>
          <w:rFonts w:asciiTheme="minorHAnsi" w:hAnsiTheme="minorHAnsi" w:cstheme="minorHAnsi"/>
          <w:sz w:val="22"/>
          <w:szCs w:val="22"/>
        </w:rPr>
        <w:t>Wykonawca ma prawo</w:t>
      </w:r>
      <w:r w:rsidR="008107E7" w:rsidRPr="009762EE">
        <w:rPr>
          <w:rFonts w:asciiTheme="minorHAnsi" w:hAnsiTheme="minorHAnsi" w:cstheme="minorHAnsi"/>
          <w:sz w:val="22"/>
          <w:szCs w:val="22"/>
        </w:rPr>
        <w:t xml:space="preserve"> zgłosić umotywowane uwagi</w:t>
      </w:r>
      <w:r w:rsidR="0090337C" w:rsidRPr="009762EE">
        <w:rPr>
          <w:rFonts w:asciiTheme="minorHAnsi" w:hAnsiTheme="minorHAnsi" w:cstheme="minorHAnsi"/>
          <w:sz w:val="22"/>
          <w:szCs w:val="22"/>
        </w:rPr>
        <w:t xml:space="preserve"> </w:t>
      </w:r>
      <w:r w:rsidR="008107E7" w:rsidRPr="009762EE">
        <w:rPr>
          <w:rFonts w:asciiTheme="minorHAnsi" w:hAnsiTheme="minorHAnsi" w:cstheme="minorHAnsi"/>
          <w:sz w:val="22"/>
          <w:szCs w:val="22"/>
        </w:rPr>
        <w:t xml:space="preserve">do </w:t>
      </w:r>
      <w:r w:rsidR="0090337C" w:rsidRPr="009762EE">
        <w:rPr>
          <w:rFonts w:asciiTheme="minorHAnsi" w:hAnsiTheme="minorHAnsi" w:cstheme="minorHAnsi"/>
          <w:sz w:val="22"/>
          <w:szCs w:val="22"/>
        </w:rPr>
        <w:t>wyznacze</w:t>
      </w:r>
      <w:r w:rsidR="008107E7" w:rsidRPr="009762EE">
        <w:rPr>
          <w:rFonts w:asciiTheme="minorHAnsi" w:hAnsiTheme="minorHAnsi" w:cstheme="minorHAnsi"/>
          <w:sz w:val="22"/>
          <w:szCs w:val="22"/>
        </w:rPr>
        <w:t>nia</w:t>
      </w:r>
      <w:r w:rsidR="0090337C" w:rsidRPr="009762EE">
        <w:rPr>
          <w:rFonts w:asciiTheme="minorHAnsi" w:hAnsiTheme="minorHAnsi" w:cstheme="minorHAnsi"/>
          <w:sz w:val="22"/>
          <w:szCs w:val="22"/>
        </w:rPr>
        <w:t xml:space="preserve"> termin</w:t>
      </w:r>
      <w:r w:rsidR="008107E7" w:rsidRPr="009762EE">
        <w:rPr>
          <w:rFonts w:asciiTheme="minorHAnsi" w:hAnsiTheme="minorHAnsi" w:cstheme="minorHAnsi"/>
          <w:sz w:val="22"/>
          <w:szCs w:val="22"/>
        </w:rPr>
        <w:t>u wykonania robót,</w:t>
      </w:r>
      <w:r w:rsidR="0090337C" w:rsidRPr="009762EE">
        <w:rPr>
          <w:rFonts w:asciiTheme="minorHAnsi" w:hAnsiTheme="minorHAnsi" w:cstheme="minorHAnsi"/>
          <w:sz w:val="22"/>
          <w:szCs w:val="22"/>
        </w:rPr>
        <w:t xml:space="preserve"> </w:t>
      </w:r>
      <w:r w:rsidR="008107E7" w:rsidRPr="009762EE">
        <w:rPr>
          <w:rFonts w:asciiTheme="minorHAnsi" w:hAnsiTheme="minorHAnsi" w:cstheme="minorHAnsi"/>
          <w:sz w:val="22"/>
          <w:szCs w:val="22"/>
        </w:rPr>
        <w:t>jednak ostateczną decyzję podejmuje Zamawiający.</w:t>
      </w:r>
      <w:r w:rsidR="0090337C" w:rsidRPr="009762EE" w:rsidDel="0090337C">
        <w:rPr>
          <w:rFonts w:asciiTheme="minorHAnsi" w:hAnsiTheme="minorHAnsi" w:cstheme="minorHAnsi"/>
          <w:sz w:val="22"/>
          <w:szCs w:val="22"/>
        </w:rPr>
        <w:t xml:space="preserve"> </w:t>
      </w:r>
      <w:r w:rsidR="008107E7" w:rsidRPr="009762EE">
        <w:rPr>
          <w:rFonts w:asciiTheme="minorHAnsi" w:hAnsiTheme="minorHAnsi" w:cstheme="minorHAnsi"/>
          <w:sz w:val="22"/>
          <w:szCs w:val="22"/>
        </w:rPr>
        <w:t>P</w:t>
      </w:r>
      <w:r w:rsidRPr="009762EE">
        <w:rPr>
          <w:rFonts w:asciiTheme="minorHAnsi" w:hAnsiTheme="minorHAnsi" w:cstheme="minorHAnsi"/>
          <w:sz w:val="22"/>
          <w:szCs w:val="22"/>
        </w:rPr>
        <w:t xml:space="preserve">owyższe nie dotyczy przypadku, o którym mowa w ust. </w:t>
      </w:r>
      <w:r w:rsidR="00946A57" w:rsidRPr="009762EE">
        <w:rPr>
          <w:rFonts w:asciiTheme="minorHAnsi" w:hAnsiTheme="minorHAnsi" w:cstheme="minorHAnsi"/>
          <w:sz w:val="22"/>
          <w:szCs w:val="22"/>
        </w:rPr>
        <w:t>5</w:t>
      </w:r>
      <w:r w:rsidRPr="009762EE">
        <w:rPr>
          <w:rFonts w:asciiTheme="minorHAnsi" w:hAnsiTheme="minorHAnsi" w:cstheme="minorHAnsi"/>
          <w:sz w:val="22"/>
          <w:szCs w:val="22"/>
        </w:rPr>
        <w:t>.</w:t>
      </w:r>
    </w:p>
    <w:p w14:paraId="6BB93513" w14:textId="1B9A905D" w:rsidR="00FA1734" w:rsidRPr="009762EE" w:rsidRDefault="00946A57" w:rsidP="008D7A3A">
      <w:pPr>
        <w:numPr>
          <w:ilvl w:val="0"/>
          <w:numId w:val="3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color w:val="000000"/>
          <w:sz w:val="22"/>
          <w:szCs w:val="22"/>
        </w:rPr>
        <w:t>Wykonane na podstawie zaakceptowanego kosztory</w:t>
      </w:r>
      <w:r w:rsidRPr="009762EE">
        <w:rPr>
          <w:rFonts w:asciiTheme="minorHAnsi" w:hAnsiTheme="minorHAnsi" w:cstheme="minorHAnsi"/>
          <w:sz w:val="22"/>
          <w:szCs w:val="22"/>
        </w:rPr>
        <w:t xml:space="preserve">su ofertowego </w:t>
      </w:r>
      <w:r w:rsidR="00FA1734" w:rsidRPr="009762EE">
        <w:rPr>
          <w:rFonts w:asciiTheme="minorHAnsi" w:hAnsiTheme="minorHAnsi" w:cstheme="minorHAnsi"/>
          <w:sz w:val="22"/>
          <w:szCs w:val="22"/>
        </w:rPr>
        <w:t>prace podlegają każdorazowo odrębnemu odbiorowi prawidłowości ich wykonania. Jeżeli w toku czynności odbioru prac zostaną stwierdzone wady:</w:t>
      </w:r>
    </w:p>
    <w:p w14:paraId="3B35F876" w14:textId="23F11CDD" w:rsidR="00FA1734" w:rsidRPr="009762EE" w:rsidRDefault="00FA1734" w:rsidP="008D7A3A">
      <w:pPr>
        <w:numPr>
          <w:ilvl w:val="0"/>
          <w:numId w:val="33"/>
        </w:numPr>
        <w:tabs>
          <w:tab w:val="clear" w:pos="960"/>
          <w:tab w:val="left" w:pos="851"/>
        </w:tabs>
        <w:suppressAutoHyphens w:val="0"/>
        <w:overflowPunct/>
        <w:autoSpaceDE/>
        <w:spacing w:line="300" w:lineRule="auto"/>
        <w:ind w:left="782" w:hanging="425"/>
        <w:textAlignment w:val="auto"/>
        <w:rPr>
          <w:rFonts w:asciiTheme="minorHAnsi" w:hAnsiTheme="minorHAnsi" w:cstheme="minorHAnsi"/>
          <w:sz w:val="22"/>
          <w:szCs w:val="22"/>
        </w:rPr>
      </w:pPr>
      <w:r w:rsidRPr="009762EE">
        <w:rPr>
          <w:rFonts w:asciiTheme="minorHAnsi" w:hAnsiTheme="minorHAnsi" w:cstheme="minorHAnsi"/>
          <w:sz w:val="22"/>
          <w:szCs w:val="22"/>
        </w:rPr>
        <w:t>nadające się do usunięcia, Zamawiający może odmówić przyjęcia prac, wyznaczając termin na ich usunięcie i termin ponownego odbioru albo dokonać odbioru ze wskazaniem usterek i wskazaniem terminu na ich usunięcie,</w:t>
      </w:r>
    </w:p>
    <w:p w14:paraId="2089A9B3" w14:textId="2FB4E34E" w:rsidR="00FA1734" w:rsidRPr="009762EE" w:rsidRDefault="00FA1734" w:rsidP="008D7A3A">
      <w:pPr>
        <w:numPr>
          <w:ilvl w:val="0"/>
          <w:numId w:val="33"/>
        </w:numPr>
        <w:tabs>
          <w:tab w:val="clear" w:pos="960"/>
          <w:tab w:val="left" w:pos="851"/>
        </w:tabs>
        <w:suppressAutoHyphens w:val="0"/>
        <w:overflowPunct/>
        <w:autoSpaceDE/>
        <w:spacing w:line="300" w:lineRule="auto"/>
        <w:ind w:left="782" w:hanging="425"/>
        <w:textAlignment w:val="auto"/>
        <w:rPr>
          <w:rFonts w:asciiTheme="minorHAnsi" w:hAnsiTheme="minorHAnsi" w:cstheme="minorHAnsi"/>
          <w:sz w:val="22"/>
          <w:szCs w:val="22"/>
        </w:rPr>
      </w:pPr>
      <w:r w:rsidRPr="009762EE">
        <w:rPr>
          <w:rFonts w:asciiTheme="minorHAnsi" w:hAnsiTheme="minorHAnsi" w:cstheme="minorHAnsi"/>
          <w:sz w:val="22"/>
          <w:szCs w:val="22"/>
        </w:rPr>
        <w:t xml:space="preserve">nie nadające się do usunięcia – </w:t>
      </w:r>
      <w:r w:rsidR="00F172E8" w:rsidRPr="009762EE">
        <w:rPr>
          <w:rFonts w:asciiTheme="minorHAnsi" w:hAnsiTheme="minorHAnsi" w:cstheme="minorHAnsi"/>
          <w:sz w:val="22"/>
          <w:szCs w:val="22"/>
        </w:rPr>
        <w:t xml:space="preserve">Zamawiający może odstąpić od </w:t>
      </w:r>
      <w:r w:rsidR="00EA73E9" w:rsidRPr="009762EE">
        <w:rPr>
          <w:rFonts w:asciiTheme="minorHAnsi" w:hAnsiTheme="minorHAnsi" w:cstheme="minorHAnsi"/>
          <w:sz w:val="22"/>
          <w:szCs w:val="22"/>
        </w:rPr>
        <w:t xml:space="preserve">realizacji danego </w:t>
      </w:r>
      <w:r w:rsidR="00946A57" w:rsidRPr="009762EE">
        <w:rPr>
          <w:rFonts w:asciiTheme="minorHAnsi" w:hAnsiTheme="minorHAnsi" w:cstheme="minorHAnsi"/>
          <w:sz w:val="22"/>
          <w:szCs w:val="22"/>
        </w:rPr>
        <w:t xml:space="preserve">zgłoszenia </w:t>
      </w:r>
      <w:r w:rsidR="00F172E8" w:rsidRPr="009762EE">
        <w:rPr>
          <w:rFonts w:asciiTheme="minorHAnsi" w:hAnsiTheme="minorHAnsi" w:cstheme="minorHAnsi"/>
          <w:sz w:val="22"/>
          <w:szCs w:val="22"/>
        </w:rPr>
        <w:t xml:space="preserve">albo obniżyć odpowiednio </w:t>
      </w:r>
      <w:r w:rsidR="00D957B8" w:rsidRPr="009762EE">
        <w:rPr>
          <w:rFonts w:asciiTheme="minorHAnsi" w:hAnsiTheme="minorHAnsi" w:cstheme="minorHAnsi"/>
          <w:sz w:val="22"/>
          <w:szCs w:val="22"/>
        </w:rPr>
        <w:t>wynagrodzenie,</w:t>
      </w:r>
      <w:r w:rsidR="00F172E8" w:rsidRPr="009762EE">
        <w:rPr>
          <w:rFonts w:asciiTheme="minorHAnsi" w:hAnsiTheme="minorHAnsi" w:cstheme="minorHAnsi"/>
          <w:sz w:val="22"/>
          <w:szCs w:val="22"/>
        </w:rPr>
        <w:t xml:space="preserve"> chyba że Wykonawca niezwłocznie i bez nadmiernych niedogodności dla Zamawiającego usunie wadę poprzez ponowne wykonanie prac (zamiar ponownego wykonania prac Wykonawca zgłosi Zamawiającemu i przystąpi do ich realizacji po uzyskaniu pisemnej akceptacji Zamawiającego)</w:t>
      </w:r>
      <w:r w:rsidRPr="009762EE">
        <w:rPr>
          <w:rFonts w:asciiTheme="minorHAnsi" w:hAnsiTheme="minorHAnsi" w:cstheme="minorHAnsi"/>
          <w:sz w:val="22"/>
          <w:szCs w:val="22"/>
        </w:rPr>
        <w:t>.</w:t>
      </w:r>
    </w:p>
    <w:p w14:paraId="5C4001E8" w14:textId="6DB97A79" w:rsidR="00FA1734" w:rsidRPr="009762EE" w:rsidRDefault="00FA1734" w:rsidP="008D7A3A">
      <w:pPr>
        <w:numPr>
          <w:ilvl w:val="0"/>
          <w:numId w:val="3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Do zadań Wykonawcy należy:</w:t>
      </w:r>
    </w:p>
    <w:p w14:paraId="1E95FEDE" w14:textId="77777777" w:rsidR="00FA1734" w:rsidRPr="009762EE" w:rsidRDefault="00FA1734" w:rsidP="008D7A3A">
      <w:pPr>
        <w:numPr>
          <w:ilvl w:val="0"/>
          <w:numId w:val="34"/>
        </w:numPr>
        <w:suppressAutoHyphens w:val="0"/>
        <w:overflowPunct/>
        <w:autoSpaceDE/>
        <w:spacing w:line="300" w:lineRule="auto"/>
        <w:textAlignment w:val="auto"/>
        <w:rPr>
          <w:rFonts w:asciiTheme="minorHAnsi" w:hAnsiTheme="minorHAnsi" w:cstheme="minorHAnsi"/>
          <w:sz w:val="22"/>
          <w:szCs w:val="22"/>
        </w:rPr>
      </w:pPr>
      <w:r w:rsidRPr="009762EE">
        <w:rPr>
          <w:rFonts w:asciiTheme="minorHAnsi" w:hAnsiTheme="minorHAnsi" w:cstheme="minorHAnsi"/>
          <w:sz w:val="22"/>
          <w:szCs w:val="22"/>
        </w:rPr>
        <w:t xml:space="preserve">wykonywanie prac zleconych przez Zamawiającego </w:t>
      </w:r>
      <w:r w:rsidRPr="009762EE">
        <w:rPr>
          <w:rFonts w:asciiTheme="minorHAnsi" w:hAnsiTheme="minorHAnsi" w:cstheme="minorHAnsi"/>
          <w:color w:val="000000"/>
          <w:sz w:val="22"/>
          <w:szCs w:val="22"/>
        </w:rPr>
        <w:t xml:space="preserve">zgodnie z wiedzą budowlaną, przepisami technicznymi, stosowanymi technologiami i normami, zgodnie z obowiązującymi w tym zakresie przepisami bhp. i </w:t>
      </w:r>
      <w:proofErr w:type="spellStart"/>
      <w:r w:rsidRPr="009762EE">
        <w:rPr>
          <w:rFonts w:asciiTheme="minorHAnsi" w:hAnsiTheme="minorHAnsi" w:cstheme="minorHAnsi"/>
          <w:color w:val="000000"/>
          <w:sz w:val="22"/>
          <w:szCs w:val="22"/>
        </w:rPr>
        <w:t>ppoż</w:t>
      </w:r>
      <w:proofErr w:type="spellEnd"/>
      <w:r w:rsidRPr="009762EE">
        <w:rPr>
          <w:rFonts w:asciiTheme="minorHAnsi" w:hAnsiTheme="minorHAnsi" w:cstheme="minorHAnsi"/>
          <w:color w:val="000000"/>
          <w:sz w:val="22"/>
          <w:szCs w:val="22"/>
        </w:rPr>
        <w:t>,</w:t>
      </w:r>
    </w:p>
    <w:p w14:paraId="7B5F5F77" w14:textId="77777777" w:rsidR="00FA1734" w:rsidRPr="009762EE" w:rsidRDefault="00FA1734" w:rsidP="008D7A3A">
      <w:pPr>
        <w:numPr>
          <w:ilvl w:val="0"/>
          <w:numId w:val="34"/>
        </w:numPr>
        <w:suppressAutoHyphens w:val="0"/>
        <w:overflowPunct/>
        <w:autoSpaceDE/>
        <w:spacing w:line="300" w:lineRule="auto"/>
        <w:textAlignment w:val="auto"/>
        <w:rPr>
          <w:rFonts w:asciiTheme="minorHAnsi" w:hAnsiTheme="minorHAnsi" w:cstheme="minorHAnsi"/>
          <w:sz w:val="22"/>
          <w:szCs w:val="22"/>
        </w:rPr>
      </w:pPr>
      <w:r w:rsidRPr="009762EE">
        <w:rPr>
          <w:rFonts w:asciiTheme="minorHAnsi" w:hAnsiTheme="minorHAnsi" w:cstheme="minorHAnsi"/>
          <w:sz w:val="22"/>
          <w:szCs w:val="22"/>
        </w:rPr>
        <w:t xml:space="preserve">wykonywanie prac w sposób jak najmniej uciążliwy dla placówek Zamawiającego oraz zawiadamianie z odpowiednim wyprzedzeniem o </w:t>
      </w:r>
      <w:proofErr w:type="spellStart"/>
      <w:r w:rsidRPr="009762EE">
        <w:rPr>
          <w:rFonts w:asciiTheme="minorHAnsi" w:hAnsiTheme="minorHAnsi" w:cstheme="minorHAnsi"/>
          <w:sz w:val="22"/>
          <w:szCs w:val="22"/>
        </w:rPr>
        <w:t>wyłączeniach</w:t>
      </w:r>
      <w:proofErr w:type="spellEnd"/>
      <w:r w:rsidRPr="009762EE">
        <w:rPr>
          <w:rFonts w:asciiTheme="minorHAnsi" w:hAnsiTheme="minorHAnsi" w:cstheme="minorHAnsi"/>
          <w:sz w:val="22"/>
          <w:szCs w:val="22"/>
        </w:rPr>
        <w:t xml:space="preserve"> urządzeń zapewniających dopływ mediów: energii, gazu, wody.</w:t>
      </w:r>
    </w:p>
    <w:p w14:paraId="14DE49C0" w14:textId="77777777" w:rsidR="00FA1734" w:rsidRPr="009762EE" w:rsidRDefault="00FA1734" w:rsidP="008D7A3A">
      <w:pPr>
        <w:numPr>
          <w:ilvl w:val="0"/>
          <w:numId w:val="34"/>
        </w:numPr>
        <w:suppressAutoHyphens w:val="0"/>
        <w:overflowPunct/>
        <w:autoSpaceDE/>
        <w:spacing w:line="300" w:lineRule="auto"/>
        <w:textAlignment w:val="auto"/>
        <w:rPr>
          <w:rFonts w:asciiTheme="minorHAnsi" w:hAnsiTheme="minorHAnsi" w:cstheme="minorHAnsi"/>
          <w:sz w:val="22"/>
          <w:szCs w:val="22"/>
        </w:rPr>
      </w:pPr>
      <w:r w:rsidRPr="009762EE">
        <w:rPr>
          <w:rFonts w:asciiTheme="minorHAnsi" w:hAnsiTheme="minorHAnsi" w:cstheme="minorHAnsi"/>
          <w:sz w:val="22"/>
          <w:szCs w:val="22"/>
        </w:rPr>
        <w:t xml:space="preserve">wykonywanie prac przy użyciu własnych narzędzi, sprzętu i materiałów </w:t>
      </w:r>
      <w:r w:rsidRPr="009762EE">
        <w:rPr>
          <w:rFonts w:asciiTheme="minorHAnsi" w:hAnsiTheme="minorHAnsi" w:cstheme="minorHAnsi"/>
          <w:color w:val="000000"/>
          <w:sz w:val="22"/>
          <w:szCs w:val="22"/>
        </w:rPr>
        <w:t>oraz wyrobów dopuszczonych do obrotu i powszechnego stosowania w budownictwie</w:t>
      </w:r>
      <w:r w:rsidRPr="009762EE">
        <w:rPr>
          <w:rFonts w:asciiTheme="minorHAnsi" w:hAnsiTheme="minorHAnsi" w:cstheme="minorHAnsi"/>
          <w:sz w:val="22"/>
          <w:szCs w:val="22"/>
        </w:rPr>
        <w:t xml:space="preserve"> (z zapewnieniem we własnym zakresie transportu tych narzędzi, sprzętu, materiałów do miejsca wykonywania prac), </w:t>
      </w:r>
    </w:p>
    <w:p w14:paraId="2EC0056C" w14:textId="480EF266" w:rsidR="00FA1734" w:rsidRPr="009762EE" w:rsidRDefault="00FA1734" w:rsidP="008D7A3A">
      <w:pPr>
        <w:numPr>
          <w:ilvl w:val="0"/>
          <w:numId w:val="34"/>
        </w:numPr>
        <w:suppressAutoHyphens w:val="0"/>
        <w:overflowPunct/>
        <w:autoSpaceDE/>
        <w:spacing w:line="300" w:lineRule="auto"/>
        <w:textAlignment w:val="auto"/>
        <w:rPr>
          <w:rFonts w:asciiTheme="minorHAnsi" w:hAnsiTheme="minorHAnsi" w:cstheme="minorHAnsi"/>
          <w:sz w:val="22"/>
          <w:szCs w:val="22"/>
        </w:rPr>
      </w:pPr>
      <w:r w:rsidRPr="009762EE">
        <w:rPr>
          <w:rFonts w:asciiTheme="minorHAnsi" w:hAnsiTheme="minorHAnsi" w:cstheme="minorHAnsi"/>
          <w:sz w:val="22"/>
          <w:szCs w:val="22"/>
        </w:rPr>
        <w:t>wykonywanie prac w</w:t>
      </w:r>
      <w:r w:rsidR="00946A57" w:rsidRPr="009762EE">
        <w:rPr>
          <w:rFonts w:asciiTheme="minorHAnsi" w:hAnsiTheme="minorHAnsi" w:cstheme="minorHAnsi"/>
          <w:sz w:val="22"/>
          <w:szCs w:val="22"/>
        </w:rPr>
        <w:t>e wskazanym</w:t>
      </w:r>
      <w:r w:rsidRPr="009762EE">
        <w:rPr>
          <w:rFonts w:asciiTheme="minorHAnsi" w:hAnsiTheme="minorHAnsi" w:cstheme="minorHAnsi"/>
          <w:sz w:val="22"/>
          <w:szCs w:val="22"/>
        </w:rPr>
        <w:t xml:space="preserve"> terminie oraz na wezwanie Zamawiającego </w:t>
      </w:r>
      <w:r w:rsidR="00946A57" w:rsidRPr="009762EE">
        <w:rPr>
          <w:rFonts w:asciiTheme="minorHAnsi" w:hAnsiTheme="minorHAnsi" w:cstheme="minorHAnsi"/>
          <w:sz w:val="22"/>
          <w:szCs w:val="22"/>
        </w:rPr>
        <w:t xml:space="preserve">zabezpieczenie miejsca awarii </w:t>
      </w:r>
      <w:r w:rsidRPr="009762EE">
        <w:rPr>
          <w:rFonts w:asciiTheme="minorHAnsi" w:hAnsiTheme="minorHAnsi" w:cstheme="minorHAnsi"/>
          <w:sz w:val="22"/>
          <w:szCs w:val="22"/>
        </w:rPr>
        <w:t xml:space="preserve">w </w:t>
      </w:r>
      <w:r w:rsidR="00D83986" w:rsidRPr="009762EE">
        <w:rPr>
          <w:rFonts w:asciiTheme="minorHAnsi" w:hAnsiTheme="minorHAnsi" w:cstheme="minorHAnsi"/>
          <w:sz w:val="22"/>
          <w:szCs w:val="22"/>
        </w:rPr>
        <w:t>terminie,</w:t>
      </w:r>
      <w:r w:rsidRPr="009762EE">
        <w:rPr>
          <w:rFonts w:asciiTheme="minorHAnsi" w:hAnsiTheme="minorHAnsi" w:cstheme="minorHAnsi"/>
          <w:sz w:val="22"/>
          <w:szCs w:val="22"/>
        </w:rPr>
        <w:t xml:space="preserve"> o którym mowa w ust. </w:t>
      </w:r>
      <w:r w:rsidR="00946A57" w:rsidRPr="009762EE">
        <w:rPr>
          <w:rFonts w:asciiTheme="minorHAnsi" w:hAnsiTheme="minorHAnsi" w:cstheme="minorHAnsi"/>
          <w:sz w:val="22"/>
          <w:szCs w:val="22"/>
        </w:rPr>
        <w:t>6</w:t>
      </w:r>
      <w:r w:rsidRPr="009762EE">
        <w:rPr>
          <w:rFonts w:asciiTheme="minorHAnsi" w:hAnsiTheme="minorHAnsi" w:cstheme="minorHAnsi"/>
          <w:sz w:val="22"/>
          <w:szCs w:val="22"/>
        </w:rPr>
        <w:t xml:space="preserve"> od momentu zgłoszenia (w przypadku nagłych awarii),</w:t>
      </w:r>
    </w:p>
    <w:p w14:paraId="179CBC54" w14:textId="38C9F520" w:rsidR="00FA1734" w:rsidRPr="009762EE" w:rsidRDefault="00FA1734" w:rsidP="008D7A3A">
      <w:pPr>
        <w:numPr>
          <w:ilvl w:val="0"/>
          <w:numId w:val="34"/>
        </w:numPr>
        <w:suppressAutoHyphens w:val="0"/>
        <w:overflowPunct/>
        <w:autoSpaceDE/>
        <w:spacing w:line="300" w:lineRule="auto"/>
        <w:textAlignment w:val="auto"/>
        <w:rPr>
          <w:rFonts w:asciiTheme="minorHAnsi" w:hAnsiTheme="minorHAnsi" w:cstheme="minorHAnsi"/>
          <w:sz w:val="22"/>
          <w:szCs w:val="22"/>
        </w:rPr>
      </w:pPr>
      <w:r w:rsidRPr="009762EE">
        <w:rPr>
          <w:rFonts w:asciiTheme="minorHAnsi" w:hAnsiTheme="minorHAnsi" w:cstheme="minorHAnsi"/>
          <w:sz w:val="22"/>
          <w:szCs w:val="22"/>
        </w:rPr>
        <w:t>bieżące utrzymanie porządku i czystości podczas wykonywania prac oraz kompleksowego uprzątnięcia miejsc wykonywania robót po ich zakończeniu wraz z wywozem wszelkich odpadów powstałych w trakcie realizowanych robót z zapewnieniem ich utylizacji</w:t>
      </w:r>
      <w:r w:rsidR="00FC465B" w:rsidRPr="009762EE">
        <w:rPr>
          <w:rFonts w:asciiTheme="minorHAnsi" w:hAnsiTheme="minorHAnsi" w:cstheme="minorHAnsi"/>
          <w:sz w:val="22"/>
          <w:szCs w:val="22"/>
        </w:rPr>
        <w:t xml:space="preserve"> (zgodnie z</w:t>
      </w:r>
      <w:r w:rsidR="00273A85" w:rsidRPr="009762EE">
        <w:rPr>
          <w:rFonts w:asciiTheme="minorHAnsi" w:hAnsiTheme="minorHAnsi" w:cstheme="minorHAnsi"/>
          <w:sz w:val="22"/>
          <w:szCs w:val="22"/>
        </w:rPr>
        <w:t xml:space="preserve"> ustawą o odpadach z 14 grudnia 2012 r.</w:t>
      </w:r>
      <w:r w:rsidR="004D24E3" w:rsidRPr="009762EE">
        <w:rPr>
          <w:rFonts w:asciiTheme="minorHAnsi" w:hAnsiTheme="minorHAnsi" w:cstheme="minorHAnsi"/>
          <w:sz w:val="22"/>
          <w:szCs w:val="22"/>
        </w:rPr>
        <w:t>.</w:t>
      </w:r>
    </w:p>
    <w:p w14:paraId="72F1AFEA" w14:textId="77777777" w:rsidR="00FA1734" w:rsidRPr="009762EE" w:rsidRDefault="00FA1734" w:rsidP="008D7A3A">
      <w:pPr>
        <w:numPr>
          <w:ilvl w:val="0"/>
          <w:numId w:val="3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Do obowiązków Zamawiającego należeć będzie:</w:t>
      </w:r>
    </w:p>
    <w:p w14:paraId="3CF69633" w14:textId="77777777" w:rsidR="00FA1734" w:rsidRPr="009762EE" w:rsidRDefault="00FA1734" w:rsidP="008D7A3A">
      <w:pPr>
        <w:numPr>
          <w:ilvl w:val="0"/>
          <w:numId w:val="35"/>
        </w:numPr>
        <w:suppressAutoHyphens w:val="0"/>
        <w:overflowPunct/>
        <w:autoSpaceDE/>
        <w:spacing w:line="300" w:lineRule="auto"/>
        <w:textAlignment w:val="auto"/>
        <w:rPr>
          <w:rFonts w:asciiTheme="minorHAnsi" w:hAnsiTheme="minorHAnsi" w:cstheme="minorHAnsi"/>
          <w:sz w:val="22"/>
          <w:szCs w:val="22"/>
        </w:rPr>
      </w:pPr>
      <w:r w:rsidRPr="009762EE">
        <w:rPr>
          <w:rFonts w:asciiTheme="minorHAnsi" w:hAnsiTheme="minorHAnsi" w:cstheme="minorHAnsi"/>
          <w:sz w:val="22"/>
          <w:szCs w:val="22"/>
        </w:rPr>
        <w:t>zapewnienie pracownikom Wykonawcy swobodnego dostępu do placówek celem prawidłowej realizacji robót objętych przedmiotem umowy,</w:t>
      </w:r>
    </w:p>
    <w:p w14:paraId="5AECF579" w14:textId="77777777" w:rsidR="00FA1734" w:rsidRPr="009762EE" w:rsidRDefault="00FA1734" w:rsidP="008D7A3A">
      <w:pPr>
        <w:numPr>
          <w:ilvl w:val="0"/>
          <w:numId w:val="35"/>
        </w:numPr>
        <w:suppressAutoHyphens w:val="0"/>
        <w:overflowPunct/>
        <w:autoSpaceDE/>
        <w:spacing w:line="300" w:lineRule="auto"/>
        <w:textAlignment w:val="auto"/>
        <w:rPr>
          <w:rFonts w:asciiTheme="minorHAnsi" w:hAnsiTheme="minorHAnsi" w:cstheme="minorHAnsi"/>
          <w:sz w:val="22"/>
          <w:szCs w:val="22"/>
        </w:rPr>
      </w:pPr>
      <w:r w:rsidRPr="009762EE">
        <w:rPr>
          <w:rFonts w:asciiTheme="minorHAnsi" w:hAnsiTheme="minorHAnsi" w:cstheme="minorHAnsi"/>
          <w:sz w:val="22"/>
          <w:szCs w:val="22"/>
        </w:rPr>
        <w:t>powiadamianie Wykonawcy o konieczności wykonania prac objętych przedmiotem umowy.</w:t>
      </w:r>
    </w:p>
    <w:p w14:paraId="4F91FFB8" w14:textId="451118A2" w:rsidR="00FA1734" w:rsidRPr="009762EE" w:rsidRDefault="00FA1734" w:rsidP="008D7A3A">
      <w:pPr>
        <w:numPr>
          <w:ilvl w:val="0"/>
          <w:numId w:val="3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Wykonawca każdorazowo (z co najmniej trzydniowym wyprzedzeniem – za wyjątkiem sytuacji nagłych / awaryjnych) zawiadomi przedstawiciela placówki, w której prowadzone prace mogą </w:t>
      </w:r>
      <w:r w:rsidRPr="009762EE">
        <w:rPr>
          <w:rFonts w:asciiTheme="minorHAnsi" w:hAnsiTheme="minorHAnsi" w:cstheme="minorHAnsi"/>
          <w:sz w:val="22"/>
          <w:szCs w:val="22"/>
        </w:rPr>
        <w:lastRenderedPageBreak/>
        <w:t xml:space="preserve">spowodować utrudnienia związane z wyłączeniem urządzeń regulujących dopływ mediów (energia elektryczna, gaz, woda, </w:t>
      </w:r>
      <w:r w:rsidR="008F4C44">
        <w:rPr>
          <w:rFonts w:asciiTheme="minorHAnsi" w:hAnsiTheme="minorHAnsi" w:cstheme="minorHAnsi"/>
          <w:sz w:val="22"/>
          <w:szCs w:val="22"/>
        </w:rPr>
        <w:t xml:space="preserve">ciepło, </w:t>
      </w:r>
      <w:r w:rsidRPr="009762EE">
        <w:rPr>
          <w:rFonts w:asciiTheme="minorHAnsi" w:hAnsiTheme="minorHAnsi" w:cstheme="minorHAnsi"/>
          <w:sz w:val="22"/>
          <w:szCs w:val="22"/>
        </w:rPr>
        <w:t>etc.).</w:t>
      </w:r>
    </w:p>
    <w:p w14:paraId="2F0C0ABD" w14:textId="77777777" w:rsidR="00FA1734" w:rsidRPr="009762EE" w:rsidRDefault="00FA1734" w:rsidP="008D7A3A">
      <w:pPr>
        <w:numPr>
          <w:ilvl w:val="0"/>
          <w:numId w:val="3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Wykonawca w okresie wykonywania zleconych prac ma obowiązek zabezpieczenia i oznakowania prowadzonych robót oraz utrzymania stanu technicznego i prawidłowości oznakowania miejsca realizacji robót przez cały czas ich trwania.</w:t>
      </w:r>
    </w:p>
    <w:p w14:paraId="7C04C6C7" w14:textId="77777777" w:rsidR="00FA1734" w:rsidRPr="009762EE" w:rsidRDefault="00FA1734" w:rsidP="008D7A3A">
      <w:pPr>
        <w:numPr>
          <w:ilvl w:val="0"/>
          <w:numId w:val="32"/>
        </w:numPr>
        <w:tabs>
          <w:tab w:val="clear" w:pos="720"/>
          <w:tab w:val="num" w:pos="360"/>
        </w:tabs>
        <w:suppressAutoHyphens w:val="0"/>
        <w:overflowPunct/>
        <w:autoSpaceDE/>
        <w:spacing w:after="240"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Wykonawca ponosi odpowiedzialność za wykonanie przedmiotu umowy przy zachowaniu należytej staranności.</w:t>
      </w:r>
    </w:p>
    <w:p w14:paraId="6367DF16" w14:textId="741C6118" w:rsidR="00FA1734" w:rsidRPr="009762EE" w:rsidRDefault="00FA1734" w:rsidP="008F4C44">
      <w:pPr>
        <w:pStyle w:val="Nagwek1"/>
        <w:spacing w:after="240"/>
      </w:pPr>
      <w:r w:rsidRPr="009762EE">
        <w:t xml:space="preserve">§ </w:t>
      </w:r>
      <w:r w:rsidR="008F4C44">
        <w:t>6</w:t>
      </w:r>
      <w:r w:rsidR="003566E8" w:rsidRPr="009762EE">
        <w:t xml:space="preserve"> </w:t>
      </w:r>
      <w:r w:rsidRPr="009762EE">
        <w:t>Umowy o podwykonawstwo</w:t>
      </w:r>
    </w:p>
    <w:p w14:paraId="1ADA28CD" w14:textId="77777777" w:rsidR="00F172E8" w:rsidRPr="009762EE" w:rsidRDefault="00FA1734" w:rsidP="008D7A3A">
      <w:pPr>
        <w:pStyle w:val="Tekstpodstawowywcity3"/>
        <w:numPr>
          <w:ilvl w:val="0"/>
          <w:numId w:val="29"/>
        </w:numPr>
        <w:suppressAutoHyphens w:val="0"/>
        <w:overflowPunct/>
        <w:autoSpaceDE/>
        <w:spacing w:after="0" w:line="300" w:lineRule="auto"/>
        <w:ind w:left="360"/>
        <w:textAlignment w:val="auto"/>
        <w:rPr>
          <w:rFonts w:asciiTheme="minorHAnsi" w:hAnsiTheme="minorHAnsi" w:cstheme="minorHAnsi"/>
          <w:sz w:val="22"/>
          <w:szCs w:val="22"/>
          <w:lang w:val="hr-HR"/>
        </w:rPr>
      </w:pPr>
      <w:r w:rsidRPr="009762EE">
        <w:rPr>
          <w:rFonts w:asciiTheme="minorHAnsi" w:hAnsiTheme="minorHAnsi" w:cstheme="minorHAnsi"/>
          <w:sz w:val="22"/>
          <w:szCs w:val="22"/>
        </w:rPr>
        <w:t>Umowy o podwykonawstwo, o których mowa w niniejszej umowie to umowy zawarte w formie pisemnej o charakterze odpłatnym, których przedmiotem są roboty budowlane, dostawy lub usługi stanowiące część przedmiotu niniejszej umowy, zawarte między Wykonawcą a innym podmiotem zwanym Podwykonawcą, a także między Podwykonawcą a Dalszym Podwykonawcą lub między Dalszymi Podwykonawcami.</w:t>
      </w:r>
    </w:p>
    <w:p w14:paraId="2E26B16D" w14:textId="79270A92" w:rsidR="00F172E8" w:rsidRPr="009762EE" w:rsidRDefault="00FA1734" w:rsidP="008D7A3A">
      <w:pPr>
        <w:pStyle w:val="Tekstpodstawowywcity3"/>
        <w:numPr>
          <w:ilvl w:val="0"/>
          <w:numId w:val="29"/>
        </w:numPr>
        <w:suppressAutoHyphens w:val="0"/>
        <w:overflowPunct/>
        <w:autoSpaceDE/>
        <w:spacing w:line="300" w:lineRule="auto"/>
        <w:ind w:left="360"/>
        <w:textAlignment w:val="auto"/>
        <w:rPr>
          <w:rFonts w:asciiTheme="minorHAnsi" w:hAnsiTheme="minorHAnsi" w:cstheme="minorHAnsi"/>
          <w:sz w:val="22"/>
          <w:szCs w:val="22"/>
          <w:lang w:val="hr-HR"/>
        </w:rPr>
      </w:pPr>
      <w:r w:rsidRPr="009762EE">
        <w:rPr>
          <w:rFonts w:asciiTheme="minorHAnsi" w:hAnsiTheme="minorHAnsi" w:cstheme="minorHAnsi"/>
          <w:sz w:val="22"/>
          <w:szCs w:val="22"/>
        </w:rPr>
        <w:t>Wykonawca może powierzyć wykonanie części Przedmiotu Umowy Podwykonawcy.</w:t>
      </w:r>
      <w:r w:rsidR="008D055E" w:rsidRPr="009762EE">
        <w:rPr>
          <w:rFonts w:asciiTheme="minorHAnsi" w:hAnsiTheme="minorHAnsi" w:cstheme="minorHAnsi"/>
          <w:i/>
          <w:sz w:val="22"/>
          <w:szCs w:val="22"/>
        </w:rPr>
        <w:t xml:space="preserve"> </w:t>
      </w:r>
      <w:r w:rsidR="00F172E8" w:rsidRPr="009762EE">
        <w:rPr>
          <w:rFonts w:asciiTheme="minorHAnsi" w:hAnsiTheme="minorHAnsi" w:cstheme="minorHAnsi"/>
          <w:i/>
          <w:iCs/>
          <w:sz w:val="22"/>
          <w:szCs w:val="22"/>
        </w:rPr>
        <w:t>LUB Wykonawca oświadcza, iż powierzy następujący zakres zamówienia następującym podwykonawcom</w:t>
      </w:r>
      <w:r w:rsidR="00F172E8" w:rsidRPr="009762EE">
        <w:rPr>
          <w:rStyle w:val="Odwoanieprzypisudolnego"/>
          <w:rFonts w:asciiTheme="minorHAnsi" w:hAnsiTheme="minorHAnsi" w:cstheme="minorHAnsi"/>
          <w:i/>
          <w:iCs/>
          <w:sz w:val="22"/>
          <w:szCs w:val="22"/>
        </w:rPr>
        <w:footnoteReference w:id="2"/>
      </w:r>
      <w:r w:rsidR="00F172E8" w:rsidRPr="009762EE">
        <w:rPr>
          <w:rFonts w:asciiTheme="minorHAnsi" w:hAnsiTheme="minorHAnsi" w:cstheme="minorHAnsi"/>
          <w:i/>
          <w:iCs/>
          <w:sz w:val="22"/>
          <w:szCs w:val="22"/>
          <w:lang w:val="pl-PL"/>
        </w:rPr>
        <w:t>:</w:t>
      </w:r>
    </w:p>
    <w:tbl>
      <w:tblPr>
        <w:tblW w:w="0" w:type="auto"/>
        <w:jc w:val="center"/>
        <w:tblLook w:val="04A0" w:firstRow="1" w:lastRow="0" w:firstColumn="1" w:lastColumn="0" w:noHBand="0" w:noVBand="1"/>
      </w:tblPr>
      <w:tblGrid>
        <w:gridCol w:w="921"/>
        <w:gridCol w:w="2808"/>
        <w:gridCol w:w="3638"/>
      </w:tblGrid>
      <w:tr w:rsidR="00F172E8" w:rsidRPr="009762EE" w14:paraId="613B845C" w14:textId="77777777" w:rsidTr="00E349B5">
        <w:trPr>
          <w:jc w:val="center"/>
        </w:trPr>
        <w:tc>
          <w:tcPr>
            <w:tcW w:w="921" w:type="dxa"/>
          </w:tcPr>
          <w:p w14:paraId="61943A75" w14:textId="77777777" w:rsidR="00F172E8" w:rsidRPr="009762EE" w:rsidRDefault="00F172E8" w:rsidP="009762EE">
            <w:pPr>
              <w:rPr>
                <w:rFonts w:asciiTheme="minorHAnsi" w:hAnsiTheme="minorHAnsi" w:cstheme="minorHAnsi"/>
                <w:b/>
                <w:sz w:val="22"/>
                <w:szCs w:val="22"/>
              </w:rPr>
            </w:pPr>
            <w:r w:rsidRPr="009762EE">
              <w:rPr>
                <w:rFonts w:asciiTheme="minorHAnsi" w:hAnsiTheme="minorHAnsi" w:cstheme="minorHAnsi"/>
                <w:b/>
                <w:sz w:val="22"/>
                <w:szCs w:val="22"/>
              </w:rPr>
              <w:t>l.p.</w:t>
            </w:r>
          </w:p>
        </w:tc>
        <w:tc>
          <w:tcPr>
            <w:tcW w:w="2808" w:type="dxa"/>
          </w:tcPr>
          <w:p w14:paraId="0E9376D2" w14:textId="77777777" w:rsidR="00F172E8" w:rsidRPr="009762EE" w:rsidRDefault="00F172E8" w:rsidP="009762EE">
            <w:pPr>
              <w:rPr>
                <w:rFonts w:asciiTheme="minorHAnsi" w:hAnsiTheme="minorHAnsi" w:cstheme="minorHAnsi"/>
                <w:b/>
                <w:sz w:val="22"/>
                <w:szCs w:val="22"/>
              </w:rPr>
            </w:pPr>
            <w:r w:rsidRPr="009762EE">
              <w:rPr>
                <w:rFonts w:asciiTheme="minorHAnsi" w:hAnsiTheme="minorHAnsi" w:cstheme="minorHAnsi"/>
                <w:b/>
                <w:sz w:val="22"/>
                <w:szCs w:val="22"/>
              </w:rPr>
              <w:t>zakres zamówienia</w:t>
            </w:r>
          </w:p>
        </w:tc>
        <w:tc>
          <w:tcPr>
            <w:tcW w:w="3638" w:type="dxa"/>
          </w:tcPr>
          <w:p w14:paraId="4A42015F" w14:textId="77777777" w:rsidR="00F172E8" w:rsidRPr="009762EE" w:rsidRDefault="00F172E8" w:rsidP="009762EE">
            <w:pPr>
              <w:rPr>
                <w:rFonts w:asciiTheme="minorHAnsi" w:hAnsiTheme="minorHAnsi" w:cstheme="minorHAnsi"/>
                <w:b/>
                <w:sz w:val="22"/>
                <w:szCs w:val="22"/>
              </w:rPr>
            </w:pPr>
            <w:r w:rsidRPr="009762EE">
              <w:rPr>
                <w:rFonts w:asciiTheme="minorHAnsi" w:hAnsiTheme="minorHAnsi" w:cstheme="minorHAnsi"/>
                <w:b/>
                <w:sz w:val="22"/>
                <w:szCs w:val="22"/>
              </w:rPr>
              <w:t>nazwa i adres podwykonawcy</w:t>
            </w:r>
          </w:p>
        </w:tc>
      </w:tr>
      <w:tr w:rsidR="00F172E8" w:rsidRPr="009762EE" w14:paraId="5625A9EF" w14:textId="77777777" w:rsidTr="00E349B5">
        <w:trPr>
          <w:jc w:val="center"/>
        </w:trPr>
        <w:tc>
          <w:tcPr>
            <w:tcW w:w="921" w:type="dxa"/>
          </w:tcPr>
          <w:p w14:paraId="43519803" w14:textId="77777777" w:rsidR="00F172E8" w:rsidRPr="009762EE" w:rsidRDefault="00F172E8" w:rsidP="008D7A3A">
            <w:pPr>
              <w:numPr>
                <w:ilvl w:val="0"/>
                <w:numId w:val="44"/>
              </w:numPr>
              <w:suppressAutoHyphens w:val="0"/>
              <w:overflowPunct/>
              <w:textAlignment w:val="auto"/>
              <w:rPr>
                <w:rFonts w:asciiTheme="minorHAnsi" w:hAnsiTheme="minorHAnsi" w:cstheme="minorHAnsi"/>
                <w:sz w:val="22"/>
                <w:szCs w:val="22"/>
              </w:rPr>
            </w:pPr>
          </w:p>
        </w:tc>
        <w:tc>
          <w:tcPr>
            <w:tcW w:w="2808" w:type="dxa"/>
          </w:tcPr>
          <w:p w14:paraId="2C4175B8" w14:textId="77777777" w:rsidR="00F172E8" w:rsidRPr="009762EE" w:rsidRDefault="00F172E8" w:rsidP="009762EE">
            <w:pPr>
              <w:rPr>
                <w:rFonts w:asciiTheme="minorHAnsi" w:hAnsiTheme="minorHAnsi" w:cstheme="minorHAnsi"/>
                <w:sz w:val="22"/>
                <w:szCs w:val="22"/>
              </w:rPr>
            </w:pPr>
          </w:p>
        </w:tc>
        <w:tc>
          <w:tcPr>
            <w:tcW w:w="3638" w:type="dxa"/>
          </w:tcPr>
          <w:p w14:paraId="664DEA62" w14:textId="77777777" w:rsidR="00F172E8" w:rsidRPr="009762EE" w:rsidRDefault="00F172E8" w:rsidP="009762EE">
            <w:pPr>
              <w:rPr>
                <w:rFonts w:asciiTheme="minorHAnsi" w:hAnsiTheme="minorHAnsi" w:cstheme="minorHAnsi"/>
                <w:sz w:val="22"/>
                <w:szCs w:val="22"/>
              </w:rPr>
            </w:pPr>
          </w:p>
        </w:tc>
      </w:tr>
      <w:tr w:rsidR="00F172E8" w:rsidRPr="009762EE" w14:paraId="586C0422" w14:textId="77777777" w:rsidTr="00E349B5">
        <w:trPr>
          <w:jc w:val="center"/>
        </w:trPr>
        <w:tc>
          <w:tcPr>
            <w:tcW w:w="921" w:type="dxa"/>
          </w:tcPr>
          <w:p w14:paraId="7DF52B15" w14:textId="77777777" w:rsidR="00F172E8" w:rsidRPr="009762EE" w:rsidRDefault="00F172E8" w:rsidP="008D7A3A">
            <w:pPr>
              <w:numPr>
                <w:ilvl w:val="0"/>
                <w:numId w:val="44"/>
              </w:numPr>
              <w:suppressAutoHyphens w:val="0"/>
              <w:overflowPunct/>
              <w:textAlignment w:val="auto"/>
              <w:rPr>
                <w:rFonts w:asciiTheme="minorHAnsi" w:hAnsiTheme="minorHAnsi" w:cstheme="minorHAnsi"/>
                <w:sz w:val="22"/>
                <w:szCs w:val="22"/>
              </w:rPr>
            </w:pPr>
          </w:p>
        </w:tc>
        <w:tc>
          <w:tcPr>
            <w:tcW w:w="2808" w:type="dxa"/>
          </w:tcPr>
          <w:p w14:paraId="4182CF19" w14:textId="77777777" w:rsidR="00F172E8" w:rsidRPr="009762EE" w:rsidRDefault="00F172E8" w:rsidP="009762EE">
            <w:pPr>
              <w:rPr>
                <w:rFonts w:asciiTheme="minorHAnsi" w:hAnsiTheme="minorHAnsi" w:cstheme="minorHAnsi"/>
                <w:sz w:val="22"/>
                <w:szCs w:val="22"/>
              </w:rPr>
            </w:pPr>
          </w:p>
        </w:tc>
        <w:tc>
          <w:tcPr>
            <w:tcW w:w="3638" w:type="dxa"/>
          </w:tcPr>
          <w:p w14:paraId="524FBF55" w14:textId="77777777" w:rsidR="00F172E8" w:rsidRPr="009762EE" w:rsidRDefault="00F172E8" w:rsidP="009762EE">
            <w:pPr>
              <w:rPr>
                <w:rFonts w:asciiTheme="minorHAnsi" w:hAnsiTheme="minorHAnsi" w:cstheme="minorHAnsi"/>
                <w:sz w:val="22"/>
                <w:szCs w:val="22"/>
              </w:rPr>
            </w:pPr>
          </w:p>
        </w:tc>
      </w:tr>
    </w:tbl>
    <w:p w14:paraId="631E8AE5" w14:textId="00E6D238" w:rsidR="000536FF" w:rsidRPr="009762EE" w:rsidRDefault="000536FF" w:rsidP="008D7A3A">
      <w:pPr>
        <w:pStyle w:val="Tekstpodstawowywcity3"/>
        <w:numPr>
          <w:ilvl w:val="0"/>
          <w:numId w:val="29"/>
        </w:numPr>
        <w:suppressAutoHyphens w:val="0"/>
        <w:overflowPunct/>
        <w:autoSpaceDE/>
        <w:spacing w:before="240" w:after="0" w:line="300" w:lineRule="auto"/>
        <w:ind w:left="378"/>
        <w:textAlignment w:val="auto"/>
        <w:rPr>
          <w:rFonts w:asciiTheme="minorHAnsi" w:hAnsiTheme="minorHAnsi" w:cstheme="minorHAnsi"/>
          <w:sz w:val="22"/>
          <w:szCs w:val="22"/>
          <w:lang w:val="hr-HR"/>
        </w:rPr>
      </w:pPr>
      <w:r w:rsidRPr="009762EE">
        <w:rPr>
          <w:rFonts w:asciiTheme="minorHAnsi" w:hAnsiTheme="minorHAnsi" w:cstheme="minorHAnsi"/>
          <w:sz w:val="22"/>
          <w:szCs w:val="22"/>
          <w:lang w:val="hr-HR"/>
        </w:rPr>
        <w:t>Jeżeli powierzenie Podwykonawcy wykonania części przedmiotu umowy następuje w trakcie jego realizacji, Wykonawca na żądanie Zamawiającego i w terminie przez niego wskazanym przedstawia oświadczenie, o którym mowa w art. 125 ust. 1 ustawy PZP,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w:t>
      </w:r>
    </w:p>
    <w:p w14:paraId="56678DFC" w14:textId="14177635" w:rsidR="00FA1734" w:rsidRPr="009762EE" w:rsidRDefault="00FA1734" w:rsidP="008D7A3A">
      <w:pPr>
        <w:pStyle w:val="Tekstpodstawowywcity3"/>
        <w:numPr>
          <w:ilvl w:val="0"/>
          <w:numId w:val="29"/>
        </w:numPr>
        <w:suppressAutoHyphens w:val="0"/>
        <w:overflowPunct/>
        <w:autoSpaceDE/>
        <w:spacing w:after="0" w:line="300" w:lineRule="auto"/>
        <w:ind w:left="360"/>
        <w:textAlignment w:val="auto"/>
        <w:rPr>
          <w:rFonts w:asciiTheme="minorHAnsi" w:hAnsiTheme="minorHAnsi" w:cstheme="minorHAnsi"/>
          <w:sz w:val="22"/>
          <w:szCs w:val="22"/>
          <w:lang w:val="hr-HR"/>
        </w:rPr>
      </w:pPr>
      <w:r w:rsidRPr="009762EE">
        <w:rPr>
          <w:rFonts w:asciiTheme="minorHAnsi" w:hAnsiTheme="minorHAnsi" w:cstheme="minorHAnsi"/>
          <w:sz w:val="22"/>
          <w:szCs w:val="22"/>
        </w:rPr>
        <w:t xml:space="preserve">Realizacja części Przedmiotu Umowy poprzez Podwykonawców lub Dalszych Podwykonawców nie zmienia zobowiązań Wykonawcy wobec Zamawiającego za prawidłową realizację Przedmiotu Umowy. Wykonawca jest odpowiedzialny wobec Zamawiającego oraz osób trzecich za działania, zaniechanie działania, uchybienia i zaniedbania Podwykonawców i Dalszych Podwykonawców </w:t>
      </w:r>
      <w:r w:rsidRPr="009762EE">
        <w:rPr>
          <w:rFonts w:asciiTheme="minorHAnsi" w:hAnsiTheme="minorHAnsi" w:cstheme="minorHAnsi"/>
          <w:sz w:val="22"/>
          <w:szCs w:val="22"/>
        </w:rPr>
        <w:br/>
        <w:t xml:space="preserve">w takim samym stopniu, jakby to były działania, uchybienia lub zaniedbania jego własnych pracowników. Zamawiający ma prawo do żądania usunięcia z placu budowy każdego </w:t>
      </w:r>
      <w:r w:rsidRPr="009762EE">
        <w:rPr>
          <w:rFonts w:asciiTheme="minorHAnsi" w:hAnsiTheme="minorHAnsi" w:cstheme="minorHAnsi"/>
          <w:sz w:val="22"/>
          <w:szCs w:val="22"/>
        </w:rPr>
        <w:br/>
        <w:t xml:space="preserve">z pracowników Wykonawcy lub Podwykonawców lub Dalszych Podwykonawców, którzy przez </w:t>
      </w:r>
      <w:r w:rsidRPr="009762EE">
        <w:rPr>
          <w:rFonts w:asciiTheme="minorHAnsi" w:hAnsiTheme="minorHAnsi" w:cstheme="minorHAnsi"/>
          <w:sz w:val="22"/>
          <w:szCs w:val="22"/>
        </w:rPr>
        <w:lastRenderedPageBreak/>
        <w:t xml:space="preserve">swoje zachowania lub jakość wykonywanej pracy naruszają postanowienia niniejszej umowy lub powszechnie obowiązujące przepisy prawa. </w:t>
      </w:r>
    </w:p>
    <w:p w14:paraId="00C57C84" w14:textId="24758448" w:rsidR="00FA1734" w:rsidRPr="009762EE" w:rsidRDefault="00FA1734" w:rsidP="008D7A3A">
      <w:pPr>
        <w:pStyle w:val="Tekstpodstawowywcity3"/>
        <w:numPr>
          <w:ilvl w:val="0"/>
          <w:numId w:val="29"/>
        </w:numPr>
        <w:suppressAutoHyphens w:val="0"/>
        <w:overflowPunct/>
        <w:autoSpaceDE/>
        <w:spacing w:line="300" w:lineRule="auto"/>
        <w:ind w:left="284" w:hanging="284"/>
        <w:textAlignment w:val="auto"/>
        <w:rPr>
          <w:rFonts w:asciiTheme="minorHAnsi" w:hAnsiTheme="minorHAnsi" w:cstheme="minorHAnsi"/>
          <w:sz w:val="22"/>
          <w:szCs w:val="22"/>
          <w:lang w:val="hr-HR"/>
        </w:rPr>
      </w:pPr>
      <w:r w:rsidRPr="009762EE">
        <w:rPr>
          <w:rFonts w:asciiTheme="minorHAnsi" w:hAnsiTheme="minorHAnsi" w:cstheme="minorHAnsi"/>
          <w:sz w:val="22"/>
          <w:szCs w:val="22"/>
        </w:rPr>
        <w:t xml:space="preserve">Wykonawca jest obowiązany do udzielania Zamawiającemu wszelkich wyjaśnień dotyczących prawidłowości realizacji umów z Podwykonawcami lub Dalszymi Podwykonawcami. </w:t>
      </w:r>
    </w:p>
    <w:p w14:paraId="32C96404" w14:textId="5A2F80BE" w:rsidR="00FA1734" w:rsidRPr="009762EE" w:rsidRDefault="00FA1734" w:rsidP="008F4C44">
      <w:pPr>
        <w:pStyle w:val="Tekstpodstawowywcity3"/>
        <w:spacing w:line="300" w:lineRule="auto"/>
        <w:ind w:left="0"/>
        <w:jc w:val="center"/>
        <w:outlineLvl w:val="0"/>
        <w:rPr>
          <w:rFonts w:asciiTheme="minorHAnsi" w:hAnsiTheme="minorHAnsi" w:cstheme="minorHAnsi"/>
          <w:b/>
          <w:sz w:val="22"/>
          <w:szCs w:val="22"/>
        </w:rPr>
      </w:pPr>
      <w:r w:rsidRPr="009762EE">
        <w:rPr>
          <w:rFonts w:asciiTheme="minorHAnsi" w:hAnsiTheme="minorHAnsi" w:cstheme="minorHAnsi"/>
          <w:b/>
          <w:sz w:val="22"/>
          <w:szCs w:val="22"/>
        </w:rPr>
        <w:t xml:space="preserve">§ </w:t>
      </w:r>
      <w:r w:rsidR="008F4C44">
        <w:rPr>
          <w:rFonts w:asciiTheme="minorHAnsi" w:hAnsiTheme="minorHAnsi" w:cstheme="minorHAnsi"/>
          <w:b/>
          <w:sz w:val="22"/>
          <w:szCs w:val="22"/>
          <w:lang w:val="pl-PL"/>
        </w:rPr>
        <w:t>6</w:t>
      </w:r>
      <w:r w:rsidRPr="009762EE">
        <w:rPr>
          <w:rFonts w:asciiTheme="minorHAnsi" w:hAnsiTheme="minorHAnsi" w:cstheme="minorHAnsi"/>
          <w:b/>
          <w:sz w:val="22"/>
          <w:szCs w:val="22"/>
        </w:rPr>
        <w:t>.1.</w:t>
      </w:r>
      <w:r w:rsidR="003566E8" w:rsidRPr="009762EE">
        <w:rPr>
          <w:rFonts w:asciiTheme="minorHAnsi" w:hAnsiTheme="minorHAnsi" w:cstheme="minorHAnsi"/>
          <w:b/>
          <w:sz w:val="22"/>
          <w:szCs w:val="22"/>
          <w:lang w:val="pl-PL"/>
        </w:rPr>
        <w:t xml:space="preserve"> </w:t>
      </w:r>
      <w:r w:rsidRPr="009762EE">
        <w:rPr>
          <w:rFonts w:asciiTheme="minorHAnsi" w:hAnsiTheme="minorHAnsi" w:cstheme="minorHAnsi"/>
          <w:b/>
          <w:sz w:val="22"/>
          <w:szCs w:val="22"/>
        </w:rPr>
        <w:t>Umowy o podwykonawstwo robót budowlanych</w:t>
      </w:r>
    </w:p>
    <w:p w14:paraId="730EBD5D" w14:textId="77777777" w:rsidR="00FA1734" w:rsidRPr="009762EE" w:rsidRDefault="00FA1734" w:rsidP="008D7A3A">
      <w:pPr>
        <w:pStyle w:val="Tekstpodstawowywcity3"/>
        <w:numPr>
          <w:ilvl w:val="0"/>
          <w:numId w:val="30"/>
        </w:numPr>
        <w:suppressAutoHyphens w:val="0"/>
        <w:overflowPunct/>
        <w:autoSpaceDE/>
        <w:spacing w:after="0" w:line="300" w:lineRule="auto"/>
        <w:ind w:left="284" w:hanging="284"/>
        <w:textAlignment w:val="auto"/>
        <w:rPr>
          <w:rFonts w:asciiTheme="minorHAnsi" w:hAnsiTheme="minorHAnsi" w:cstheme="minorHAnsi"/>
          <w:sz w:val="22"/>
          <w:szCs w:val="22"/>
          <w:lang w:val="hr-HR"/>
        </w:rPr>
      </w:pPr>
      <w:r w:rsidRPr="009762EE">
        <w:rPr>
          <w:rFonts w:asciiTheme="minorHAnsi" w:hAnsiTheme="minorHAnsi" w:cstheme="minorHAnsi"/>
          <w:sz w:val="22"/>
          <w:szCs w:val="22"/>
          <w:lang w:val="hr-HR"/>
        </w:rPr>
        <w:t>Postanowienia niniejszego paragrafu dotyczą umów o podwykonawstwo, których przedmiotem są roboty budowalne.</w:t>
      </w:r>
    </w:p>
    <w:p w14:paraId="17837B0E" w14:textId="77777777" w:rsidR="00FA1734" w:rsidRPr="009762EE" w:rsidRDefault="00FA1734" w:rsidP="008D7A3A">
      <w:pPr>
        <w:pStyle w:val="Tekstpodstawowywcity3"/>
        <w:numPr>
          <w:ilvl w:val="0"/>
          <w:numId w:val="30"/>
        </w:numPr>
        <w:suppressAutoHyphens w:val="0"/>
        <w:overflowPunct/>
        <w:autoSpaceDE/>
        <w:spacing w:after="0" w:line="300" w:lineRule="auto"/>
        <w:ind w:left="284" w:hanging="284"/>
        <w:textAlignment w:val="auto"/>
        <w:rPr>
          <w:rFonts w:asciiTheme="minorHAnsi" w:hAnsiTheme="minorHAnsi" w:cstheme="minorHAnsi"/>
          <w:sz w:val="22"/>
          <w:szCs w:val="22"/>
          <w:lang w:val="hr-HR"/>
        </w:rPr>
      </w:pPr>
      <w:r w:rsidRPr="009762EE">
        <w:rPr>
          <w:rFonts w:asciiTheme="minorHAnsi" w:hAnsiTheme="minorHAnsi" w:cstheme="minorHAnsi"/>
          <w:sz w:val="22"/>
          <w:szCs w:val="22"/>
        </w:rPr>
        <w:t xml:space="preserve">W przypadku zamiaru zawarcia umowy o podwykonawstwo, Wykonawca jest zobowiązany do uzyskania uprzedniej zgody Zamawiającego w następującym trybie: </w:t>
      </w:r>
    </w:p>
    <w:p w14:paraId="2A149749" w14:textId="77777777" w:rsidR="00FA1734" w:rsidRPr="009762EE" w:rsidRDefault="00FA1734" w:rsidP="008D7A3A">
      <w:pPr>
        <w:numPr>
          <w:ilvl w:val="0"/>
          <w:numId w:val="28"/>
        </w:numPr>
        <w:suppressAutoHyphens w:val="0"/>
        <w:overflowPunct/>
        <w:autoSpaceDE/>
        <w:spacing w:line="300" w:lineRule="auto"/>
        <w:textAlignment w:val="auto"/>
        <w:rPr>
          <w:rFonts w:asciiTheme="minorHAnsi" w:hAnsiTheme="minorHAnsi" w:cstheme="minorHAnsi"/>
          <w:sz w:val="22"/>
          <w:szCs w:val="22"/>
        </w:rPr>
      </w:pPr>
      <w:r w:rsidRPr="009762EE">
        <w:rPr>
          <w:rFonts w:asciiTheme="minorHAnsi" w:hAnsiTheme="minorHAnsi" w:cstheme="minorHAnsi"/>
          <w:sz w:val="22"/>
          <w:szCs w:val="22"/>
        </w:rPr>
        <w:t xml:space="preserve">Wykonawca przedstawi Zamawiającemu projekt umowy o podwykonawstwo, </w:t>
      </w:r>
    </w:p>
    <w:p w14:paraId="72FCA522" w14:textId="77777777" w:rsidR="00FA1734" w:rsidRPr="009762EE" w:rsidRDefault="00FA1734" w:rsidP="008D7A3A">
      <w:pPr>
        <w:numPr>
          <w:ilvl w:val="0"/>
          <w:numId w:val="28"/>
        </w:numPr>
        <w:suppressAutoHyphens w:val="0"/>
        <w:overflowPunct/>
        <w:autoSpaceDE/>
        <w:spacing w:line="300" w:lineRule="auto"/>
        <w:textAlignment w:val="auto"/>
        <w:rPr>
          <w:rFonts w:asciiTheme="minorHAnsi" w:hAnsiTheme="minorHAnsi" w:cstheme="minorHAnsi"/>
          <w:sz w:val="22"/>
          <w:szCs w:val="22"/>
        </w:rPr>
      </w:pPr>
      <w:r w:rsidRPr="009762EE">
        <w:rPr>
          <w:rFonts w:asciiTheme="minorHAnsi" w:hAnsiTheme="minorHAnsi" w:cstheme="minorHAnsi"/>
          <w:sz w:val="22"/>
          <w:szCs w:val="22"/>
        </w:rPr>
        <w:t xml:space="preserve">w terminie 14 dni od dnia przedstawienia projektu umowy o podwykonawstwo, Zamawiający udzieli na piśmie zgody na zawarcie umowy albo zgłosi zastrzeżenia do projektu umowy, </w:t>
      </w:r>
    </w:p>
    <w:p w14:paraId="6157EC7B" w14:textId="77777777" w:rsidR="00FA1734" w:rsidRPr="009762EE" w:rsidRDefault="00FA1734" w:rsidP="008D7A3A">
      <w:pPr>
        <w:numPr>
          <w:ilvl w:val="0"/>
          <w:numId w:val="28"/>
        </w:numPr>
        <w:suppressAutoHyphens w:val="0"/>
        <w:overflowPunct/>
        <w:autoSpaceDE/>
        <w:spacing w:line="300" w:lineRule="auto"/>
        <w:textAlignment w:val="auto"/>
        <w:rPr>
          <w:rFonts w:asciiTheme="minorHAnsi" w:hAnsiTheme="minorHAnsi" w:cstheme="minorHAnsi"/>
          <w:sz w:val="22"/>
          <w:szCs w:val="22"/>
        </w:rPr>
      </w:pPr>
      <w:r w:rsidRPr="009762EE">
        <w:rPr>
          <w:rFonts w:asciiTheme="minorHAnsi" w:hAnsiTheme="minorHAnsi" w:cstheme="minorHAnsi"/>
          <w:sz w:val="22"/>
          <w:szCs w:val="22"/>
        </w:rPr>
        <w:t xml:space="preserve">zgłoszenie przez Zamawiającego w powyższym terminie zastrzeżeń do projektu umowy będzie równoznaczne z odmową udzielenia zgody, </w:t>
      </w:r>
    </w:p>
    <w:p w14:paraId="05181084" w14:textId="77777777" w:rsidR="00FA1734" w:rsidRPr="009762EE" w:rsidRDefault="00FA1734" w:rsidP="008D7A3A">
      <w:pPr>
        <w:pStyle w:val="Tekstpodstawowy"/>
        <w:widowControl/>
        <w:numPr>
          <w:ilvl w:val="0"/>
          <w:numId w:val="28"/>
        </w:numPr>
        <w:suppressAutoHyphens w:val="0"/>
        <w:overflowPunct/>
        <w:autoSpaceDE/>
        <w:spacing w:line="300" w:lineRule="auto"/>
        <w:textAlignment w:val="auto"/>
        <w:rPr>
          <w:rFonts w:asciiTheme="minorHAnsi" w:hAnsiTheme="minorHAnsi" w:cstheme="minorHAnsi"/>
          <w:b w:val="0"/>
          <w:sz w:val="22"/>
          <w:szCs w:val="22"/>
        </w:rPr>
      </w:pPr>
      <w:r w:rsidRPr="009762EE">
        <w:rPr>
          <w:rFonts w:asciiTheme="minorHAnsi" w:hAnsiTheme="minorHAnsi" w:cstheme="minorHAnsi"/>
          <w:b w:val="0"/>
          <w:sz w:val="22"/>
          <w:szCs w:val="22"/>
        </w:rPr>
        <w:t xml:space="preserve">w przypadku odmowy określonej w pkt. 3), po uwzględnieniu zastrzeżeń zgłoszonych przez Zamawiającego, Wykonawca może ponownie przedstawić Zamawiającemu projekt umowy </w:t>
      </w:r>
      <w:r w:rsidRPr="009762EE">
        <w:rPr>
          <w:rFonts w:asciiTheme="minorHAnsi" w:hAnsiTheme="minorHAnsi" w:cstheme="minorHAnsi"/>
          <w:b w:val="0"/>
          <w:sz w:val="22"/>
          <w:szCs w:val="22"/>
        </w:rPr>
        <w:br/>
        <w:t>o podwykonawstwo, do której powyższy tryb stosuje się odpowiednio.</w:t>
      </w:r>
    </w:p>
    <w:p w14:paraId="073E45AA" w14:textId="77777777" w:rsidR="00FA1734" w:rsidRPr="009762EE" w:rsidRDefault="00FA1734" w:rsidP="009762EE">
      <w:pPr>
        <w:pStyle w:val="Tekstpodstawowy"/>
        <w:spacing w:line="300" w:lineRule="auto"/>
        <w:ind w:left="360"/>
        <w:rPr>
          <w:rFonts w:asciiTheme="minorHAnsi" w:hAnsiTheme="minorHAnsi" w:cstheme="minorHAnsi"/>
          <w:b w:val="0"/>
          <w:sz w:val="22"/>
          <w:szCs w:val="22"/>
        </w:rPr>
      </w:pPr>
      <w:r w:rsidRPr="009762EE">
        <w:rPr>
          <w:rFonts w:asciiTheme="minorHAnsi" w:hAnsiTheme="minorHAnsi" w:cstheme="minorHAnsi"/>
          <w:b w:val="0"/>
          <w:sz w:val="22"/>
          <w:szCs w:val="22"/>
        </w:rPr>
        <w:t xml:space="preserve">W przypadku zamiaru zawarcia umowy o podwykonawstwo przez Podwykonawcę z Dalszym Podwykonawcą lub odpowiednio przez Dalszego Podwykonawcę z innym Dalszym Podwykonawcą, Podwykonawca lub odpowiednio Dalszy Podwykonawca przedstawią do zatwierdzenia projekt umowy Zamawiającemu. W tym przypadku do projektu umowy zostanie dołączone oświadczenie Wykonawcy o wyrażeniu zgody na zawarcie umowy o treści zgodnej </w:t>
      </w:r>
      <w:r w:rsidRPr="009762EE">
        <w:rPr>
          <w:rFonts w:asciiTheme="minorHAnsi" w:hAnsiTheme="minorHAnsi" w:cstheme="minorHAnsi"/>
          <w:b w:val="0"/>
          <w:sz w:val="22"/>
          <w:szCs w:val="22"/>
        </w:rPr>
        <w:br/>
        <w:t>z przedłożonym Zamawiającemu projektem umowy. W przypadku umów pomiędzy Dalszymi Podwykonawcami zostanie dołączone również oświadczenie Podwykonawcy oraz odpowiednio Dalszego Podwykonawcy.</w:t>
      </w:r>
    </w:p>
    <w:p w14:paraId="7B033696" w14:textId="77777777" w:rsidR="00FA1734" w:rsidRPr="009762EE" w:rsidRDefault="00FA1734" w:rsidP="008D7A3A">
      <w:pPr>
        <w:pStyle w:val="Akapitzlist1"/>
        <w:numPr>
          <w:ilvl w:val="0"/>
          <w:numId w:val="30"/>
        </w:numPr>
        <w:spacing w:after="0" w:line="300" w:lineRule="auto"/>
        <w:ind w:left="426" w:hanging="426"/>
        <w:contextualSpacing w:val="0"/>
        <w:rPr>
          <w:rFonts w:asciiTheme="minorHAnsi" w:hAnsiTheme="minorHAnsi" w:cstheme="minorHAnsi"/>
        </w:rPr>
      </w:pPr>
      <w:r w:rsidRPr="009762EE">
        <w:rPr>
          <w:rFonts w:asciiTheme="minorHAnsi" w:hAnsiTheme="minorHAnsi" w:cstheme="minorHAnsi"/>
        </w:rPr>
        <w:t xml:space="preserve">Projekt umowy o podwykonawstwo będzie uważany za zatwierdzony przez Zamawiającego, jeśli w terminie 14 dni od dnia jego przedstawienia Zamawiający nie zgłosi zastrzeżeń. </w:t>
      </w:r>
    </w:p>
    <w:p w14:paraId="455222A9" w14:textId="77777777" w:rsidR="00FA1734" w:rsidRPr="009762EE" w:rsidRDefault="00FA1734" w:rsidP="008D7A3A">
      <w:pPr>
        <w:numPr>
          <w:ilvl w:val="0"/>
          <w:numId w:val="30"/>
        </w:numPr>
        <w:suppressAutoHyphens w:val="0"/>
        <w:overflowPunct/>
        <w:autoSpaceDE/>
        <w:spacing w:line="300" w:lineRule="auto"/>
        <w:ind w:left="426" w:hanging="426"/>
        <w:textAlignment w:val="auto"/>
        <w:rPr>
          <w:rFonts w:asciiTheme="minorHAnsi" w:hAnsiTheme="minorHAnsi" w:cstheme="minorHAnsi"/>
          <w:sz w:val="22"/>
          <w:szCs w:val="22"/>
        </w:rPr>
      </w:pPr>
      <w:r w:rsidRPr="009762EE">
        <w:rPr>
          <w:rFonts w:asciiTheme="minorHAnsi" w:hAnsiTheme="minorHAnsi" w:cstheme="minorHAnsi"/>
          <w:sz w:val="22"/>
          <w:szCs w:val="22"/>
        </w:rPr>
        <w:t xml:space="preserve">Wykonawca zobowiązany jest do przedłożenia Zamawiającemu kopii każdej umowy </w:t>
      </w:r>
      <w:r w:rsidRPr="009762EE">
        <w:rPr>
          <w:rFonts w:asciiTheme="minorHAnsi" w:hAnsiTheme="minorHAnsi" w:cstheme="minorHAnsi"/>
          <w:sz w:val="22"/>
          <w:szCs w:val="22"/>
        </w:rPr>
        <w:br/>
        <w:t xml:space="preserve">z Podwykonawcą niezwłocznie, lecz nie później niż do 7 dni od dnia jej zawarcia. Powyższy obowiązek dotyczy również Podwykonawców i Dalszych Podwykonawców w zakresie zawieranych przez nich umów. Ww. kopie umów winny być poświadczone za zgodność </w:t>
      </w:r>
      <w:r w:rsidRPr="009762EE">
        <w:rPr>
          <w:rFonts w:asciiTheme="minorHAnsi" w:hAnsiTheme="minorHAnsi" w:cstheme="minorHAnsi"/>
          <w:sz w:val="22"/>
          <w:szCs w:val="22"/>
        </w:rPr>
        <w:br/>
        <w:t>z oryginałem przez przedkładającego.</w:t>
      </w:r>
    </w:p>
    <w:p w14:paraId="7B088522" w14:textId="1B1FC7EF" w:rsidR="00FA1734" w:rsidRPr="009762EE" w:rsidRDefault="00FA1734" w:rsidP="008D7A3A">
      <w:pPr>
        <w:numPr>
          <w:ilvl w:val="0"/>
          <w:numId w:val="30"/>
        </w:numPr>
        <w:suppressAutoHyphens w:val="0"/>
        <w:overflowPunct/>
        <w:autoSpaceDE/>
        <w:spacing w:line="300" w:lineRule="auto"/>
        <w:ind w:left="426" w:hanging="426"/>
        <w:textAlignment w:val="auto"/>
        <w:rPr>
          <w:rFonts w:asciiTheme="minorHAnsi" w:hAnsiTheme="minorHAnsi" w:cstheme="minorHAnsi"/>
          <w:sz w:val="22"/>
          <w:szCs w:val="22"/>
        </w:rPr>
      </w:pPr>
      <w:r w:rsidRPr="009762EE">
        <w:rPr>
          <w:rFonts w:asciiTheme="minorHAnsi" w:hAnsiTheme="minorHAnsi" w:cstheme="minorHAnsi"/>
          <w:sz w:val="22"/>
          <w:szCs w:val="22"/>
        </w:rPr>
        <w:t xml:space="preserve">Zamawiający w terminie 14 dni od otrzymania kopii umowy o podwykonawstwo może zgłosić sprzeciw do przedłożonej umowy w przypadku </w:t>
      </w:r>
      <w:r w:rsidR="00D83986" w:rsidRPr="009762EE">
        <w:rPr>
          <w:rFonts w:asciiTheme="minorHAnsi" w:hAnsiTheme="minorHAnsi" w:cstheme="minorHAnsi"/>
          <w:sz w:val="22"/>
          <w:szCs w:val="22"/>
        </w:rPr>
        <w:t>niespełnienia</w:t>
      </w:r>
      <w:r w:rsidRPr="009762EE">
        <w:rPr>
          <w:rFonts w:asciiTheme="minorHAnsi" w:hAnsiTheme="minorHAnsi" w:cstheme="minorHAnsi"/>
          <w:sz w:val="22"/>
          <w:szCs w:val="22"/>
        </w:rPr>
        <w:t xml:space="preserve"> wymagań określonych </w:t>
      </w:r>
      <w:r w:rsidRPr="009762EE">
        <w:rPr>
          <w:rFonts w:asciiTheme="minorHAnsi" w:hAnsiTheme="minorHAnsi" w:cstheme="minorHAnsi"/>
          <w:sz w:val="22"/>
          <w:szCs w:val="22"/>
        </w:rPr>
        <w:br/>
        <w:t xml:space="preserve">w niniejszym paragrafie lub </w:t>
      </w:r>
      <w:r w:rsidR="00D83986" w:rsidRPr="009762EE">
        <w:rPr>
          <w:rFonts w:asciiTheme="minorHAnsi" w:hAnsiTheme="minorHAnsi" w:cstheme="minorHAnsi"/>
          <w:sz w:val="22"/>
          <w:szCs w:val="22"/>
        </w:rPr>
        <w:t>nieuwzględnienia</w:t>
      </w:r>
      <w:r w:rsidRPr="009762EE">
        <w:rPr>
          <w:rFonts w:asciiTheme="minorHAnsi" w:hAnsiTheme="minorHAnsi" w:cstheme="minorHAnsi"/>
          <w:sz w:val="22"/>
          <w:szCs w:val="22"/>
        </w:rPr>
        <w:t xml:space="preserve"> zastrzeżeń Zamawiającego do przedłożonego projektu umowy lub w przypadku stwierdzenia przez Zamawiającego niezgodności z obowiązującymi przepisami. Niezgłoszenie sprzeciwu do przedłożonej umowy o podwykonawstwo w ww. terminie będzie oznaczało akceptację umowy przez Zamawiającego.</w:t>
      </w:r>
    </w:p>
    <w:p w14:paraId="10E85E18" w14:textId="77777777" w:rsidR="00FA1734" w:rsidRPr="009762EE" w:rsidRDefault="00FA1734" w:rsidP="008D7A3A">
      <w:pPr>
        <w:numPr>
          <w:ilvl w:val="0"/>
          <w:numId w:val="30"/>
        </w:numPr>
        <w:suppressAutoHyphens w:val="0"/>
        <w:overflowPunct/>
        <w:autoSpaceDE/>
        <w:spacing w:line="300" w:lineRule="auto"/>
        <w:ind w:left="426" w:hanging="426"/>
        <w:textAlignment w:val="auto"/>
        <w:rPr>
          <w:rFonts w:asciiTheme="minorHAnsi" w:hAnsiTheme="minorHAnsi" w:cstheme="minorHAnsi"/>
          <w:sz w:val="22"/>
          <w:szCs w:val="22"/>
        </w:rPr>
      </w:pPr>
      <w:r w:rsidRPr="009762EE">
        <w:rPr>
          <w:rFonts w:asciiTheme="minorHAnsi" w:hAnsiTheme="minorHAnsi" w:cstheme="minorHAnsi"/>
          <w:sz w:val="22"/>
          <w:szCs w:val="22"/>
        </w:rPr>
        <w:t>Zamawiający nie ponosi odpowiedzialności za zobowiązania powstałe w związku z zawarciem umów o podwykonawstwo bez jego zgody.</w:t>
      </w:r>
    </w:p>
    <w:p w14:paraId="3D6E7232" w14:textId="77777777" w:rsidR="00FA1734" w:rsidRPr="009762EE" w:rsidRDefault="00FA1734" w:rsidP="008D7A3A">
      <w:pPr>
        <w:numPr>
          <w:ilvl w:val="0"/>
          <w:numId w:val="30"/>
        </w:numPr>
        <w:suppressAutoHyphens w:val="0"/>
        <w:overflowPunct/>
        <w:autoSpaceDE/>
        <w:spacing w:line="300" w:lineRule="auto"/>
        <w:ind w:left="426" w:hanging="426"/>
        <w:textAlignment w:val="auto"/>
        <w:rPr>
          <w:rFonts w:asciiTheme="minorHAnsi" w:hAnsiTheme="minorHAnsi" w:cstheme="minorHAnsi"/>
          <w:sz w:val="22"/>
          <w:szCs w:val="22"/>
        </w:rPr>
      </w:pPr>
      <w:r w:rsidRPr="009762EE">
        <w:rPr>
          <w:rFonts w:asciiTheme="minorHAnsi" w:hAnsiTheme="minorHAnsi" w:cstheme="minorHAnsi"/>
          <w:sz w:val="22"/>
          <w:szCs w:val="22"/>
        </w:rPr>
        <w:lastRenderedPageBreak/>
        <w:t xml:space="preserve">Powyższy tryb udzielenia zgody będzie mieć zastosowanie do wszelkich zmian, </w:t>
      </w:r>
      <w:r w:rsidRPr="009762EE">
        <w:rPr>
          <w:rFonts w:asciiTheme="minorHAnsi" w:hAnsiTheme="minorHAnsi" w:cstheme="minorHAnsi"/>
          <w:sz w:val="22"/>
          <w:szCs w:val="22"/>
        </w:rPr>
        <w:br/>
        <w:t>uzupełnień oraz aneksów do umów z Podwykonawcami lub Dalszymi Podwykonawcami.</w:t>
      </w:r>
      <w:r w:rsidRPr="009762EE">
        <w:rPr>
          <w:rFonts w:asciiTheme="minorHAnsi" w:hAnsiTheme="minorHAnsi" w:cstheme="minorHAnsi"/>
          <w:sz w:val="22"/>
          <w:szCs w:val="22"/>
          <w:u w:val="single"/>
        </w:rPr>
        <w:t xml:space="preserve"> </w:t>
      </w:r>
    </w:p>
    <w:p w14:paraId="511FB9D6" w14:textId="77777777" w:rsidR="00FA1734" w:rsidRPr="009762EE" w:rsidRDefault="00FA1734" w:rsidP="008D7A3A">
      <w:pPr>
        <w:numPr>
          <w:ilvl w:val="0"/>
          <w:numId w:val="30"/>
        </w:numPr>
        <w:suppressAutoHyphens w:val="0"/>
        <w:overflowPunct/>
        <w:autoSpaceDE/>
        <w:spacing w:line="300" w:lineRule="auto"/>
        <w:ind w:left="426" w:hanging="426"/>
        <w:textAlignment w:val="auto"/>
        <w:rPr>
          <w:rFonts w:asciiTheme="minorHAnsi" w:hAnsiTheme="minorHAnsi" w:cstheme="minorHAnsi"/>
          <w:sz w:val="22"/>
          <w:szCs w:val="22"/>
        </w:rPr>
      </w:pPr>
      <w:r w:rsidRPr="009762EE">
        <w:rPr>
          <w:rFonts w:asciiTheme="minorHAnsi" w:hAnsiTheme="minorHAnsi" w:cstheme="minorHAnsi"/>
          <w:sz w:val="22"/>
          <w:szCs w:val="22"/>
        </w:rPr>
        <w:t xml:space="preserve">Umowa o podwykonawstwo musi zawierać w szczególności postanowienia dotyczące: </w:t>
      </w:r>
    </w:p>
    <w:p w14:paraId="6A7B8240" w14:textId="77777777" w:rsidR="000536FF" w:rsidRPr="009762EE" w:rsidRDefault="00FA1734" w:rsidP="008D7A3A">
      <w:pPr>
        <w:pStyle w:val="Akapitzlist"/>
        <w:numPr>
          <w:ilvl w:val="0"/>
          <w:numId w:val="45"/>
        </w:numPr>
        <w:spacing w:line="300" w:lineRule="auto"/>
        <w:ind w:left="851"/>
        <w:contextualSpacing w:val="0"/>
        <w:rPr>
          <w:rFonts w:asciiTheme="minorHAnsi" w:hAnsiTheme="minorHAnsi" w:cstheme="minorHAnsi"/>
          <w:sz w:val="22"/>
          <w:szCs w:val="22"/>
        </w:rPr>
      </w:pPr>
      <w:r w:rsidRPr="009762EE">
        <w:rPr>
          <w:rFonts w:asciiTheme="minorHAnsi" w:hAnsiTheme="minorHAnsi" w:cstheme="minorHAnsi"/>
          <w:sz w:val="22"/>
          <w:szCs w:val="22"/>
        </w:rPr>
        <w:t>zakresu robót przewidzianego do wykonania, który będzie realizowany przez Podwykonawcę oraz numerów pozycji kosztorysu Wykonawcy zlecanych Podwykonawcy,</w:t>
      </w:r>
    </w:p>
    <w:p w14:paraId="1D3041F0" w14:textId="77777777" w:rsidR="000536FF" w:rsidRPr="009762EE" w:rsidRDefault="00FA1734" w:rsidP="008D7A3A">
      <w:pPr>
        <w:pStyle w:val="Akapitzlist"/>
        <w:numPr>
          <w:ilvl w:val="0"/>
          <w:numId w:val="45"/>
        </w:numPr>
        <w:spacing w:line="300" w:lineRule="auto"/>
        <w:ind w:left="851"/>
        <w:contextualSpacing w:val="0"/>
        <w:rPr>
          <w:rFonts w:asciiTheme="minorHAnsi" w:hAnsiTheme="minorHAnsi" w:cstheme="minorHAnsi"/>
          <w:sz w:val="22"/>
          <w:szCs w:val="22"/>
        </w:rPr>
      </w:pPr>
      <w:r w:rsidRPr="009762EE">
        <w:rPr>
          <w:rFonts w:asciiTheme="minorHAnsi" w:hAnsiTheme="minorHAnsi" w:cstheme="minorHAnsi"/>
          <w:sz w:val="22"/>
          <w:szCs w:val="22"/>
        </w:rPr>
        <w:t xml:space="preserve">terminów realizacji, </w:t>
      </w:r>
    </w:p>
    <w:p w14:paraId="265CFD8E" w14:textId="77777777" w:rsidR="000536FF" w:rsidRPr="009762EE" w:rsidRDefault="00FA1734" w:rsidP="008D7A3A">
      <w:pPr>
        <w:pStyle w:val="Akapitzlist"/>
        <w:numPr>
          <w:ilvl w:val="0"/>
          <w:numId w:val="45"/>
        </w:numPr>
        <w:spacing w:line="300" w:lineRule="auto"/>
        <w:ind w:left="851"/>
        <w:contextualSpacing w:val="0"/>
        <w:rPr>
          <w:rFonts w:asciiTheme="minorHAnsi" w:hAnsiTheme="minorHAnsi" w:cstheme="minorHAnsi"/>
          <w:sz w:val="22"/>
          <w:szCs w:val="22"/>
        </w:rPr>
      </w:pPr>
      <w:r w:rsidRPr="009762EE">
        <w:rPr>
          <w:rFonts w:asciiTheme="minorHAnsi" w:hAnsiTheme="minorHAnsi" w:cstheme="minorHAnsi"/>
          <w:sz w:val="22"/>
          <w:szCs w:val="22"/>
        </w:rPr>
        <w:t xml:space="preserve">wynagrodzenia – z zastrzeżeniem, że wynagrodzenie należne Podwykonawcy za zlecony mu zakres robót nie może być wyższe niż wynagrodzenie Wykonawcy za ten zakres, </w:t>
      </w:r>
    </w:p>
    <w:p w14:paraId="140E6A91" w14:textId="00282281" w:rsidR="000536FF" w:rsidRPr="009762EE" w:rsidRDefault="00FA1734" w:rsidP="008D7A3A">
      <w:pPr>
        <w:pStyle w:val="Akapitzlist"/>
        <w:numPr>
          <w:ilvl w:val="0"/>
          <w:numId w:val="45"/>
        </w:numPr>
        <w:spacing w:line="300" w:lineRule="auto"/>
        <w:ind w:left="851"/>
        <w:contextualSpacing w:val="0"/>
        <w:rPr>
          <w:rFonts w:asciiTheme="minorHAnsi" w:hAnsiTheme="minorHAnsi" w:cstheme="minorHAnsi"/>
          <w:sz w:val="22"/>
          <w:szCs w:val="22"/>
        </w:rPr>
      </w:pPr>
      <w:r w:rsidRPr="009762EE">
        <w:rPr>
          <w:rFonts w:asciiTheme="minorHAnsi" w:hAnsiTheme="minorHAnsi" w:cstheme="minorHAnsi"/>
          <w:sz w:val="22"/>
          <w:szCs w:val="22"/>
        </w:rPr>
        <w:t xml:space="preserve">protokołów stanowiących podstawę do wystawienia faktur przez Podwykonawców, </w:t>
      </w:r>
      <w:r w:rsidRPr="009762EE">
        <w:rPr>
          <w:rFonts w:asciiTheme="minorHAnsi" w:hAnsiTheme="minorHAnsi" w:cstheme="minorHAnsi"/>
          <w:sz w:val="22"/>
          <w:szCs w:val="22"/>
        </w:rPr>
        <w:br/>
        <w:t>z zastrzeżeniem, że podstawą do rozliczenia wynagrodze</w:t>
      </w:r>
      <w:r w:rsidR="00F513C9" w:rsidRPr="009762EE">
        <w:rPr>
          <w:rFonts w:asciiTheme="minorHAnsi" w:hAnsiTheme="minorHAnsi" w:cstheme="minorHAnsi"/>
          <w:sz w:val="22"/>
          <w:szCs w:val="22"/>
        </w:rPr>
        <w:t xml:space="preserve">nia Podwykonawcy będą protokoły, o których mowa w § </w:t>
      </w:r>
      <w:r w:rsidR="008F4C44">
        <w:rPr>
          <w:rFonts w:asciiTheme="minorHAnsi" w:hAnsiTheme="minorHAnsi" w:cstheme="minorHAnsi"/>
          <w:sz w:val="22"/>
          <w:szCs w:val="22"/>
        </w:rPr>
        <w:t>9</w:t>
      </w:r>
      <w:r w:rsidR="00F513C9" w:rsidRPr="009762EE">
        <w:rPr>
          <w:rFonts w:asciiTheme="minorHAnsi" w:hAnsiTheme="minorHAnsi" w:cstheme="minorHAnsi"/>
          <w:sz w:val="22"/>
          <w:szCs w:val="22"/>
        </w:rPr>
        <w:t xml:space="preserve"> ust. 1 </w:t>
      </w:r>
      <w:r w:rsidRPr="009762EE">
        <w:rPr>
          <w:rFonts w:asciiTheme="minorHAnsi" w:hAnsiTheme="minorHAnsi" w:cstheme="minorHAnsi"/>
          <w:sz w:val="22"/>
          <w:szCs w:val="22"/>
        </w:rPr>
        <w:t>,</w:t>
      </w:r>
    </w:p>
    <w:p w14:paraId="78C8FA5E" w14:textId="77777777" w:rsidR="000536FF" w:rsidRPr="009762EE" w:rsidRDefault="00FA1734" w:rsidP="008D7A3A">
      <w:pPr>
        <w:pStyle w:val="Akapitzlist"/>
        <w:numPr>
          <w:ilvl w:val="0"/>
          <w:numId w:val="45"/>
        </w:numPr>
        <w:spacing w:line="300" w:lineRule="auto"/>
        <w:ind w:left="851"/>
        <w:contextualSpacing w:val="0"/>
        <w:rPr>
          <w:rFonts w:asciiTheme="minorHAnsi" w:hAnsiTheme="minorHAnsi" w:cstheme="minorHAnsi"/>
          <w:sz w:val="22"/>
          <w:szCs w:val="22"/>
        </w:rPr>
      </w:pPr>
      <w:r w:rsidRPr="009762EE">
        <w:rPr>
          <w:rFonts w:asciiTheme="minorHAnsi" w:hAnsiTheme="minorHAnsi" w:cstheme="minorHAnsi"/>
          <w:sz w:val="22"/>
          <w:szCs w:val="22"/>
        </w:rPr>
        <w:t xml:space="preserve">zasad rozliczenia wynagrodzenia należnego Podwykonawcom, z zastrzeżeniem, że zasady rozliczenia przez Wykonawcę wynagrodzenia należnego Podwykonawcy będą analogiczne do zasad rozliczenia przez Zamawiającego wynagrodzenia należnego Wykonawcy, </w:t>
      </w:r>
    </w:p>
    <w:p w14:paraId="4096EE22" w14:textId="57D0FB06" w:rsidR="000536FF" w:rsidRPr="009762EE" w:rsidRDefault="00FA1734" w:rsidP="008D7A3A">
      <w:pPr>
        <w:pStyle w:val="Akapitzlist"/>
        <w:numPr>
          <w:ilvl w:val="0"/>
          <w:numId w:val="45"/>
        </w:numPr>
        <w:spacing w:line="300" w:lineRule="auto"/>
        <w:ind w:left="851"/>
        <w:contextualSpacing w:val="0"/>
        <w:rPr>
          <w:rFonts w:asciiTheme="minorHAnsi" w:hAnsiTheme="minorHAnsi" w:cstheme="minorHAnsi"/>
          <w:sz w:val="22"/>
          <w:szCs w:val="22"/>
        </w:rPr>
      </w:pPr>
      <w:r w:rsidRPr="009762EE">
        <w:rPr>
          <w:rFonts w:asciiTheme="minorHAnsi" w:hAnsiTheme="minorHAnsi" w:cstheme="minorHAnsi"/>
          <w:sz w:val="22"/>
          <w:szCs w:val="22"/>
        </w:rPr>
        <w:t xml:space="preserve">terminu zapłaty wynagrodzenia należnego Podwykonawcom, z zastrzeżeniem, że ww. termin nie może być dłuższy niż 30 dni od dnia doręczenia Wykonawcy faktury lub rachunku wystawionej/wystawionego na podstawie protokołów, o których mowa w pkt. 4). </w:t>
      </w:r>
      <w:r w:rsidRPr="009762EE">
        <w:rPr>
          <w:rFonts w:asciiTheme="minorHAnsi" w:hAnsiTheme="minorHAnsi" w:cstheme="minorHAnsi"/>
          <w:sz w:val="22"/>
          <w:szCs w:val="22"/>
        </w:rPr>
        <w:br/>
        <w:t xml:space="preserve">W </w:t>
      </w:r>
      <w:r w:rsidR="002E6918" w:rsidRPr="009762EE">
        <w:rPr>
          <w:rFonts w:asciiTheme="minorHAnsi" w:hAnsiTheme="minorHAnsi" w:cstheme="minorHAnsi"/>
          <w:sz w:val="22"/>
          <w:szCs w:val="22"/>
        </w:rPr>
        <w:t>przypadku,</w:t>
      </w:r>
      <w:r w:rsidRPr="009762EE">
        <w:rPr>
          <w:rFonts w:asciiTheme="minorHAnsi" w:hAnsiTheme="minorHAnsi" w:cstheme="minorHAnsi"/>
          <w:sz w:val="22"/>
          <w:szCs w:val="22"/>
        </w:rPr>
        <w:t xml:space="preserve"> gdy ww. termin zapłaty jest dłuższy niż 30 dni, Zamawiający wezwie Wykonawcę do zmiany ww. umowy pod rygorem wystąpienia o zapłatę kary umownej,</w:t>
      </w:r>
      <w:r w:rsidR="00F513C9" w:rsidRPr="009762EE">
        <w:rPr>
          <w:rFonts w:asciiTheme="minorHAnsi" w:hAnsiTheme="minorHAnsi" w:cstheme="minorHAnsi"/>
          <w:sz w:val="22"/>
          <w:szCs w:val="22"/>
        </w:rPr>
        <w:t xml:space="preserve"> o której mowa w § 1</w:t>
      </w:r>
      <w:r w:rsidR="008F4C44">
        <w:rPr>
          <w:rFonts w:asciiTheme="minorHAnsi" w:hAnsiTheme="minorHAnsi" w:cstheme="minorHAnsi"/>
          <w:sz w:val="22"/>
          <w:szCs w:val="22"/>
        </w:rPr>
        <w:t>6</w:t>
      </w:r>
      <w:r w:rsidR="00F513C9" w:rsidRPr="009762EE">
        <w:rPr>
          <w:rFonts w:asciiTheme="minorHAnsi" w:hAnsiTheme="minorHAnsi" w:cstheme="minorHAnsi"/>
          <w:sz w:val="22"/>
          <w:szCs w:val="22"/>
        </w:rPr>
        <w:t xml:space="preserve"> ust. 1 pkt </w:t>
      </w:r>
      <w:r w:rsidR="00C87E6A" w:rsidRPr="009762EE">
        <w:rPr>
          <w:rFonts w:asciiTheme="minorHAnsi" w:hAnsiTheme="minorHAnsi" w:cstheme="minorHAnsi"/>
          <w:sz w:val="22"/>
          <w:szCs w:val="22"/>
        </w:rPr>
        <w:t>11</w:t>
      </w:r>
      <w:r w:rsidR="00F513C9" w:rsidRPr="009762EE">
        <w:rPr>
          <w:rFonts w:asciiTheme="minorHAnsi" w:hAnsiTheme="minorHAnsi" w:cstheme="minorHAnsi"/>
          <w:sz w:val="22"/>
          <w:szCs w:val="22"/>
        </w:rPr>
        <w:t>,</w:t>
      </w:r>
    </w:p>
    <w:p w14:paraId="3E4D8867" w14:textId="5944DCDD" w:rsidR="000536FF" w:rsidRPr="009762EE" w:rsidRDefault="00FA1734" w:rsidP="008D7A3A">
      <w:pPr>
        <w:pStyle w:val="Akapitzlist"/>
        <w:numPr>
          <w:ilvl w:val="0"/>
          <w:numId w:val="45"/>
        </w:numPr>
        <w:spacing w:line="300" w:lineRule="auto"/>
        <w:ind w:left="851"/>
        <w:contextualSpacing w:val="0"/>
        <w:rPr>
          <w:rFonts w:asciiTheme="minorHAnsi" w:hAnsiTheme="minorHAnsi" w:cstheme="minorHAnsi"/>
          <w:sz w:val="22"/>
          <w:szCs w:val="22"/>
        </w:rPr>
      </w:pPr>
      <w:r w:rsidRPr="009762EE">
        <w:rPr>
          <w:rFonts w:asciiTheme="minorHAnsi" w:hAnsiTheme="minorHAnsi" w:cstheme="minorHAnsi"/>
          <w:sz w:val="22"/>
          <w:szCs w:val="22"/>
        </w:rPr>
        <w:t xml:space="preserve">w przypadku gdy z postanowień umownych będzie wynikało uprawnienie Wykonawcy do dokonywania z wynagrodzenia Podwykonawcy potrąceń, w tym w szczególności z tytułu kaucji gwarancyjnej (zabezpieczenia należytego wykonania umowy), z tytułu partycypacji </w:t>
      </w:r>
      <w:r w:rsidRPr="009762EE">
        <w:rPr>
          <w:rFonts w:asciiTheme="minorHAnsi" w:hAnsiTheme="minorHAnsi" w:cstheme="minorHAnsi"/>
          <w:sz w:val="22"/>
          <w:szCs w:val="22"/>
        </w:rPr>
        <w:br/>
        <w:t xml:space="preserve">w kosztach ubezpieczenia budowy, bądź utrzymania placu budowy itp. – projekt umowy </w:t>
      </w:r>
      <w:r w:rsidRPr="009762EE">
        <w:rPr>
          <w:rFonts w:asciiTheme="minorHAnsi" w:hAnsiTheme="minorHAnsi" w:cstheme="minorHAnsi"/>
          <w:sz w:val="22"/>
          <w:szCs w:val="22"/>
        </w:rPr>
        <w:br/>
        <w:t xml:space="preserve">z Podwykonawcą musi zawierać postanowienia, z których wynikać będzie jednoznacznie, że </w:t>
      </w:r>
      <w:r w:rsidRPr="009762EE">
        <w:rPr>
          <w:rFonts w:asciiTheme="minorHAnsi" w:hAnsiTheme="minorHAnsi" w:cstheme="minorHAnsi"/>
          <w:sz w:val="22"/>
          <w:szCs w:val="22"/>
        </w:rPr>
        <w:br/>
        <w:t>z chwilą dokonania w/w wzajemnego rozliczenia kwota wynagrodzenia, objęta potrąceniem, zostaje uznana przez Podwykonawcę za zapłaconą, co skutkuje wygaśnięciem zobowiązania Zamawiającego związanego z solidarną odpowiedzialnością za zapłatę każdej kwoty, potrąconej przez Wykonawcę na podsta</w:t>
      </w:r>
      <w:r w:rsidR="000536FF" w:rsidRPr="009762EE">
        <w:rPr>
          <w:rFonts w:asciiTheme="minorHAnsi" w:hAnsiTheme="minorHAnsi" w:cstheme="minorHAnsi"/>
          <w:sz w:val="22"/>
          <w:szCs w:val="22"/>
        </w:rPr>
        <w:t>wie takich postanowień umownych,</w:t>
      </w:r>
    </w:p>
    <w:p w14:paraId="3FB445F7" w14:textId="77777777" w:rsidR="000536FF" w:rsidRPr="009762EE" w:rsidRDefault="00FA1734" w:rsidP="008D7A3A">
      <w:pPr>
        <w:pStyle w:val="Akapitzlist"/>
        <w:numPr>
          <w:ilvl w:val="0"/>
          <w:numId w:val="45"/>
        </w:numPr>
        <w:spacing w:line="300" w:lineRule="auto"/>
        <w:ind w:left="851"/>
        <w:contextualSpacing w:val="0"/>
        <w:rPr>
          <w:rFonts w:asciiTheme="minorHAnsi" w:hAnsiTheme="minorHAnsi" w:cstheme="minorHAnsi"/>
          <w:sz w:val="22"/>
          <w:szCs w:val="22"/>
        </w:rPr>
      </w:pPr>
      <w:r w:rsidRPr="009762EE">
        <w:rPr>
          <w:rFonts w:asciiTheme="minorHAnsi" w:hAnsiTheme="minorHAnsi" w:cstheme="minorHAnsi"/>
          <w:sz w:val="22"/>
          <w:szCs w:val="22"/>
        </w:rPr>
        <w:t>rozwiązania umowy z Podwykonawcą w przypad</w:t>
      </w:r>
      <w:r w:rsidR="000536FF" w:rsidRPr="009762EE">
        <w:rPr>
          <w:rFonts w:asciiTheme="minorHAnsi" w:hAnsiTheme="minorHAnsi" w:cstheme="minorHAnsi"/>
          <w:sz w:val="22"/>
          <w:szCs w:val="22"/>
        </w:rPr>
        <w:t>ku rozwiązania niniejszej umowy</w:t>
      </w:r>
    </w:p>
    <w:p w14:paraId="71059758" w14:textId="6B79EE35" w:rsidR="00FA1734" w:rsidRPr="009762EE" w:rsidRDefault="00FA1734" w:rsidP="008D7A3A">
      <w:pPr>
        <w:pStyle w:val="Akapitzlist"/>
        <w:numPr>
          <w:ilvl w:val="0"/>
          <w:numId w:val="45"/>
        </w:numPr>
        <w:spacing w:line="300" w:lineRule="auto"/>
        <w:ind w:left="851"/>
        <w:contextualSpacing w:val="0"/>
        <w:rPr>
          <w:rFonts w:asciiTheme="minorHAnsi" w:hAnsiTheme="minorHAnsi" w:cstheme="minorHAnsi"/>
          <w:sz w:val="22"/>
          <w:szCs w:val="22"/>
        </w:rPr>
      </w:pPr>
      <w:r w:rsidRPr="009762EE">
        <w:rPr>
          <w:rFonts w:asciiTheme="minorHAnsi" w:hAnsiTheme="minorHAnsi" w:cstheme="minorHAnsi"/>
          <w:sz w:val="22"/>
          <w:szCs w:val="22"/>
        </w:rPr>
        <w:t>kar umownych należnych Wykonawcy od Podwykonawcy z tytułu:</w:t>
      </w:r>
    </w:p>
    <w:p w14:paraId="7E8C0194" w14:textId="77777777" w:rsidR="00FA1734" w:rsidRPr="009762EE" w:rsidRDefault="00FA1734" w:rsidP="008D7A3A">
      <w:pPr>
        <w:pStyle w:val="Akapitzlist1"/>
        <w:numPr>
          <w:ilvl w:val="0"/>
          <w:numId w:val="31"/>
        </w:numPr>
        <w:tabs>
          <w:tab w:val="clear" w:pos="2617"/>
        </w:tabs>
        <w:spacing w:after="0" w:line="300" w:lineRule="auto"/>
        <w:ind w:left="1260"/>
        <w:contextualSpacing w:val="0"/>
        <w:rPr>
          <w:rFonts w:asciiTheme="minorHAnsi" w:hAnsiTheme="minorHAnsi" w:cstheme="minorHAnsi"/>
        </w:rPr>
      </w:pPr>
      <w:r w:rsidRPr="009762EE">
        <w:rPr>
          <w:rFonts w:asciiTheme="minorHAnsi" w:hAnsiTheme="minorHAnsi" w:cstheme="minorHAnsi"/>
        </w:rPr>
        <w:t>braku zapłaty lub nieterminowej zapłaty wynagrodzenia należnego Dalszym Podwykonawcom,</w:t>
      </w:r>
    </w:p>
    <w:p w14:paraId="5C257949" w14:textId="77777777" w:rsidR="00FA1734" w:rsidRPr="009762EE" w:rsidRDefault="00FA1734" w:rsidP="008D7A3A">
      <w:pPr>
        <w:pStyle w:val="Akapitzlist1"/>
        <w:numPr>
          <w:ilvl w:val="0"/>
          <w:numId w:val="31"/>
        </w:numPr>
        <w:tabs>
          <w:tab w:val="clear" w:pos="2617"/>
        </w:tabs>
        <w:spacing w:after="0" w:line="300" w:lineRule="auto"/>
        <w:ind w:left="1260"/>
        <w:contextualSpacing w:val="0"/>
        <w:rPr>
          <w:rFonts w:asciiTheme="minorHAnsi" w:hAnsiTheme="minorHAnsi" w:cstheme="minorHAnsi"/>
        </w:rPr>
      </w:pPr>
      <w:r w:rsidRPr="009762EE">
        <w:rPr>
          <w:rFonts w:asciiTheme="minorHAnsi" w:hAnsiTheme="minorHAnsi" w:cstheme="minorHAnsi"/>
        </w:rPr>
        <w:t>nieprzedłożenia do zaakceptowania Wykonawcy bądź Zamawiającemu umowy z Dalszym Podwykonawcom lub projektu jej zmian,</w:t>
      </w:r>
    </w:p>
    <w:p w14:paraId="24AABC5D" w14:textId="77777777" w:rsidR="00FA1734" w:rsidRPr="009762EE" w:rsidRDefault="00FA1734" w:rsidP="008D7A3A">
      <w:pPr>
        <w:pStyle w:val="Akapitzlist1"/>
        <w:numPr>
          <w:ilvl w:val="0"/>
          <w:numId w:val="31"/>
        </w:numPr>
        <w:tabs>
          <w:tab w:val="clear" w:pos="2617"/>
        </w:tabs>
        <w:spacing w:after="0" w:line="300" w:lineRule="auto"/>
        <w:ind w:left="1260"/>
        <w:contextualSpacing w:val="0"/>
        <w:rPr>
          <w:rFonts w:asciiTheme="minorHAnsi" w:hAnsiTheme="minorHAnsi" w:cstheme="minorHAnsi"/>
        </w:rPr>
      </w:pPr>
      <w:r w:rsidRPr="009762EE">
        <w:rPr>
          <w:rFonts w:asciiTheme="minorHAnsi" w:hAnsiTheme="minorHAnsi" w:cstheme="minorHAnsi"/>
        </w:rPr>
        <w:t xml:space="preserve">nieprzedłożenia Wykonawcy bądź Zamawiającemu poświadczonej za zgodność </w:t>
      </w:r>
      <w:r w:rsidRPr="009762EE">
        <w:rPr>
          <w:rFonts w:asciiTheme="minorHAnsi" w:hAnsiTheme="minorHAnsi" w:cstheme="minorHAnsi"/>
        </w:rPr>
        <w:br/>
        <w:t>z oryginałem kopii umowy z Dalszym Podwykonawcom lub jej zmian,</w:t>
      </w:r>
    </w:p>
    <w:p w14:paraId="0EC744AD" w14:textId="3C7E852F" w:rsidR="00F513C9" w:rsidRPr="009762EE" w:rsidRDefault="00F513C9" w:rsidP="008D7A3A">
      <w:pPr>
        <w:pStyle w:val="Akapitzlist"/>
        <w:numPr>
          <w:ilvl w:val="0"/>
          <w:numId w:val="45"/>
        </w:numPr>
        <w:spacing w:line="300" w:lineRule="auto"/>
        <w:ind w:left="851"/>
        <w:contextualSpacing w:val="0"/>
        <w:rPr>
          <w:rFonts w:asciiTheme="minorHAnsi" w:hAnsiTheme="minorHAnsi" w:cstheme="minorHAnsi"/>
          <w:sz w:val="22"/>
          <w:szCs w:val="22"/>
        </w:rPr>
      </w:pPr>
      <w:r w:rsidRPr="009762EE">
        <w:rPr>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wypłaty wynagrodzenia, w sposób dla niego mniej korzystny niż prawa i </w:t>
      </w:r>
      <w:r w:rsidRPr="009762EE">
        <w:rPr>
          <w:rFonts w:asciiTheme="minorHAnsi" w:hAnsiTheme="minorHAnsi" w:cstheme="minorHAnsi"/>
          <w:sz w:val="22"/>
          <w:szCs w:val="22"/>
        </w:rPr>
        <w:lastRenderedPageBreak/>
        <w:t>obowiązki Wykonawcy, ukształtowane postanowieniami umowy zawartej między Zamawiającym a Wykonawcą;</w:t>
      </w:r>
    </w:p>
    <w:p w14:paraId="45090344" w14:textId="3FADEF6F" w:rsidR="00FA1734" w:rsidRPr="009762EE" w:rsidRDefault="00FA1734" w:rsidP="008F4C44">
      <w:pPr>
        <w:spacing w:after="240" w:line="300" w:lineRule="auto"/>
        <w:ind w:left="360"/>
        <w:rPr>
          <w:rFonts w:asciiTheme="minorHAnsi" w:hAnsiTheme="minorHAnsi" w:cstheme="minorHAnsi"/>
          <w:sz w:val="22"/>
          <w:szCs w:val="22"/>
        </w:rPr>
      </w:pPr>
      <w:r w:rsidRPr="009762EE">
        <w:rPr>
          <w:rFonts w:asciiTheme="minorHAnsi" w:hAnsiTheme="minorHAnsi" w:cstheme="minorHAnsi"/>
          <w:sz w:val="22"/>
          <w:szCs w:val="22"/>
        </w:rPr>
        <w:t>Ww. postanowienia umów z Podwykonawcami odnoszą się w sposób analogiczny do umów zawieranych z Dalszymi Podwykonawcami.</w:t>
      </w:r>
    </w:p>
    <w:p w14:paraId="7316E60B" w14:textId="4C36E4AD" w:rsidR="00FA1734" w:rsidRPr="008F4C44" w:rsidRDefault="00FA1734" w:rsidP="008F4C44">
      <w:pPr>
        <w:pStyle w:val="Nagwek1"/>
        <w:spacing w:after="240"/>
      </w:pPr>
      <w:r w:rsidRPr="008F4C44">
        <w:t xml:space="preserve">§ </w:t>
      </w:r>
      <w:r w:rsidR="008F4C44">
        <w:t>6</w:t>
      </w:r>
      <w:r w:rsidRPr="008F4C44">
        <w:t>.2.</w:t>
      </w:r>
      <w:r w:rsidR="003566E8" w:rsidRPr="008F4C44">
        <w:t xml:space="preserve"> </w:t>
      </w:r>
      <w:r w:rsidRPr="008F4C44">
        <w:t>Umowy o podwykonawstwo dostaw lub usług</w:t>
      </w:r>
    </w:p>
    <w:p w14:paraId="508438FE" w14:textId="77777777" w:rsidR="00FA1734" w:rsidRPr="009762EE" w:rsidRDefault="00FA1734" w:rsidP="008D7A3A">
      <w:pPr>
        <w:pStyle w:val="Akapitzlist1"/>
        <w:numPr>
          <w:ilvl w:val="1"/>
          <w:numId w:val="28"/>
        </w:numPr>
        <w:tabs>
          <w:tab w:val="clear" w:pos="1440"/>
          <w:tab w:val="num" w:pos="284"/>
        </w:tabs>
        <w:spacing w:after="0" w:line="300" w:lineRule="auto"/>
        <w:ind w:left="284" w:hanging="284"/>
        <w:contextualSpacing w:val="0"/>
        <w:rPr>
          <w:rFonts w:asciiTheme="minorHAnsi" w:hAnsiTheme="minorHAnsi" w:cstheme="minorHAnsi"/>
        </w:rPr>
      </w:pPr>
      <w:r w:rsidRPr="009762EE">
        <w:rPr>
          <w:rFonts w:asciiTheme="minorHAnsi" w:hAnsiTheme="minorHAnsi" w:cstheme="minorHAnsi"/>
        </w:rPr>
        <w:t>Postanowienia niniejszego paragrafu dotyczą umów o podwykonawstwo, których przedmiotem są dostawy i usługi.</w:t>
      </w:r>
    </w:p>
    <w:p w14:paraId="7B8B51FE" w14:textId="3219CE9A" w:rsidR="00FA1734" w:rsidRPr="009762EE" w:rsidRDefault="00FA1734" w:rsidP="008D7A3A">
      <w:pPr>
        <w:pStyle w:val="Akapitzlist1"/>
        <w:numPr>
          <w:ilvl w:val="1"/>
          <w:numId w:val="28"/>
        </w:numPr>
        <w:tabs>
          <w:tab w:val="clear" w:pos="1440"/>
          <w:tab w:val="num" w:pos="284"/>
        </w:tabs>
        <w:spacing w:after="0" w:line="300" w:lineRule="auto"/>
        <w:ind w:left="284" w:hanging="284"/>
        <w:contextualSpacing w:val="0"/>
        <w:rPr>
          <w:rFonts w:asciiTheme="minorHAnsi" w:hAnsiTheme="minorHAnsi" w:cstheme="minorHAnsi"/>
        </w:rPr>
      </w:pPr>
      <w:r w:rsidRPr="009762EE">
        <w:rPr>
          <w:rFonts w:asciiTheme="minorHAnsi" w:hAnsiTheme="minorHAnsi" w:cstheme="minorHAnsi"/>
        </w:rPr>
        <w:t xml:space="preserve">Wykonawca oraz każdy Podwykonawca i Dalszy Podwykonawca, który zawarł umowę </w:t>
      </w:r>
      <w:r w:rsidRPr="009762EE">
        <w:rPr>
          <w:rFonts w:asciiTheme="minorHAnsi" w:hAnsiTheme="minorHAnsi" w:cstheme="minorHAnsi"/>
        </w:rPr>
        <w:br/>
        <w:t xml:space="preserve">o podwykonawstwo, o której mowa w § </w:t>
      </w:r>
      <w:r w:rsidR="008F4C44">
        <w:rPr>
          <w:rFonts w:asciiTheme="minorHAnsi" w:hAnsiTheme="minorHAnsi" w:cstheme="minorHAnsi"/>
        </w:rPr>
        <w:t>6</w:t>
      </w:r>
      <w:r w:rsidRPr="009762EE">
        <w:rPr>
          <w:rFonts w:asciiTheme="minorHAnsi" w:hAnsiTheme="minorHAnsi" w:cstheme="minorHAnsi"/>
        </w:rPr>
        <w:t xml:space="preserve">.1. ust. 1 – zobowiązany jest do przedłożenia Zamawiającemu poświadczonej za zgodność z oryginałem kopii zawartej umowy </w:t>
      </w:r>
      <w:r w:rsidRPr="009762EE">
        <w:rPr>
          <w:rFonts w:asciiTheme="minorHAnsi" w:hAnsiTheme="minorHAnsi" w:cstheme="minorHAnsi"/>
        </w:rPr>
        <w:br/>
        <w:t xml:space="preserve">o podwykonawstwo, której przedmiotem są dostawy lub usługi, w terminie 7 dni od daty jej zawarcia. </w:t>
      </w:r>
    </w:p>
    <w:p w14:paraId="2AD588CB" w14:textId="49A9366C" w:rsidR="00FA1734" w:rsidRPr="009762EE" w:rsidRDefault="00F513C9" w:rsidP="008D7A3A">
      <w:pPr>
        <w:pStyle w:val="Akapitzlist1"/>
        <w:numPr>
          <w:ilvl w:val="1"/>
          <w:numId w:val="28"/>
        </w:numPr>
        <w:tabs>
          <w:tab w:val="clear" w:pos="1440"/>
          <w:tab w:val="num" w:pos="284"/>
        </w:tabs>
        <w:spacing w:after="0" w:line="300" w:lineRule="auto"/>
        <w:ind w:left="284" w:hanging="284"/>
        <w:contextualSpacing w:val="0"/>
        <w:rPr>
          <w:rFonts w:asciiTheme="minorHAnsi" w:hAnsiTheme="minorHAnsi" w:cstheme="minorHAnsi"/>
        </w:rPr>
      </w:pPr>
      <w:r w:rsidRPr="009762EE">
        <w:rPr>
          <w:rFonts w:asciiTheme="minorHAnsi" w:hAnsiTheme="minorHAnsi" w:cstheme="minorHAnsi"/>
        </w:rPr>
        <w:t>Obowiązek, o którym mowa w ust. 2 dotyczy umów o podwykonawstwo dostaw i usług bezpośrednio związanych z realizacją robót budowlanych, o wartości równej lub większej niż 50.000,00 zł (słownie: pięćdziesiąt tysięcy złotych) brutto</w:t>
      </w:r>
      <w:r w:rsidR="00FA1734" w:rsidRPr="009762EE">
        <w:rPr>
          <w:rFonts w:asciiTheme="minorHAnsi" w:hAnsiTheme="minorHAnsi" w:cstheme="minorHAnsi"/>
        </w:rPr>
        <w:t>.</w:t>
      </w:r>
    </w:p>
    <w:p w14:paraId="5CED8F9D" w14:textId="6270FFAC" w:rsidR="00FA1734" w:rsidRPr="009762EE" w:rsidRDefault="00FA1734" w:rsidP="008D7A3A">
      <w:pPr>
        <w:pStyle w:val="Akapitzlist1"/>
        <w:numPr>
          <w:ilvl w:val="1"/>
          <w:numId w:val="28"/>
        </w:numPr>
        <w:tabs>
          <w:tab w:val="clear" w:pos="1440"/>
          <w:tab w:val="num" w:pos="284"/>
        </w:tabs>
        <w:spacing w:after="0" w:line="300" w:lineRule="auto"/>
        <w:ind w:left="284" w:hanging="284"/>
        <w:contextualSpacing w:val="0"/>
        <w:rPr>
          <w:rFonts w:asciiTheme="minorHAnsi" w:hAnsiTheme="minorHAnsi" w:cstheme="minorHAnsi"/>
        </w:rPr>
      </w:pPr>
      <w:r w:rsidRPr="009762EE">
        <w:rPr>
          <w:rFonts w:asciiTheme="minorHAnsi" w:hAnsiTheme="minorHAnsi" w:cstheme="minorHAnsi"/>
        </w:rPr>
        <w:t xml:space="preserve">Termin zapłaty wynagrodzenia należnego Podwykonawcy i Dalszemu </w:t>
      </w:r>
      <w:r w:rsidR="002E6918" w:rsidRPr="009762EE">
        <w:rPr>
          <w:rFonts w:asciiTheme="minorHAnsi" w:hAnsiTheme="minorHAnsi" w:cstheme="minorHAnsi"/>
        </w:rPr>
        <w:t>Podwykonawcy przewidziany</w:t>
      </w:r>
      <w:r w:rsidRPr="009762EE">
        <w:rPr>
          <w:rFonts w:asciiTheme="minorHAnsi" w:hAnsiTheme="minorHAnsi" w:cstheme="minorHAnsi"/>
        </w:rPr>
        <w:t xml:space="preserve"> w umowie o podwykonawstwo nie może być dłuższy niż 30 dni od dnia doręczenia Wykonawcy faktury lub rachunku za wykonanie zleconej Podwykonawcy lub Dalszemu Podwykonawcy dostawy lub usługi. W </w:t>
      </w:r>
      <w:r w:rsidR="002E6918" w:rsidRPr="009762EE">
        <w:rPr>
          <w:rFonts w:asciiTheme="minorHAnsi" w:hAnsiTheme="minorHAnsi" w:cstheme="minorHAnsi"/>
        </w:rPr>
        <w:t>przypadku,</w:t>
      </w:r>
      <w:r w:rsidRPr="009762EE">
        <w:rPr>
          <w:rFonts w:asciiTheme="minorHAnsi" w:hAnsiTheme="minorHAnsi" w:cstheme="minorHAnsi"/>
        </w:rPr>
        <w:t xml:space="preserve"> gdy ww. termin zapłaty jest dłuższy niż 30 dni, Zamawiający wezwie Wykonawcę do zmiany ww. umowy pod rygorem wys</w:t>
      </w:r>
      <w:r w:rsidR="00F513C9" w:rsidRPr="009762EE">
        <w:rPr>
          <w:rFonts w:asciiTheme="minorHAnsi" w:hAnsiTheme="minorHAnsi" w:cstheme="minorHAnsi"/>
        </w:rPr>
        <w:t>tąpienia o zapłatę kary umownej, o której mowa w § 1</w:t>
      </w:r>
      <w:r w:rsidR="008F4C44">
        <w:rPr>
          <w:rFonts w:asciiTheme="minorHAnsi" w:hAnsiTheme="minorHAnsi" w:cstheme="minorHAnsi"/>
        </w:rPr>
        <w:t>6</w:t>
      </w:r>
      <w:r w:rsidR="00F513C9" w:rsidRPr="009762EE">
        <w:rPr>
          <w:rFonts w:asciiTheme="minorHAnsi" w:hAnsiTheme="minorHAnsi" w:cstheme="minorHAnsi"/>
        </w:rPr>
        <w:t xml:space="preserve"> ust. 1 pkt </w:t>
      </w:r>
      <w:r w:rsidR="00C87E6A" w:rsidRPr="009762EE">
        <w:rPr>
          <w:rFonts w:asciiTheme="minorHAnsi" w:hAnsiTheme="minorHAnsi" w:cstheme="minorHAnsi"/>
        </w:rPr>
        <w:t>11</w:t>
      </w:r>
      <w:r w:rsidR="00F513C9" w:rsidRPr="009762EE">
        <w:rPr>
          <w:rFonts w:asciiTheme="minorHAnsi" w:hAnsiTheme="minorHAnsi" w:cstheme="minorHAnsi"/>
        </w:rPr>
        <w:t>.</w:t>
      </w:r>
    </w:p>
    <w:p w14:paraId="687E2161" w14:textId="398673F5" w:rsidR="00FA1734" w:rsidRPr="009762EE" w:rsidRDefault="00FA1734" w:rsidP="008D7A3A">
      <w:pPr>
        <w:pStyle w:val="Akapitzlist1"/>
        <w:numPr>
          <w:ilvl w:val="1"/>
          <w:numId w:val="28"/>
        </w:numPr>
        <w:tabs>
          <w:tab w:val="clear" w:pos="1440"/>
          <w:tab w:val="num" w:pos="284"/>
        </w:tabs>
        <w:spacing w:line="300" w:lineRule="auto"/>
        <w:ind w:left="284" w:hanging="284"/>
        <w:contextualSpacing w:val="0"/>
        <w:rPr>
          <w:rFonts w:asciiTheme="minorHAnsi" w:hAnsiTheme="minorHAnsi" w:cstheme="minorHAnsi"/>
        </w:rPr>
      </w:pPr>
      <w:r w:rsidRPr="009762EE">
        <w:rPr>
          <w:rFonts w:asciiTheme="minorHAnsi" w:hAnsiTheme="minorHAnsi" w:cstheme="minorHAnsi"/>
        </w:rPr>
        <w:t>Wynagrodzenie wynikające z umowy o podwykonawstwo powinno odnosić się do poszczególnych pozycji kosztorysu ofertowego z uwzględnieniem ilości niezbędnej do wykonania zleconych prac.</w:t>
      </w:r>
    </w:p>
    <w:p w14:paraId="51A5DC8F" w14:textId="3312DE4C" w:rsidR="00FA1734" w:rsidRPr="009762EE" w:rsidRDefault="00FA1734" w:rsidP="008F4C44">
      <w:pPr>
        <w:pStyle w:val="Nagwek1"/>
        <w:spacing w:after="160"/>
      </w:pPr>
      <w:r w:rsidRPr="009762EE">
        <w:t xml:space="preserve">§ </w:t>
      </w:r>
      <w:r w:rsidR="00AF2B7B">
        <w:t>7</w:t>
      </w:r>
      <w:r w:rsidR="003566E8" w:rsidRPr="009762EE">
        <w:t xml:space="preserve"> </w:t>
      </w:r>
      <w:r w:rsidRPr="009762EE">
        <w:t>Polisa OC Wykonawcy</w:t>
      </w:r>
    </w:p>
    <w:p w14:paraId="630B464B" w14:textId="77777777" w:rsidR="00FA1734" w:rsidRPr="009762EE" w:rsidRDefault="00FA1734" w:rsidP="008D7A3A">
      <w:pPr>
        <w:pStyle w:val="Default"/>
        <w:numPr>
          <w:ilvl w:val="0"/>
          <w:numId w:val="21"/>
        </w:numPr>
        <w:tabs>
          <w:tab w:val="clear" w:pos="720"/>
          <w:tab w:val="num" w:pos="360"/>
        </w:tabs>
        <w:spacing w:line="300" w:lineRule="auto"/>
        <w:ind w:left="360"/>
        <w:rPr>
          <w:rFonts w:asciiTheme="minorHAnsi" w:hAnsiTheme="minorHAnsi" w:cstheme="minorHAnsi"/>
          <w:color w:val="auto"/>
          <w:sz w:val="22"/>
          <w:szCs w:val="22"/>
        </w:rPr>
      </w:pPr>
      <w:r w:rsidRPr="009762EE">
        <w:rPr>
          <w:rFonts w:asciiTheme="minorHAnsi" w:hAnsiTheme="minorHAnsi" w:cstheme="minorHAnsi"/>
          <w:color w:val="auto"/>
          <w:sz w:val="22"/>
          <w:szCs w:val="22"/>
        </w:rPr>
        <w:t>Wykonawca 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14:paraId="42949E1D" w14:textId="77777777" w:rsidR="00FA1734" w:rsidRPr="009762EE" w:rsidRDefault="00FA1734" w:rsidP="008D7A3A">
      <w:pPr>
        <w:pStyle w:val="Default"/>
        <w:numPr>
          <w:ilvl w:val="0"/>
          <w:numId w:val="21"/>
        </w:numPr>
        <w:tabs>
          <w:tab w:val="clear" w:pos="720"/>
          <w:tab w:val="num" w:pos="360"/>
        </w:tabs>
        <w:spacing w:line="300" w:lineRule="auto"/>
        <w:ind w:left="360"/>
        <w:rPr>
          <w:rFonts w:asciiTheme="minorHAnsi" w:hAnsiTheme="minorHAnsi" w:cstheme="minorHAnsi"/>
          <w:color w:val="auto"/>
          <w:sz w:val="22"/>
          <w:szCs w:val="22"/>
        </w:rPr>
      </w:pPr>
      <w:r w:rsidRPr="009762EE">
        <w:rPr>
          <w:rFonts w:asciiTheme="minorHAnsi" w:hAnsiTheme="minorHAnsi" w:cstheme="minorHAnsi"/>
          <w:color w:val="auto"/>
          <w:sz w:val="22"/>
          <w:szCs w:val="22"/>
        </w:rPr>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 sytuacji, w której wobec Zamawiającego zostaną podniesione roszczenia dotyczące szkody lub innych zdarzeń powstałych w związku z wykonywaniem umowy, w zakresie objętym odpowiedzialnością Wykonawcy, natychmiast po wezwaniu przez Zamawiającego Wykonawca, za zgodą powoda, wstąpi w miejsce Zamawiającego w postępowaniu wszczętym w związku z takim roszczeniem.</w:t>
      </w:r>
    </w:p>
    <w:p w14:paraId="5A828378" w14:textId="2584A397" w:rsidR="00FA1734" w:rsidRPr="009762EE" w:rsidRDefault="00FA1734" w:rsidP="008D7A3A">
      <w:pPr>
        <w:pStyle w:val="Default"/>
        <w:numPr>
          <w:ilvl w:val="0"/>
          <w:numId w:val="21"/>
        </w:numPr>
        <w:tabs>
          <w:tab w:val="clear" w:pos="720"/>
          <w:tab w:val="num" w:pos="360"/>
        </w:tabs>
        <w:spacing w:line="300" w:lineRule="auto"/>
        <w:ind w:left="360"/>
        <w:rPr>
          <w:rFonts w:asciiTheme="minorHAnsi" w:hAnsiTheme="minorHAnsi" w:cstheme="minorHAnsi"/>
          <w:color w:val="auto"/>
          <w:sz w:val="22"/>
          <w:szCs w:val="22"/>
        </w:rPr>
      </w:pPr>
      <w:r w:rsidRPr="009762EE">
        <w:rPr>
          <w:rFonts w:asciiTheme="minorHAnsi" w:hAnsiTheme="minorHAnsi" w:cstheme="minorHAnsi"/>
          <w:color w:val="auto"/>
          <w:sz w:val="22"/>
          <w:szCs w:val="22"/>
        </w:rPr>
        <w:t>Wykonawca zobowiązany jest do posiadania przez okres realizacji niniejszej umowy aktualnej polisy ubezpieczeniowej od odpowiedzialności cywilnej z tytułu prowadzonej działalności gospodarczej (kontraktowej i deliktowej)</w:t>
      </w:r>
      <w:r w:rsidR="00EA4D35">
        <w:rPr>
          <w:rFonts w:asciiTheme="minorHAnsi" w:hAnsiTheme="minorHAnsi" w:cstheme="minorHAnsi"/>
          <w:color w:val="auto"/>
          <w:sz w:val="22"/>
          <w:szCs w:val="22"/>
        </w:rPr>
        <w:t xml:space="preserve"> na sumę gwarancyjną co najmniej 2 000 000 zł</w:t>
      </w:r>
      <w:r w:rsidRPr="009762EE">
        <w:rPr>
          <w:rFonts w:asciiTheme="minorHAnsi" w:hAnsiTheme="minorHAnsi" w:cstheme="minorHAnsi"/>
          <w:color w:val="auto"/>
          <w:sz w:val="22"/>
          <w:szCs w:val="22"/>
        </w:rPr>
        <w:t xml:space="preserve"> lub </w:t>
      </w:r>
      <w:r w:rsidRPr="009762EE">
        <w:rPr>
          <w:rFonts w:asciiTheme="minorHAnsi" w:hAnsiTheme="minorHAnsi" w:cstheme="minorHAnsi"/>
          <w:color w:val="auto"/>
          <w:sz w:val="22"/>
          <w:szCs w:val="22"/>
        </w:rPr>
        <w:lastRenderedPageBreak/>
        <w:t>innego dokumentu potwierdzającego zawarcie umowy ubezpieczenia oraz terminowego opłacania należnych składek ubezpieczeniowych.</w:t>
      </w:r>
    </w:p>
    <w:p w14:paraId="5BFA70A1" w14:textId="77777777" w:rsidR="00FA1734" w:rsidRPr="009762EE" w:rsidRDefault="00FA1734" w:rsidP="008D7A3A">
      <w:pPr>
        <w:pStyle w:val="Default"/>
        <w:numPr>
          <w:ilvl w:val="0"/>
          <w:numId w:val="21"/>
        </w:numPr>
        <w:tabs>
          <w:tab w:val="clear" w:pos="720"/>
          <w:tab w:val="num" w:pos="360"/>
        </w:tabs>
        <w:spacing w:line="300" w:lineRule="auto"/>
        <w:ind w:left="360"/>
        <w:rPr>
          <w:rFonts w:asciiTheme="minorHAnsi" w:hAnsiTheme="minorHAnsi" w:cstheme="minorHAnsi"/>
          <w:color w:val="auto"/>
          <w:sz w:val="22"/>
          <w:szCs w:val="22"/>
        </w:rPr>
      </w:pPr>
      <w:r w:rsidRPr="009762EE">
        <w:rPr>
          <w:rFonts w:asciiTheme="minorHAnsi" w:hAnsiTheme="minorHAnsi" w:cstheme="minorHAnsi"/>
          <w:color w:val="auto"/>
          <w:sz w:val="22"/>
          <w:szCs w:val="22"/>
        </w:rPr>
        <w:t>W przypadku utraty ważności polisy ubezpieczeniowej lub innego dokumentu potwierdzającego zawarcie umowy w trakcie realizacji przedmiotu umowy Wykonawca zobowiązany jest przedłużyć ważność polisy stosownym aneksem lub przedstawić nową polisę, na warunkach nie niższych niż określonych warunku udziału w postępowaniu, pod warunkiem zachowania ciągłości okresu ubezpieczenia. Wykonawca zobowiązany jest przedstawić Zamawiającemu kopię aneksu lub polisy poświadczoną ,,za zgodność z oryginałem” i oryginał do wglądu przed upływem ważności pierwotnej polisy lub innego dokumentów.</w:t>
      </w:r>
    </w:p>
    <w:p w14:paraId="31BFA8C1" w14:textId="063CEF77" w:rsidR="00FA1734" w:rsidRPr="009762EE" w:rsidRDefault="00FA1734" w:rsidP="008D7A3A">
      <w:pPr>
        <w:pStyle w:val="Default"/>
        <w:numPr>
          <w:ilvl w:val="0"/>
          <w:numId w:val="21"/>
        </w:numPr>
        <w:tabs>
          <w:tab w:val="clear" w:pos="720"/>
          <w:tab w:val="num" w:pos="360"/>
        </w:tabs>
        <w:spacing w:line="300" w:lineRule="auto"/>
        <w:ind w:left="360"/>
        <w:rPr>
          <w:rFonts w:asciiTheme="minorHAnsi" w:hAnsiTheme="minorHAnsi" w:cstheme="minorHAnsi"/>
          <w:color w:val="auto"/>
          <w:sz w:val="22"/>
          <w:szCs w:val="22"/>
        </w:rPr>
      </w:pPr>
      <w:r w:rsidRPr="009762EE">
        <w:rPr>
          <w:rFonts w:asciiTheme="minorHAnsi" w:hAnsiTheme="minorHAnsi" w:cstheme="minorHAnsi"/>
          <w:color w:val="auto"/>
          <w:sz w:val="22"/>
          <w:szCs w:val="22"/>
        </w:rPr>
        <w:t xml:space="preserve">W przypadku </w:t>
      </w:r>
      <w:r w:rsidR="002E6918" w:rsidRPr="009762EE">
        <w:rPr>
          <w:rFonts w:asciiTheme="minorHAnsi" w:hAnsiTheme="minorHAnsi" w:cstheme="minorHAnsi"/>
          <w:color w:val="auto"/>
          <w:sz w:val="22"/>
          <w:szCs w:val="22"/>
        </w:rPr>
        <w:t>nieprzedstawienia</w:t>
      </w:r>
      <w:r w:rsidRPr="009762EE">
        <w:rPr>
          <w:rFonts w:asciiTheme="minorHAnsi" w:hAnsiTheme="minorHAnsi" w:cstheme="minorHAnsi"/>
          <w:color w:val="auto"/>
          <w:sz w:val="22"/>
          <w:szCs w:val="22"/>
        </w:rPr>
        <w:t xml:space="preserve"> przez Wykonawcę aneksu lub polisy lub przedstawieni</w:t>
      </w:r>
      <w:r w:rsidR="00F43DAB" w:rsidRPr="009762EE">
        <w:rPr>
          <w:rFonts w:asciiTheme="minorHAnsi" w:hAnsiTheme="minorHAnsi" w:cstheme="minorHAnsi"/>
          <w:color w:val="auto"/>
          <w:sz w:val="22"/>
          <w:szCs w:val="22"/>
        </w:rPr>
        <w:t>a</w:t>
      </w:r>
      <w:r w:rsidRPr="009762EE">
        <w:rPr>
          <w:rFonts w:asciiTheme="minorHAnsi" w:hAnsiTheme="minorHAnsi" w:cstheme="minorHAnsi"/>
          <w:color w:val="auto"/>
          <w:sz w:val="22"/>
          <w:szCs w:val="22"/>
        </w:rPr>
        <w:t xml:space="preserve"> aneksu lub polisy nie obejmującej ciągłości okresu ubezpieczenia lub nie zapłacenia poszczególnych rat składki w terminach, Zamawiający zastrzega sobie prawo do odstąpienia od umowy z przyczyn leżących po stronie Wykonawcy oraz naliczenia Wykonawcy kary umownej.</w:t>
      </w:r>
    </w:p>
    <w:p w14:paraId="20B9CCE8" w14:textId="77777777" w:rsidR="00FA1734" w:rsidRPr="009762EE" w:rsidRDefault="00FA1734" w:rsidP="008D7A3A">
      <w:pPr>
        <w:pStyle w:val="Default"/>
        <w:numPr>
          <w:ilvl w:val="0"/>
          <w:numId w:val="21"/>
        </w:numPr>
        <w:tabs>
          <w:tab w:val="clear" w:pos="720"/>
          <w:tab w:val="num" w:pos="360"/>
        </w:tabs>
        <w:spacing w:line="300" w:lineRule="auto"/>
        <w:ind w:left="360"/>
        <w:rPr>
          <w:rFonts w:asciiTheme="minorHAnsi" w:hAnsiTheme="minorHAnsi" w:cstheme="minorHAnsi"/>
          <w:color w:val="auto"/>
          <w:sz w:val="22"/>
          <w:szCs w:val="22"/>
        </w:rPr>
      </w:pPr>
      <w:r w:rsidRPr="009762EE">
        <w:rPr>
          <w:rFonts w:asciiTheme="minorHAnsi" w:hAnsiTheme="minorHAnsi" w:cstheme="minorHAnsi"/>
          <w:color w:val="auto"/>
          <w:sz w:val="22"/>
          <w:szCs w:val="22"/>
        </w:rPr>
        <w:t>Wykonawca nie jest uprawniony do dokonywania zmian warunków ubezpieczenia bez uprzedniej zgody Zamawiającego wyrażonej na piśmie.</w:t>
      </w:r>
    </w:p>
    <w:p w14:paraId="12F69D20" w14:textId="5980875F" w:rsidR="00FA1734" w:rsidRPr="009762EE" w:rsidRDefault="00F513C9" w:rsidP="008D7A3A">
      <w:pPr>
        <w:pStyle w:val="Default"/>
        <w:numPr>
          <w:ilvl w:val="0"/>
          <w:numId w:val="21"/>
        </w:numPr>
        <w:tabs>
          <w:tab w:val="clear" w:pos="720"/>
          <w:tab w:val="num" w:pos="360"/>
        </w:tabs>
        <w:spacing w:after="240" w:line="300" w:lineRule="auto"/>
        <w:ind w:left="360"/>
        <w:rPr>
          <w:rFonts w:asciiTheme="minorHAnsi" w:hAnsiTheme="minorHAnsi" w:cstheme="minorHAnsi"/>
          <w:color w:val="auto"/>
          <w:sz w:val="22"/>
          <w:szCs w:val="22"/>
        </w:rPr>
      </w:pPr>
      <w:r w:rsidRPr="009762EE">
        <w:rPr>
          <w:rFonts w:asciiTheme="minorHAnsi" w:hAnsiTheme="minorHAnsi" w:cstheme="minorHAnsi"/>
          <w:color w:val="auto"/>
          <w:sz w:val="22"/>
          <w:szCs w:val="22"/>
        </w:rPr>
        <w:t>Polisa ubezpieczeniowa została przedstawiona przez Wykonawcę w toku postępowania o udzielenie zamówienia publicznego (przed zawarciem umowy Wykonawca przedstawił</w:t>
      </w:r>
      <w:r w:rsidR="00E349B5" w:rsidRPr="009762EE">
        <w:rPr>
          <w:rFonts w:asciiTheme="minorHAnsi" w:hAnsiTheme="minorHAnsi" w:cstheme="minorHAnsi"/>
          <w:color w:val="auto"/>
          <w:sz w:val="22"/>
          <w:szCs w:val="22"/>
        </w:rPr>
        <w:t xml:space="preserve"> potwierdzenie</w:t>
      </w:r>
      <w:r w:rsidRPr="009762EE">
        <w:rPr>
          <w:rFonts w:asciiTheme="minorHAnsi" w:hAnsiTheme="minorHAnsi" w:cstheme="minorHAnsi"/>
          <w:color w:val="auto"/>
          <w:sz w:val="22"/>
          <w:szCs w:val="22"/>
        </w:rPr>
        <w:t xml:space="preserve"> opłaty składki za polisę, o ile termin płatności składki przypadał wcześniej niż dzień zawarcia umowy).</w:t>
      </w:r>
    </w:p>
    <w:p w14:paraId="5596D7BC" w14:textId="2B61A4CE" w:rsidR="00FA1734" w:rsidRPr="009762EE" w:rsidRDefault="00FA1734" w:rsidP="008F4C44">
      <w:pPr>
        <w:pStyle w:val="Nagwek1"/>
        <w:spacing w:after="240"/>
      </w:pPr>
      <w:r w:rsidRPr="009762EE">
        <w:t xml:space="preserve">§ </w:t>
      </w:r>
      <w:r w:rsidR="008F4C44">
        <w:t>8</w:t>
      </w:r>
      <w:r w:rsidR="003566E8" w:rsidRPr="009762EE">
        <w:t xml:space="preserve"> </w:t>
      </w:r>
      <w:r w:rsidRPr="009762EE">
        <w:t>Wynagrodzenie Wykonawcy</w:t>
      </w:r>
    </w:p>
    <w:p w14:paraId="16DF2735" w14:textId="77777777" w:rsidR="00FA1734" w:rsidRPr="009762EE" w:rsidRDefault="00FA1734" w:rsidP="008D7A3A">
      <w:pPr>
        <w:numPr>
          <w:ilvl w:val="0"/>
          <w:numId w:val="23"/>
        </w:numPr>
        <w:suppressAutoHyphens w:val="0"/>
        <w:overflowPunct/>
        <w:autoSpaceDE/>
        <w:spacing w:line="300" w:lineRule="auto"/>
        <w:textAlignment w:val="auto"/>
        <w:rPr>
          <w:rFonts w:asciiTheme="minorHAnsi" w:hAnsiTheme="minorHAnsi" w:cstheme="minorHAnsi"/>
          <w:b/>
          <w:i/>
          <w:sz w:val="22"/>
          <w:szCs w:val="22"/>
        </w:rPr>
      </w:pPr>
      <w:r w:rsidRPr="009762EE">
        <w:rPr>
          <w:rFonts w:asciiTheme="minorHAnsi" w:hAnsiTheme="minorHAnsi" w:cstheme="minorHAnsi"/>
          <w:sz w:val="22"/>
          <w:szCs w:val="22"/>
        </w:rPr>
        <w:t>Strony ustalają, że obowiązującą ich formą wynagrodzenia Wykonawcy jest wynagrodzenie kosztorysowe, o którym mowa w art. 629 K.C.</w:t>
      </w:r>
    </w:p>
    <w:p w14:paraId="24E1AEE2" w14:textId="77777777" w:rsidR="008F4C44" w:rsidRPr="00D0070F" w:rsidRDefault="008F4C44" w:rsidP="008D7A3A">
      <w:pPr>
        <w:numPr>
          <w:ilvl w:val="0"/>
          <w:numId w:val="23"/>
        </w:numPr>
        <w:suppressAutoHyphens w:val="0"/>
        <w:overflowPunct/>
        <w:autoSpaceDE/>
        <w:spacing w:line="300" w:lineRule="auto"/>
        <w:textAlignment w:val="auto"/>
        <w:rPr>
          <w:rFonts w:asciiTheme="minorHAnsi" w:hAnsiTheme="minorHAnsi" w:cstheme="minorHAnsi"/>
          <w:b/>
          <w:i/>
          <w:sz w:val="22"/>
          <w:szCs w:val="22"/>
        </w:rPr>
      </w:pPr>
      <w:r w:rsidRPr="00D0070F">
        <w:rPr>
          <w:rFonts w:asciiTheme="minorHAnsi" w:hAnsiTheme="minorHAnsi" w:cstheme="minorHAnsi"/>
          <w:sz w:val="22"/>
          <w:szCs w:val="22"/>
        </w:rPr>
        <w:t>Z tytułu realizacji przedmiotu umowy Wykonawcy przysługuje wynagrodzenie, które będzie wyliczane każdorazowo na podstawie kosztorysów powykonawczych sporządzanych w oparciu o</w:t>
      </w:r>
      <w:r w:rsidRPr="00D0070F">
        <w:rPr>
          <w:rFonts w:asciiTheme="minorHAnsi" w:hAnsiTheme="minorHAnsi" w:cstheme="minorHAnsi"/>
          <w:bCs/>
          <w:sz w:val="22"/>
          <w:szCs w:val="22"/>
        </w:rPr>
        <w:t xml:space="preserve">: </w:t>
      </w:r>
    </w:p>
    <w:p w14:paraId="00FEE9F9" w14:textId="77777777" w:rsidR="008F4C44" w:rsidRPr="00D0070F" w:rsidRDefault="008F4C44" w:rsidP="008D7A3A">
      <w:pPr>
        <w:numPr>
          <w:ilvl w:val="0"/>
          <w:numId w:val="9"/>
        </w:numPr>
        <w:tabs>
          <w:tab w:val="clear" w:pos="960"/>
          <w:tab w:val="num" w:pos="720"/>
        </w:tabs>
        <w:suppressAutoHyphens w:val="0"/>
        <w:overflowPunct/>
        <w:autoSpaceDE/>
        <w:spacing w:line="300" w:lineRule="auto"/>
        <w:ind w:left="720" w:hanging="360"/>
        <w:textAlignment w:val="auto"/>
        <w:rPr>
          <w:rFonts w:asciiTheme="minorHAnsi" w:hAnsiTheme="minorHAnsi" w:cstheme="minorHAnsi"/>
          <w:sz w:val="22"/>
          <w:szCs w:val="22"/>
        </w:rPr>
      </w:pPr>
      <w:r w:rsidRPr="00D0070F">
        <w:rPr>
          <w:rFonts w:asciiTheme="minorHAnsi" w:hAnsiTheme="minorHAnsi" w:cstheme="minorHAnsi"/>
          <w:sz w:val="22"/>
          <w:szCs w:val="22"/>
        </w:rPr>
        <w:t>czas pracy robocizny</w:t>
      </w:r>
      <w:r>
        <w:rPr>
          <w:rStyle w:val="Odwoanieprzypisudolnego"/>
          <w:rFonts w:asciiTheme="minorHAnsi" w:hAnsiTheme="minorHAnsi" w:cstheme="minorHAnsi"/>
          <w:sz w:val="22"/>
          <w:szCs w:val="22"/>
        </w:rPr>
        <w:footnoteReference w:id="3"/>
      </w:r>
      <w:r w:rsidRPr="00D0070F">
        <w:rPr>
          <w:rFonts w:asciiTheme="minorHAnsi" w:hAnsiTheme="minorHAnsi" w:cstheme="minorHAnsi"/>
          <w:sz w:val="22"/>
          <w:szCs w:val="22"/>
        </w:rPr>
        <w:t xml:space="preserve">, </w:t>
      </w:r>
    </w:p>
    <w:p w14:paraId="4E62AF14" w14:textId="77777777" w:rsidR="008F4C44" w:rsidRPr="00D0070F" w:rsidRDefault="008F4C44" w:rsidP="008D7A3A">
      <w:pPr>
        <w:numPr>
          <w:ilvl w:val="0"/>
          <w:numId w:val="9"/>
        </w:numPr>
        <w:tabs>
          <w:tab w:val="clear" w:pos="960"/>
          <w:tab w:val="num" w:pos="720"/>
        </w:tabs>
        <w:suppressAutoHyphens w:val="0"/>
        <w:overflowPunct/>
        <w:autoSpaceDE/>
        <w:spacing w:line="300" w:lineRule="auto"/>
        <w:ind w:left="720" w:hanging="360"/>
        <w:textAlignment w:val="auto"/>
        <w:rPr>
          <w:rFonts w:asciiTheme="minorHAnsi" w:hAnsiTheme="minorHAnsi" w:cstheme="minorHAnsi"/>
          <w:sz w:val="22"/>
          <w:szCs w:val="22"/>
        </w:rPr>
      </w:pPr>
      <w:r w:rsidRPr="00D0070F">
        <w:rPr>
          <w:rFonts w:asciiTheme="minorHAnsi" w:hAnsiTheme="minorHAnsi" w:cstheme="minorHAnsi"/>
          <w:sz w:val="22"/>
          <w:szCs w:val="22"/>
        </w:rPr>
        <w:t>nakłady pracy sprzętu</w:t>
      </w:r>
      <w:r>
        <w:rPr>
          <w:rStyle w:val="Odwoanieprzypisudolnego"/>
          <w:rFonts w:asciiTheme="minorHAnsi" w:hAnsiTheme="minorHAnsi" w:cstheme="minorHAnsi"/>
          <w:sz w:val="22"/>
          <w:szCs w:val="22"/>
        </w:rPr>
        <w:footnoteReference w:id="4"/>
      </w:r>
      <w:r w:rsidRPr="00D0070F">
        <w:rPr>
          <w:rFonts w:asciiTheme="minorHAnsi" w:hAnsiTheme="minorHAnsi" w:cstheme="minorHAnsi"/>
          <w:sz w:val="22"/>
          <w:szCs w:val="22"/>
        </w:rPr>
        <w:t xml:space="preserve"> i nakłady materiałowe</w:t>
      </w:r>
      <w:r>
        <w:rPr>
          <w:rStyle w:val="Odwoanieprzypisudolnego"/>
          <w:rFonts w:asciiTheme="minorHAnsi" w:hAnsiTheme="minorHAnsi" w:cstheme="minorHAnsi"/>
          <w:sz w:val="22"/>
          <w:szCs w:val="22"/>
        </w:rPr>
        <w:footnoteReference w:id="5"/>
      </w:r>
      <w:r w:rsidRPr="00D0070F">
        <w:rPr>
          <w:rFonts w:asciiTheme="minorHAnsi" w:hAnsiTheme="minorHAnsi" w:cstheme="minorHAnsi"/>
          <w:sz w:val="22"/>
          <w:szCs w:val="22"/>
        </w:rPr>
        <w:t xml:space="preserve"> zgodnie z nakładami rzeczowymi wg katalogów KNR,</w:t>
      </w:r>
    </w:p>
    <w:p w14:paraId="3AE35FE5" w14:textId="77777777" w:rsidR="008F4C44" w:rsidRPr="00D0070F" w:rsidRDefault="008F4C44" w:rsidP="008D7A3A">
      <w:pPr>
        <w:numPr>
          <w:ilvl w:val="0"/>
          <w:numId w:val="9"/>
        </w:numPr>
        <w:tabs>
          <w:tab w:val="clear" w:pos="960"/>
          <w:tab w:val="num" w:pos="720"/>
        </w:tabs>
        <w:suppressAutoHyphens w:val="0"/>
        <w:overflowPunct/>
        <w:autoSpaceDE/>
        <w:spacing w:line="300" w:lineRule="auto"/>
        <w:ind w:left="720" w:hanging="360"/>
        <w:textAlignment w:val="auto"/>
        <w:rPr>
          <w:rFonts w:asciiTheme="minorHAnsi" w:hAnsiTheme="minorHAnsi" w:cstheme="minorHAnsi"/>
          <w:sz w:val="22"/>
          <w:szCs w:val="22"/>
        </w:rPr>
      </w:pPr>
      <w:r>
        <w:rPr>
          <w:rFonts w:asciiTheme="minorHAnsi" w:hAnsiTheme="minorHAnsi" w:cstheme="minorHAnsi"/>
          <w:sz w:val="22"/>
          <w:szCs w:val="22"/>
        </w:rPr>
        <w:t>wskaźniki</w:t>
      </w:r>
      <w:r w:rsidRPr="00D0070F">
        <w:rPr>
          <w:rFonts w:asciiTheme="minorHAnsi" w:hAnsiTheme="minorHAnsi" w:cstheme="minorHAnsi"/>
          <w:sz w:val="22"/>
          <w:szCs w:val="22"/>
        </w:rPr>
        <w:t xml:space="preserve"> cenotwórcze zastosowane przez Wykonawcę w kosztorysie ofertowym stanowiącym załącznik do oferty Wykonawcy: </w:t>
      </w:r>
    </w:p>
    <w:p w14:paraId="3FE29A06" w14:textId="77777777" w:rsidR="008F4C44" w:rsidRPr="00D0070F" w:rsidRDefault="008F4C44" w:rsidP="008D7A3A">
      <w:pPr>
        <w:numPr>
          <w:ilvl w:val="0"/>
          <w:numId w:val="10"/>
        </w:numPr>
        <w:tabs>
          <w:tab w:val="clear" w:pos="720"/>
          <w:tab w:val="num" w:pos="1080"/>
        </w:tabs>
        <w:suppressAutoHyphens w:val="0"/>
        <w:overflowPunct/>
        <w:autoSpaceDE/>
        <w:spacing w:line="300" w:lineRule="auto"/>
        <w:ind w:left="1080"/>
        <w:textAlignment w:val="auto"/>
        <w:rPr>
          <w:rFonts w:asciiTheme="minorHAnsi" w:hAnsiTheme="minorHAnsi" w:cstheme="minorHAnsi"/>
          <w:sz w:val="22"/>
          <w:szCs w:val="22"/>
        </w:rPr>
      </w:pPr>
      <w:r>
        <w:rPr>
          <w:rFonts w:asciiTheme="minorHAnsi" w:hAnsiTheme="minorHAnsi" w:cstheme="minorHAnsi"/>
          <w:sz w:val="22"/>
          <w:szCs w:val="22"/>
        </w:rPr>
        <w:t xml:space="preserve">cena bezpośrednia robocizny </w:t>
      </w:r>
      <w:r w:rsidRPr="00D0070F">
        <w:rPr>
          <w:rFonts w:asciiTheme="minorHAnsi" w:hAnsiTheme="minorHAnsi" w:cstheme="minorHAnsi"/>
          <w:sz w:val="22"/>
          <w:szCs w:val="22"/>
        </w:rPr>
        <w:t xml:space="preserve">w </w:t>
      </w:r>
      <w:r>
        <w:rPr>
          <w:rFonts w:asciiTheme="minorHAnsi" w:hAnsiTheme="minorHAnsi" w:cstheme="minorHAnsi"/>
          <w:sz w:val="22"/>
          <w:szCs w:val="22"/>
        </w:rPr>
        <w:t>wysokości</w:t>
      </w:r>
      <w:r>
        <w:rPr>
          <w:rStyle w:val="Odwoanieprzypisudolnego"/>
          <w:rFonts w:asciiTheme="minorHAnsi" w:hAnsiTheme="minorHAnsi" w:cstheme="minorHAnsi"/>
          <w:sz w:val="22"/>
          <w:szCs w:val="22"/>
        </w:rPr>
        <w:footnoteReference w:id="6"/>
      </w:r>
      <w:r w:rsidRPr="00D0070F">
        <w:rPr>
          <w:rFonts w:asciiTheme="minorHAnsi" w:hAnsiTheme="minorHAnsi" w:cstheme="minorHAnsi"/>
          <w:sz w:val="22"/>
          <w:szCs w:val="22"/>
        </w:rPr>
        <w:t>: ………………zł</w:t>
      </w:r>
    </w:p>
    <w:p w14:paraId="733BBD1B" w14:textId="77777777" w:rsidR="008F4C44" w:rsidRPr="00D0070F" w:rsidRDefault="008F4C44" w:rsidP="008D7A3A">
      <w:pPr>
        <w:numPr>
          <w:ilvl w:val="0"/>
          <w:numId w:val="10"/>
        </w:numPr>
        <w:tabs>
          <w:tab w:val="clear" w:pos="720"/>
          <w:tab w:val="num" w:pos="1080"/>
        </w:tabs>
        <w:suppressAutoHyphens w:val="0"/>
        <w:overflowPunct/>
        <w:autoSpaceDE/>
        <w:spacing w:line="300" w:lineRule="auto"/>
        <w:ind w:left="1080"/>
        <w:textAlignment w:val="auto"/>
        <w:rPr>
          <w:rFonts w:asciiTheme="minorHAnsi" w:hAnsiTheme="minorHAnsi" w:cstheme="minorHAnsi"/>
          <w:sz w:val="22"/>
          <w:szCs w:val="22"/>
        </w:rPr>
      </w:pPr>
      <w:r>
        <w:rPr>
          <w:rFonts w:asciiTheme="minorHAnsi" w:hAnsiTheme="minorHAnsi" w:cstheme="minorHAnsi"/>
          <w:sz w:val="22"/>
          <w:szCs w:val="22"/>
        </w:rPr>
        <w:lastRenderedPageBreak/>
        <w:t xml:space="preserve">narzut </w:t>
      </w:r>
      <w:r w:rsidRPr="00D0070F">
        <w:rPr>
          <w:rFonts w:asciiTheme="minorHAnsi" w:hAnsiTheme="minorHAnsi" w:cstheme="minorHAnsi"/>
          <w:sz w:val="22"/>
          <w:szCs w:val="22"/>
        </w:rPr>
        <w:t>koszt</w:t>
      </w:r>
      <w:r>
        <w:rPr>
          <w:rFonts w:asciiTheme="minorHAnsi" w:hAnsiTheme="minorHAnsi" w:cstheme="minorHAnsi"/>
          <w:sz w:val="22"/>
          <w:szCs w:val="22"/>
        </w:rPr>
        <w:t>ów</w:t>
      </w:r>
      <w:r w:rsidRPr="00D0070F">
        <w:rPr>
          <w:rFonts w:asciiTheme="minorHAnsi" w:hAnsiTheme="minorHAnsi" w:cstheme="minorHAnsi"/>
          <w:sz w:val="22"/>
          <w:szCs w:val="22"/>
        </w:rPr>
        <w:t xml:space="preserve"> pośredni</w:t>
      </w:r>
      <w:r>
        <w:rPr>
          <w:rFonts w:asciiTheme="minorHAnsi" w:hAnsiTheme="minorHAnsi" w:cstheme="minorHAnsi"/>
          <w:sz w:val="22"/>
          <w:szCs w:val="22"/>
        </w:rPr>
        <w:t>ch</w:t>
      </w:r>
      <w:r>
        <w:rPr>
          <w:rStyle w:val="Odwoanieprzypisudolnego"/>
          <w:rFonts w:asciiTheme="minorHAnsi" w:hAnsiTheme="minorHAnsi" w:cstheme="minorHAnsi"/>
          <w:sz w:val="22"/>
          <w:szCs w:val="22"/>
        </w:rPr>
        <w:footnoteReference w:id="7"/>
      </w:r>
      <w:r w:rsidRPr="00D0070F">
        <w:rPr>
          <w:rFonts w:asciiTheme="minorHAnsi" w:hAnsiTheme="minorHAnsi" w:cstheme="minorHAnsi"/>
          <w:sz w:val="22"/>
          <w:szCs w:val="22"/>
        </w:rPr>
        <w:t xml:space="preserve"> w wysokości: ………………..% </w:t>
      </w:r>
    </w:p>
    <w:p w14:paraId="55D2A859" w14:textId="77777777" w:rsidR="008F4C44" w:rsidRDefault="008F4C44" w:rsidP="008D7A3A">
      <w:pPr>
        <w:numPr>
          <w:ilvl w:val="0"/>
          <w:numId w:val="10"/>
        </w:numPr>
        <w:tabs>
          <w:tab w:val="clear" w:pos="720"/>
          <w:tab w:val="num" w:pos="1080"/>
        </w:tabs>
        <w:suppressAutoHyphens w:val="0"/>
        <w:overflowPunct/>
        <w:autoSpaceDE/>
        <w:spacing w:line="300" w:lineRule="auto"/>
        <w:ind w:left="1080"/>
        <w:textAlignment w:val="auto"/>
        <w:rPr>
          <w:rFonts w:asciiTheme="minorHAnsi" w:hAnsiTheme="minorHAnsi" w:cstheme="minorHAnsi"/>
          <w:sz w:val="22"/>
          <w:szCs w:val="22"/>
        </w:rPr>
      </w:pPr>
      <w:r>
        <w:rPr>
          <w:rFonts w:asciiTheme="minorHAnsi" w:hAnsiTheme="minorHAnsi" w:cstheme="minorHAnsi"/>
          <w:sz w:val="22"/>
          <w:szCs w:val="22"/>
        </w:rPr>
        <w:t xml:space="preserve">narzut </w:t>
      </w:r>
      <w:r w:rsidRPr="00D0070F">
        <w:rPr>
          <w:rFonts w:asciiTheme="minorHAnsi" w:hAnsiTheme="minorHAnsi" w:cstheme="minorHAnsi"/>
          <w:sz w:val="22"/>
          <w:szCs w:val="22"/>
        </w:rPr>
        <w:t>zysk</w:t>
      </w:r>
      <w:r>
        <w:rPr>
          <w:rFonts w:asciiTheme="minorHAnsi" w:hAnsiTheme="minorHAnsi" w:cstheme="minorHAnsi"/>
          <w:sz w:val="22"/>
          <w:szCs w:val="22"/>
        </w:rPr>
        <w:t>u</w:t>
      </w:r>
      <w:r w:rsidRPr="00D0070F">
        <w:rPr>
          <w:rFonts w:asciiTheme="minorHAnsi" w:hAnsiTheme="minorHAnsi" w:cstheme="minorHAnsi"/>
          <w:sz w:val="22"/>
          <w:szCs w:val="22"/>
        </w:rPr>
        <w:t xml:space="preserve"> w wysokości: ………………..% </w:t>
      </w:r>
    </w:p>
    <w:p w14:paraId="0D913BC5" w14:textId="77777777" w:rsidR="008F4C44" w:rsidRPr="00D0070F" w:rsidRDefault="008F4C44" w:rsidP="008D7A3A">
      <w:pPr>
        <w:numPr>
          <w:ilvl w:val="0"/>
          <w:numId w:val="10"/>
        </w:numPr>
        <w:tabs>
          <w:tab w:val="clear" w:pos="720"/>
          <w:tab w:val="num" w:pos="1080"/>
        </w:tabs>
        <w:suppressAutoHyphens w:val="0"/>
        <w:overflowPunct/>
        <w:autoSpaceDE/>
        <w:spacing w:line="300" w:lineRule="auto"/>
        <w:ind w:left="1080"/>
        <w:textAlignment w:val="auto"/>
        <w:rPr>
          <w:rFonts w:asciiTheme="minorHAnsi" w:hAnsiTheme="minorHAnsi" w:cstheme="minorHAnsi"/>
          <w:sz w:val="22"/>
          <w:szCs w:val="22"/>
        </w:rPr>
      </w:pPr>
      <w:r>
        <w:rPr>
          <w:rFonts w:asciiTheme="minorHAnsi" w:hAnsiTheme="minorHAnsi" w:cstheme="minorHAnsi"/>
          <w:sz w:val="22"/>
          <w:szCs w:val="22"/>
        </w:rPr>
        <w:t>aktualną stawkę podatku VAT</w:t>
      </w:r>
    </w:p>
    <w:p w14:paraId="17AEBB74" w14:textId="77777777" w:rsidR="008F4C44" w:rsidRPr="00D0070F" w:rsidRDefault="008F4C44" w:rsidP="008D7A3A">
      <w:pPr>
        <w:numPr>
          <w:ilvl w:val="0"/>
          <w:numId w:val="10"/>
        </w:numPr>
        <w:tabs>
          <w:tab w:val="clear" w:pos="720"/>
          <w:tab w:val="num" w:pos="1080"/>
        </w:tabs>
        <w:suppressAutoHyphens w:val="0"/>
        <w:overflowPunct/>
        <w:autoSpaceDE/>
        <w:spacing w:line="300" w:lineRule="auto"/>
        <w:ind w:left="1080"/>
        <w:textAlignment w:val="auto"/>
        <w:rPr>
          <w:rFonts w:asciiTheme="minorHAnsi" w:hAnsiTheme="minorHAnsi" w:cstheme="minorHAnsi"/>
          <w:sz w:val="22"/>
          <w:szCs w:val="22"/>
        </w:rPr>
      </w:pPr>
      <w:r w:rsidRPr="00D0070F">
        <w:rPr>
          <w:rFonts w:asciiTheme="minorHAnsi" w:hAnsiTheme="minorHAnsi" w:cstheme="minorHAnsi"/>
          <w:sz w:val="22"/>
          <w:szCs w:val="22"/>
        </w:rPr>
        <w:t>koszty zakupu materiałów i pracy sprzętu - ustalone zgodnie z ust</w:t>
      </w:r>
      <w:r>
        <w:rPr>
          <w:rFonts w:asciiTheme="minorHAnsi" w:hAnsiTheme="minorHAnsi" w:cstheme="minorHAnsi"/>
          <w:sz w:val="22"/>
          <w:szCs w:val="22"/>
        </w:rPr>
        <w:t>.</w:t>
      </w:r>
      <w:r w:rsidRPr="00D0070F">
        <w:rPr>
          <w:rFonts w:asciiTheme="minorHAnsi" w:hAnsiTheme="minorHAnsi" w:cstheme="minorHAnsi"/>
          <w:sz w:val="22"/>
          <w:szCs w:val="22"/>
        </w:rPr>
        <w:t xml:space="preserve"> 3</w:t>
      </w:r>
    </w:p>
    <w:p w14:paraId="2559FE2D" w14:textId="77777777" w:rsidR="008F4C44" w:rsidRPr="00D0070F" w:rsidRDefault="008F4C44" w:rsidP="008F4C44">
      <w:pPr>
        <w:suppressAutoHyphens w:val="0"/>
        <w:overflowPunct/>
        <w:autoSpaceDE/>
        <w:spacing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na podstawie </w:t>
      </w:r>
      <w:r>
        <w:rPr>
          <w:rFonts w:asciiTheme="minorHAnsi" w:hAnsiTheme="minorHAnsi" w:cstheme="minorHAnsi"/>
          <w:sz w:val="22"/>
          <w:szCs w:val="22"/>
        </w:rPr>
        <w:t>zlecenia</w:t>
      </w:r>
      <w:r w:rsidRPr="00D0070F">
        <w:rPr>
          <w:rFonts w:asciiTheme="minorHAnsi" w:hAnsiTheme="minorHAnsi" w:cstheme="minorHAnsi"/>
          <w:sz w:val="22"/>
          <w:szCs w:val="22"/>
        </w:rPr>
        <w:t xml:space="preserve"> wystawionego przez przedstawiciela Zamawiającego i kosztorysu ofertowego przedstawionego przez Wykonawcę i zaakceptowanego przez Zamawiającego. </w:t>
      </w:r>
    </w:p>
    <w:p w14:paraId="23A35BAF" w14:textId="05C1A2E0" w:rsidR="00FA1734" w:rsidRPr="009762EE" w:rsidRDefault="00FA1734" w:rsidP="008D7A3A">
      <w:pPr>
        <w:numPr>
          <w:ilvl w:val="0"/>
          <w:numId w:val="23"/>
        </w:numPr>
        <w:suppressAutoHyphens w:val="0"/>
        <w:overflowPunct/>
        <w:autoSpaceDE/>
        <w:spacing w:line="300" w:lineRule="auto"/>
        <w:textAlignment w:val="auto"/>
        <w:rPr>
          <w:rFonts w:asciiTheme="minorHAnsi" w:hAnsiTheme="minorHAnsi" w:cstheme="minorHAnsi"/>
          <w:b/>
          <w:i/>
          <w:sz w:val="22"/>
          <w:szCs w:val="22"/>
        </w:rPr>
      </w:pPr>
      <w:r w:rsidRPr="009762EE">
        <w:rPr>
          <w:rFonts w:asciiTheme="minorHAnsi" w:hAnsiTheme="minorHAnsi" w:cstheme="minorHAnsi"/>
          <w:sz w:val="22"/>
          <w:szCs w:val="22"/>
        </w:rPr>
        <w:t xml:space="preserve">Wykonawca jest obowiązany do sporządzania kosztorysów ofertowych i powykonawczych przy zastosowaniu cen przyjętych przez Wykonawcę w kosztorysie ofertowym załączonym do oferty: tj. ceny jednostkowe pozycji, wartość pozycji, zestawienie materiałów i urządzeń z cenami, zestawienie sprzętu z cenami. W przypadku robót nie uwzględnionych w przedmiarze robót oraz niewycenionych w kosztorysie ofertowym, które są niezbędne do wykonania </w:t>
      </w:r>
      <w:r w:rsidR="007161B6" w:rsidRPr="009762EE">
        <w:rPr>
          <w:rFonts w:asciiTheme="minorHAnsi" w:hAnsiTheme="minorHAnsi" w:cstheme="minorHAnsi"/>
          <w:sz w:val="22"/>
          <w:szCs w:val="22"/>
        </w:rPr>
        <w:t xml:space="preserve">prac zgodnie ze zgłoszeniem, o którym mowa w § </w:t>
      </w:r>
      <w:r w:rsidR="008F4C44">
        <w:rPr>
          <w:rFonts w:asciiTheme="minorHAnsi" w:hAnsiTheme="minorHAnsi" w:cstheme="minorHAnsi"/>
          <w:sz w:val="22"/>
          <w:szCs w:val="22"/>
        </w:rPr>
        <w:t>5</w:t>
      </w:r>
      <w:r w:rsidR="007161B6" w:rsidRPr="009762EE">
        <w:rPr>
          <w:rFonts w:asciiTheme="minorHAnsi" w:hAnsiTheme="minorHAnsi" w:cstheme="minorHAnsi"/>
          <w:sz w:val="22"/>
          <w:szCs w:val="22"/>
        </w:rPr>
        <w:t xml:space="preserve"> ust. 2, </w:t>
      </w:r>
      <w:r w:rsidRPr="009762EE">
        <w:rPr>
          <w:rFonts w:asciiTheme="minorHAnsi" w:hAnsiTheme="minorHAnsi" w:cstheme="minorHAnsi"/>
          <w:sz w:val="22"/>
          <w:szCs w:val="22"/>
        </w:rPr>
        <w:t xml:space="preserve">oraz robót niezbędnych do realizacji przedmiotu umowy zgodnie z zasadami wiedzy technicznej, których konieczność wykonania wynika w szczególności z pominięcia ich </w:t>
      </w:r>
      <w:r w:rsidR="00BE6BF3" w:rsidRPr="009762EE">
        <w:rPr>
          <w:rFonts w:asciiTheme="minorHAnsi" w:hAnsiTheme="minorHAnsi" w:cstheme="minorHAnsi"/>
          <w:sz w:val="22"/>
          <w:szCs w:val="22"/>
        </w:rPr>
        <w:t xml:space="preserve">w </w:t>
      </w:r>
      <w:r w:rsidRPr="009762EE">
        <w:rPr>
          <w:rFonts w:asciiTheme="minorHAnsi" w:hAnsiTheme="minorHAnsi" w:cstheme="minorHAnsi"/>
          <w:sz w:val="22"/>
          <w:szCs w:val="22"/>
        </w:rPr>
        <w:t>przedmiarze robót,</w:t>
      </w:r>
      <w:r w:rsidRPr="009762EE">
        <w:rPr>
          <w:rFonts w:asciiTheme="minorHAnsi" w:hAnsiTheme="minorHAnsi" w:cstheme="minorHAnsi"/>
          <w:b/>
          <w:i/>
          <w:sz w:val="22"/>
          <w:szCs w:val="22"/>
        </w:rPr>
        <w:t xml:space="preserve"> </w:t>
      </w:r>
      <w:r w:rsidRPr="009762EE">
        <w:rPr>
          <w:rFonts w:asciiTheme="minorHAnsi" w:hAnsiTheme="minorHAnsi" w:cstheme="minorHAnsi"/>
          <w:sz w:val="22"/>
          <w:szCs w:val="22"/>
        </w:rPr>
        <w:t xml:space="preserve">wynagrodzenie Wykonawcy za wykonanie tych robót zostanie ustalone z zastosowaniem następujących zasad: </w:t>
      </w:r>
    </w:p>
    <w:p w14:paraId="4D011D64" w14:textId="77777777" w:rsidR="00FA1734" w:rsidRPr="009762EE" w:rsidRDefault="00FA1734" w:rsidP="008D7A3A">
      <w:pPr>
        <w:pStyle w:val="Default"/>
        <w:numPr>
          <w:ilvl w:val="0"/>
          <w:numId w:val="26"/>
        </w:numPr>
        <w:spacing w:line="300" w:lineRule="auto"/>
        <w:rPr>
          <w:rFonts w:asciiTheme="minorHAnsi" w:hAnsiTheme="minorHAnsi" w:cstheme="minorHAnsi"/>
          <w:color w:val="auto"/>
          <w:sz w:val="22"/>
          <w:szCs w:val="22"/>
        </w:rPr>
      </w:pPr>
      <w:r w:rsidRPr="009762EE">
        <w:rPr>
          <w:rFonts w:asciiTheme="minorHAnsi" w:hAnsiTheme="minorHAnsi" w:cstheme="minorHAnsi"/>
          <w:color w:val="auto"/>
          <w:sz w:val="22"/>
          <w:szCs w:val="22"/>
        </w:rPr>
        <w:t>jeżeli roboty nie odpowiadają opisowi pozycji w kosztorysie ofertowym, ale jest możliwe sporządzenie ich wyceny na podstawie ceny jednostkowej z kosztorysu ofertowego poprzez analogię lub inną metodą, Wykonawca jest zobowiązany do wyliczenia ceny tą metodą,</w:t>
      </w:r>
    </w:p>
    <w:p w14:paraId="3ED176D8" w14:textId="77777777" w:rsidR="00FA1734" w:rsidRPr="009762EE" w:rsidRDefault="00FA1734" w:rsidP="008D7A3A">
      <w:pPr>
        <w:pStyle w:val="Default"/>
        <w:numPr>
          <w:ilvl w:val="0"/>
          <w:numId w:val="26"/>
        </w:numPr>
        <w:spacing w:line="300" w:lineRule="auto"/>
        <w:rPr>
          <w:rFonts w:asciiTheme="minorHAnsi" w:hAnsiTheme="minorHAnsi" w:cstheme="minorHAnsi"/>
          <w:color w:val="auto"/>
          <w:sz w:val="22"/>
          <w:szCs w:val="22"/>
        </w:rPr>
      </w:pPr>
      <w:r w:rsidRPr="009762EE">
        <w:rPr>
          <w:rFonts w:asciiTheme="minorHAnsi" w:hAnsiTheme="minorHAnsi" w:cstheme="minorHAnsi"/>
          <w:color w:val="auto"/>
          <w:sz w:val="22"/>
          <w:szCs w:val="22"/>
        </w:rPr>
        <w:t xml:space="preserve">jeżeli nie można wycenić robót z zastosowaniem metody, o której w pkt 1, Wykonawca powinien przedłożyć do akceptacji Zamawiającego kalkulację ceny jednostkowej tych robót z uwzględnieniem wskaźników cenotwórczych nie wyższych od określonych przez wykonawcę w formularzu ofertowym stanowiącym załącznik do oferty Wykonawcy, z zastrzeżeniem, że ceny materiałów, pracy sprzętu i transportu nie mogą być wyższe od średnich cen publikowanych w wydawnictwach branżowych (np. SEKOCENBUD, </w:t>
      </w:r>
      <w:proofErr w:type="spellStart"/>
      <w:r w:rsidRPr="009762EE">
        <w:rPr>
          <w:rFonts w:asciiTheme="minorHAnsi" w:hAnsiTheme="minorHAnsi" w:cstheme="minorHAnsi"/>
          <w:color w:val="auto"/>
          <w:sz w:val="22"/>
          <w:szCs w:val="22"/>
        </w:rPr>
        <w:t>Orgbud</w:t>
      </w:r>
      <w:proofErr w:type="spellEnd"/>
      <w:r w:rsidRPr="009762EE">
        <w:rPr>
          <w:rFonts w:asciiTheme="minorHAnsi" w:hAnsiTheme="minorHAnsi" w:cstheme="minorHAnsi"/>
          <w:color w:val="auto"/>
          <w:sz w:val="22"/>
          <w:szCs w:val="22"/>
        </w:rPr>
        <w:t xml:space="preserve">, </w:t>
      </w:r>
      <w:proofErr w:type="spellStart"/>
      <w:r w:rsidRPr="009762EE">
        <w:rPr>
          <w:rFonts w:asciiTheme="minorHAnsi" w:hAnsiTheme="minorHAnsi" w:cstheme="minorHAnsi"/>
          <w:color w:val="auto"/>
          <w:sz w:val="22"/>
          <w:szCs w:val="22"/>
        </w:rPr>
        <w:t>Intercenbud</w:t>
      </w:r>
      <w:proofErr w:type="spellEnd"/>
      <w:r w:rsidRPr="009762EE">
        <w:rPr>
          <w:rFonts w:asciiTheme="minorHAnsi" w:hAnsiTheme="minorHAnsi" w:cstheme="minorHAnsi"/>
          <w:color w:val="auto"/>
          <w:sz w:val="22"/>
          <w:szCs w:val="22"/>
        </w:rPr>
        <w:t>, itp.) dla województwa mazowieckiego, aktualne w kwartale poprzedzającym kwartał, w którym kalkulacja jest sporządzana; jeżeli nie można określić ceny jednostkowej danej roboty budowlanej ustalenie ceny odbędzie się drogą negocjacji z zastrzeżeniem, że wynegocjowana cena nie może w sposób istotny odbiegać od stosowanych cen średnich dla województwa mazowieckiego, aktualnych w kwartale poprzedzającym kwartał, w którym kalkulacja jest sporządzana.</w:t>
      </w:r>
    </w:p>
    <w:p w14:paraId="04C91D6E" w14:textId="44EE0E9F" w:rsidR="00FA1734" w:rsidRPr="009762EE" w:rsidRDefault="00FA1734" w:rsidP="008D7A3A">
      <w:pPr>
        <w:numPr>
          <w:ilvl w:val="0"/>
          <w:numId w:val="23"/>
        </w:numPr>
        <w:suppressAutoHyphens w:val="0"/>
        <w:overflowPunct/>
        <w:autoSpaceDE/>
        <w:spacing w:line="300" w:lineRule="auto"/>
        <w:textAlignment w:val="auto"/>
        <w:rPr>
          <w:rFonts w:asciiTheme="minorHAnsi" w:hAnsiTheme="minorHAnsi" w:cstheme="minorHAnsi"/>
          <w:b/>
          <w:i/>
          <w:sz w:val="22"/>
          <w:szCs w:val="22"/>
        </w:rPr>
      </w:pPr>
      <w:r w:rsidRPr="009762EE">
        <w:rPr>
          <w:rFonts w:asciiTheme="minorHAnsi" w:hAnsiTheme="minorHAnsi" w:cstheme="minorHAnsi"/>
          <w:sz w:val="22"/>
          <w:szCs w:val="22"/>
        </w:rPr>
        <w:t>Cena oferty Wykonawcy wynosi ……………………… zł i wynika z kosztorysu ofertowego załączonego do oferty Wykonawcy. Ww</w:t>
      </w:r>
      <w:r w:rsidR="00ED56DB" w:rsidRPr="009762EE">
        <w:rPr>
          <w:rFonts w:asciiTheme="minorHAnsi" w:hAnsiTheme="minorHAnsi" w:cstheme="minorHAnsi"/>
          <w:sz w:val="22"/>
          <w:szCs w:val="22"/>
        </w:rPr>
        <w:t>.</w:t>
      </w:r>
      <w:r w:rsidRPr="009762EE">
        <w:rPr>
          <w:rFonts w:asciiTheme="minorHAnsi" w:hAnsiTheme="minorHAnsi" w:cstheme="minorHAnsi"/>
          <w:sz w:val="22"/>
          <w:szCs w:val="22"/>
        </w:rPr>
        <w:t xml:space="preserve"> wartość była brana pod uwagę jedynie dla potrzeb porównania ofert w kryterium oceny ofert - cena. Rzeczywiste miesięczne wynagrodzenie Wykonawcy zostanie </w:t>
      </w:r>
      <w:r w:rsidRPr="009762EE">
        <w:rPr>
          <w:rFonts w:asciiTheme="minorHAnsi" w:hAnsiTheme="minorHAnsi" w:cstheme="minorHAnsi"/>
          <w:sz w:val="22"/>
          <w:szCs w:val="22"/>
        </w:rPr>
        <w:lastRenderedPageBreak/>
        <w:t>obliczone powykonawczo (kosztorys powykonawczy) na podstawie stawek cenotwórczych i stawki roboczogodziny określonych w ust. 2 oraz cen jednostkowych materiałów określonych zgodnie z zasadami, o których mowa w ust 3, a w okresie realizacji umowy nie może przekroczyć maksymalnej wartości nominalnej z podatkiem VAT zobowiązania Zamawiającego określonej w ust. 5.</w:t>
      </w:r>
    </w:p>
    <w:p w14:paraId="327ABA16" w14:textId="77777777" w:rsidR="00FA1734" w:rsidRPr="009762EE" w:rsidRDefault="00FA1734" w:rsidP="008D7A3A">
      <w:pPr>
        <w:numPr>
          <w:ilvl w:val="0"/>
          <w:numId w:val="23"/>
        </w:numPr>
        <w:suppressAutoHyphens w:val="0"/>
        <w:overflowPunct/>
        <w:autoSpaceDE/>
        <w:spacing w:line="300" w:lineRule="auto"/>
        <w:textAlignment w:val="auto"/>
        <w:rPr>
          <w:rFonts w:asciiTheme="minorHAnsi" w:hAnsiTheme="minorHAnsi" w:cstheme="minorHAnsi"/>
          <w:b/>
          <w:i/>
          <w:sz w:val="22"/>
          <w:szCs w:val="22"/>
        </w:rPr>
      </w:pPr>
      <w:r w:rsidRPr="009762EE">
        <w:rPr>
          <w:rFonts w:asciiTheme="minorHAnsi" w:hAnsiTheme="minorHAnsi" w:cstheme="minorHAnsi"/>
          <w:b/>
          <w:sz w:val="22"/>
          <w:szCs w:val="22"/>
        </w:rPr>
        <w:t>Maksymalna wartość nominalna z podatkiem VAT zobowiązania Zamawiającego wynikającego z umowy nie może przekroczyć kwoty: …………… zł. (słownie: …………………), jaką Zamawiający przeznacza na realizację umowy.</w:t>
      </w:r>
    </w:p>
    <w:p w14:paraId="2FE48C4F" w14:textId="03D94A82" w:rsidR="008F4C44" w:rsidRPr="008F4C44" w:rsidRDefault="008F4C44" w:rsidP="008D7A3A">
      <w:pPr>
        <w:numPr>
          <w:ilvl w:val="0"/>
          <w:numId w:val="23"/>
        </w:numPr>
        <w:suppressAutoHyphens w:val="0"/>
        <w:overflowPunct/>
        <w:autoSpaceDE/>
        <w:spacing w:line="300" w:lineRule="auto"/>
        <w:textAlignment w:val="auto"/>
        <w:rPr>
          <w:rFonts w:asciiTheme="minorHAnsi" w:hAnsiTheme="minorHAnsi" w:cstheme="minorHAnsi"/>
          <w:sz w:val="22"/>
          <w:szCs w:val="22"/>
        </w:rPr>
      </w:pPr>
      <w:r w:rsidRPr="008F4C44">
        <w:rPr>
          <w:rFonts w:asciiTheme="minorHAnsi" w:hAnsiTheme="minorHAnsi" w:cstheme="minorHAnsi"/>
          <w:sz w:val="22"/>
          <w:szCs w:val="22"/>
        </w:rPr>
        <w:t>5.6.</w:t>
      </w:r>
      <w:r w:rsidRPr="008F4C44">
        <w:rPr>
          <w:rFonts w:asciiTheme="minorHAnsi" w:hAnsiTheme="minorHAnsi" w:cstheme="minorHAnsi"/>
          <w:sz w:val="22"/>
          <w:szCs w:val="22"/>
        </w:rPr>
        <w:tab/>
        <w:t>Maksymalna wartość nominalna z podatkiem VAT zobowiązania Zamawiającego wynikającego z umowy w zakresie realizacji zamówienia podstawowego z uwzględnieniem zamówienia opcjonalnego, o którym mowa w § 4 ust. 1, nie może przekroczyć kwoty</w:t>
      </w:r>
      <w:r>
        <w:rPr>
          <w:rStyle w:val="Odwoanieprzypisudolnego"/>
          <w:rFonts w:asciiTheme="minorHAnsi" w:hAnsiTheme="minorHAnsi" w:cstheme="minorHAnsi"/>
          <w:sz w:val="22"/>
          <w:szCs w:val="22"/>
        </w:rPr>
        <w:footnoteReference w:id="8"/>
      </w:r>
      <w:r w:rsidRPr="008F4C44">
        <w:rPr>
          <w:rFonts w:asciiTheme="minorHAnsi" w:hAnsiTheme="minorHAnsi" w:cstheme="minorHAnsi"/>
          <w:sz w:val="22"/>
          <w:szCs w:val="22"/>
        </w:rPr>
        <w:t>: ………………….. zł  (słownie: …………………….).</w:t>
      </w:r>
    </w:p>
    <w:p w14:paraId="2941AF84" w14:textId="70921961" w:rsidR="00FA1734" w:rsidRPr="009762EE" w:rsidRDefault="00FA1734" w:rsidP="008D7A3A">
      <w:pPr>
        <w:numPr>
          <w:ilvl w:val="0"/>
          <w:numId w:val="23"/>
        </w:numPr>
        <w:suppressAutoHyphens w:val="0"/>
        <w:overflowPunct/>
        <w:autoSpaceDE/>
        <w:spacing w:line="300" w:lineRule="auto"/>
        <w:textAlignment w:val="auto"/>
        <w:rPr>
          <w:rFonts w:asciiTheme="minorHAnsi" w:hAnsiTheme="minorHAnsi" w:cstheme="minorHAnsi"/>
          <w:b/>
          <w:i/>
          <w:sz w:val="22"/>
          <w:szCs w:val="22"/>
        </w:rPr>
      </w:pPr>
      <w:r w:rsidRPr="009762EE">
        <w:rPr>
          <w:rFonts w:asciiTheme="minorHAnsi" w:hAnsiTheme="minorHAnsi" w:cstheme="minorHAnsi"/>
          <w:sz w:val="22"/>
          <w:szCs w:val="22"/>
        </w:rPr>
        <w:t>Mając na uwadze charakter wynagrodzenia Wykonawcy, Zamawiający zobowiązuje się do bieżącej kontroli ilości faktycznie wykonanych robót i wysokości rzeczywistego wynagrodzenia Wykonawcy.</w:t>
      </w:r>
      <w:r w:rsidR="00BF06F1" w:rsidRPr="009762EE">
        <w:rPr>
          <w:rFonts w:asciiTheme="minorHAnsi" w:hAnsiTheme="minorHAnsi" w:cstheme="minorHAnsi"/>
          <w:sz w:val="22"/>
          <w:szCs w:val="22"/>
        </w:rPr>
        <w:t xml:space="preserve"> </w:t>
      </w:r>
    </w:p>
    <w:p w14:paraId="6E92E4C2" w14:textId="7C9DCEEA" w:rsidR="00E349B5" w:rsidRPr="009762EE" w:rsidRDefault="00E349B5" w:rsidP="008D7A3A">
      <w:pPr>
        <w:numPr>
          <w:ilvl w:val="0"/>
          <w:numId w:val="23"/>
        </w:numPr>
        <w:suppressAutoHyphens w:val="0"/>
        <w:overflowPunct/>
        <w:autoSpaceDE/>
        <w:spacing w:line="300" w:lineRule="auto"/>
        <w:textAlignment w:val="auto"/>
        <w:rPr>
          <w:rFonts w:asciiTheme="minorHAnsi" w:hAnsiTheme="minorHAnsi" w:cstheme="minorHAnsi"/>
          <w:b/>
          <w:i/>
          <w:sz w:val="22"/>
          <w:szCs w:val="22"/>
        </w:rPr>
      </w:pPr>
      <w:r w:rsidRPr="009762EE">
        <w:rPr>
          <w:rFonts w:asciiTheme="minorHAnsi" w:hAnsiTheme="minorHAnsi" w:cstheme="minorHAnsi"/>
          <w:sz w:val="22"/>
          <w:szCs w:val="22"/>
        </w:rPr>
        <w:t xml:space="preserve">Wykonawca zobowiązany jest do zawiadomienia Zamawiającego (w formie pisemnej na adres Zamawiającego lub w formie elektronicznej na adres e-mail </w:t>
      </w:r>
      <w:r w:rsidR="00EC5E3F" w:rsidRPr="009762EE">
        <w:rPr>
          <w:rFonts w:asciiTheme="minorHAnsi" w:hAnsiTheme="minorHAnsi" w:cstheme="minorHAnsi"/>
          <w:sz w:val="22"/>
          <w:szCs w:val="22"/>
        </w:rPr>
        <w:t>wskazany w</w:t>
      </w:r>
      <w:r w:rsidRPr="009762EE">
        <w:rPr>
          <w:rFonts w:asciiTheme="minorHAnsi" w:hAnsiTheme="minorHAnsi" w:cstheme="minorHAnsi"/>
          <w:sz w:val="22"/>
          <w:szCs w:val="22"/>
        </w:rPr>
        <w:t xml:space="preserve"> § 1</w:t>
      </w:r>
      <w:r w:rsidR="007D407B">
        <w:rPr>
          <w:rFonts w:asciiTheme="minorHAnsi" w:hAnsiTheme="minorHAnsi" w:cstheme="minorHAnsi"/>
          <w:sz w:val="22"/>
          <w:szCs w:val="22"/>
        </w:rPr>
        <w:t>1</w:t>
      </w:r>
      <w:r w:rsidRPr="009762EE">
        <w:rPr>
          <w:rFonts w:asciiTheme="minorHAnsi" w:hAnsiTheme="minorHAnsi" w:cstheme="minorHAnsi"/>
          <w:sz w:val="22"/>
          <w:szCs w:val="22"/>
        </w:rPr>
        <w:t xml:space="preserve"> ust. 1), gdy wartość wystawionych przez Wykonawcę faktur osiągnie 80% (osiemdziesiąt procent) kwoty, o której mowa w ust. 5 w ciągu 2 (dwóch) dni od dnia ziszczenia się tej okoliczności. W przypadku gdy Wykonawca nie wykona nałożonego obowiązku wynikającego ze zdania poprzedzającego oraz przyjmie </w:t>
      </w:r>
      <w:r w:rsidR="007161B6" w:rsidRPr="009762EE">
        <w:rPr>
          <w:rFonts w:asciiTheme="minorHAnsi" w:hAnsiTheme="minorHAnsi" w:cstheme="minorHAnsi"/>
          <w:sz w:val="22"/>
          <w:szCs w:val="22"/>
        </w:rPr>
        <w:t xml:space="preserve">zgłoszenie przez Zamawiającego potrzeby wykonania prac </w:t>
      </w:r>
      <w:r w:rsidRPr="009762EE">
        <w:rPr>
          <w:rFonts w:asciiTheme="minorHAnsi" w:hAnsiTheme="minorHAnsi" w:cstheme="minorHAnsi"/>
          <w:sz w:val="22"/>
          <w:szCs w:val="22"/>
        </w:rPr>
        <w:t xml:space="preserve">do realizacji w sytuacji gdy wartość tych </w:t>
      </w:r>
      <w:r w:rsidR="007161B6" w:rsidRPr="009762EE">
        <w:rPr>
          <w:rFonts w:asciiTheme="minorHAnsi" w:hAnsiTheme="minorHAnsi" w:cstheme="minorHAnsi"/>
          <w:sz w:val="22"/>
          <w:szCs w:val="22"/>
        </w:rPr>
        <w:t xml:space="preserve">prac </w:t>
      </w:r>
      <w:r w:rsidRPr="009762EE">
        <w:rPr>
          <w:rFonts w:asciiTheme="minorHAnsi" w:hAnsiTheme="minorHAnsi" w:cstheme="minorHAnsi"/>
          <w:sz w:val="22"/>
          <w:szCs w:val="22"/>
        </w:rPr>
        <w:t>przekroczy kwotę, o której mowa w ust. 5, Zamawiający traktować będzie działanie Wykonawcy jako rażące naruszenie postanowień umowy skutkujące możliwością naliczenia kary umownej o której mowa w § 1</w:t>
      </w:r>
      <w:r w:rsidR="007D407B">
        <w:rPr>
          <w:rFonts w:asciiTheme="minorHAnsi" w:hAnsiTheme="minorHAnsi" w:cstheme="minorHAnsi"/>
          <w:sz w:val="22"/>
          <w:szCs w:val="22"/>
        </w:rPr>
        <w:t>6</w:t>
      </w:r>
      <w:r w:rsidRPr="009762EE">
        <w:rPr>
          <w:rFonts w:asciiTheme="minorHAnsi" w:hAnsiTheme="minorHAnsi" w:cstheme="minorHAnsi"/>
          <w:sz w:val="22"/>
          <w:szCs w:val="22"/>
        </w:rPr>
        <w:t xml:space="preserve"> ust. 1 pkt </w:t>
      </w:r>
      <w:r w:rsidR="00C87E6A" w:rsidRPr="009762EE">
        <w:rPr>
          <w:rFonts w:asciiTheme="minorHAnsi" w:hAnsiTheme="minorHAnsi" w:cstheme="minorHAnsi"/>
          <w:sz w:val="22"/>
          <w:szCs w:val="22"/>
        </w:rPr>
        <w:t>10</w:t>
      </w:r>
      <w:r w:rsidRPr="009762EE">
        <w:rPr>
          <w:rFonts w:asciiTheme="minorHAnsi" w:hAnsiTheme="minorHAnsi" w:cstheme="minorHAnsi"/>
          <w:sz w:val="22"/>
          <w:szCs w:val="22"/>
        </w:rPr>
        <w:t xml:space="preserve">.  Niezależnie od możliwości żądania kary umownej, w razie  wykonania </w:t>
      </w:r>
      <w:r w:rsidR="007161B6" w:rsidRPr="009762EE">
        <w:rPr>
          <w:rFonts w:asciiTheme="minorHAnsi" w:hAnsiTheme="minorHAnsi" w:cstheme="minorHAnsi"/>
          <w:sz w:val="22"/>
          <w:szCs w:val="22"/>
        </w:rPr>
        <w:t xml:space="preserve">prac </w:t>
      </w:r>
      <w:r w:rsidRPr="009762EE">
        <w:rPr>
          <w:rFonts w:asciiTheme="minorHAnsi" w:hAnsiTheme="minorHAnsi" w:cstheme="minorHAnsi"/>
          <w:sz w:val="22"/>
          <w:szCs w:val="22"/>
        </w:rPr>
        <w:t xml:space="preserve">Strony oświadczają, że Wykonawcy z tytułu wykonania tych </w:t>
      </w:r>
      <w:r w:rsidR="007161B6" w:rsidRPr="009762EE">
        <w:rPr>
          <w:rFonts w:asciiTheme="minorHAnsi" w:hAnsiTheme="minorHAnsi" w:cstheme="minorHAnsi"/>
          <w:sz w:val="22"/>
          <w:szCs w:val="22"/>
        </w:rPr>
        <w:t xml:space="preserve">prac </w:t>
      </w:r>
      <w:r w:rsidRPr="009762EE">
        <w:rPr>
          <w:rFonts w:asciiTheme="minorHAnsi" w:hAnsiTheme="minorHAnsi" w:cstheme="minorHAnsi"/>
          <w:sz w:val="22"/>
          <w:szCs w:val="22"/>
        </w:rPr>
        <w:t>nie przysługuje wynagrodzenie.</w:t>
      </w:r>
    </w:p>
    <w:p w14:paraId="57F72668" w14:textId="5AC6F456" w:rsidR="00FA1734" w:rsidRPr="009762EE" w:rsidRDefault="00E64736" w:rsidP="008D7A3A">
      <w:pPr>
        <w:numPr>
          <w:ilvl w:val="0"/>
          <w:numId w:val="23"/>
        </w:numPr>
        <w:suppressAutoHyphens w:val="0"/>
        <w:overflowPunct/>
        <w:autoSpaceDE/>
        <w:spacing w:line="300" w:lineRule="auto"/>
        <w:textAlignment w:val="auto"/>
        <w:rPr>
          <w:rFonts w:asciiTheme="minorHAnsi" w:hAnsiTheme="minorHAnsi" w:cstheme="minorHAnsi"/>
          <w:b/>
          <w:i/>
          <w:sz w:val="22"/>
          <w:szCs w:val="22"/>
        </w:rPr>
      </w:pPr>
      <w:r w:rsidRPr="009762EE">
        <w:rPr>
          <w:rFonts w:asciiTheme="minorHAnsi" w:hAnsiTheme="minorHAnsi" w:cstheme="minorHAnsi"/>
          <w:sz w:val="22"/>
          <w:szCs w:val="22"/>
        </w:rPr>
        <w:t xml:space="preserve">Stawki do kosztorysowania, o których mowa w ust. 2 pkt 3 lit. b) i c), nie podlegają waloryzacji w okresie obowiązywania niniejszej umowy. </w:t>
      </w:r>
      <w:r w:rsidR="00FA1734" w:rsidRPr="009762EE">
        <w:rPr>
          <w:rFonts w:asciiTheme="minorHAnsi" w:hAnsiTheme="minorHAnsi" w:cstheme="minorHAnsi"/>
          <w:sz w:val="22"/>
          <w:szCs w:val="22"/>
        </w:rPr>
        <w:t xml:space="preserve">Cena jednostkowa robocizny </w:t>
      </w:r>
      <w:r w:rsidRPr="009762EE">
        <w:rPr>
          <w:rFonts w:asciiTheme="minorHAnsi" w:hAnsiTheme="minorHAnsi" w:cstheme="minorHAnsi"/>
          <w:sz w:val="22"/>
          <w:szCs w:val="22"/>
        </w:rPr>
        <w:t>netto</w:t>
      </w:r>
      <w:r w:rsidR="00FA1734" w:rsidRPr="009762EE">
        <w:rPr>
          <w:rFonts w:asciiTheme="minorHAnsi" w:hAnsiTheme="minorHAnsi" w:cstheme="minorHAnsi"/>
          <w:sz w:val="22"/>
          <w:szCs w:val="22"/>
        </w:rPr>
        <w:t xml:space="preserve"> za realizację</w:t>
      </w:r>
      <w:r w:rsidRPr="009762EE">
        <w:rPr>
          <w:rFonts w:asciiTheme="minorHAnsi" w:hAnsiTheme="minorHAnsi" w:cstheme="minorHAnsi"/>
          <w:sz w:val="22"/>
          <w:szCs w:val="22"/>
        </w:rPr>
        <w:t xml:space="preserve"> przedmiotu umowy, </w:t>
      </w:r>
      <w:r w:rsidR="00FA1734" w:rsidRPr="009762EE">
        <w:rPr>
          <w:rFonts w:asciiTheme="minorHAnsi" w:hAnsiTheme="minorHAnsi" w:cstheme="minorHAnsi"/>
          <w:sz w:val="22"/>
          <w:szCs w:val="22"/>
        </w:rPr>
        <w:t>o któ</w:t>
      </w:r>
      <w:r w:rsidRPr="009762EE">
        <w:rPr>
          <w:rFonts w:asciiTheme="minorHAnsi" w:hAnsiTheme="minorHAnsi" w:cstheme="minorHAnsi"/>
          <w:sz w:val="22"/>
          <w:szCs w:val="22"/>
        </w:rPr>
        <w:t>rej</w:t>
      </w:r>
      <w:r w:rsidR="00FA1734" w:rsidRPr="009762EE">
        <w:rPr>
          <w:rFonts w:asciiTheme="minorHAnsi" w:hAnsiTheme="minorHAnsi" w:cstheme="minorHAnsi"/>
          <w:sz w:val="22"/>
          <w:szCs w:val="22"/>
        </w:rPr>
        <w:t xml:space="preserve"> mowa w ust. 2 pkt 3 </w:t>
      </w:r>
      <w:r w:rsidRPr="009762EE">
        <w:rPr>
          <w:rFonts w:asciiTheme="minorHAnsi" w:hAnsiTheme="minorHAnsi" w:cstheme="minorHAnsi"/>
          <w:sz w:val="22"/>
          <w:szCs w:val="22"/>
        </w:rPr>
        <w:t>lit. a)</w:t>
      </w:r>
      <w:r w:rsidR="00FA1734" w:rsidRPr="009762EE">
        <w:rPr>
          <w:rFonts w:asciiTheme="minorHAnsi" w:hAnsiTheme="minorHAnsi" w:cstheme="minorHAnsi"/>
          <w:sz w:val="22"/>
          <w:szCs w:val="22"/>
        </w:rPr>
        <w:t xml:space="preserve"> oraz ceny materiałów wynikające z kosztorysu ofertowego stanowiącego załącznik do oferty nie podlegają waloryzacji w </w:t>
      </w:r>
      <w:r w:rsidR="00285876" w:rsidRPr="009762EE">
        <w:rPr>
          <w:rFonts w:asciiTheme="minorHAnsi" w:hAnsiTheme="minorHAnsi" w:cstheme="minorHAnsi"/>
          <w:sz w:val="22"/>
          <w:szCs w:val="22"/>
        </w:rPr>
        <w:t>okresie pierwszych 12 miesięcy</w:t>
      </w:r>
      <w:r w:rsidR="00FA1734" w:rsidRPr="009762EE">
        <w:rPr>
          <w:rFonts w:asciiTheme="minorHAnsi" w:hAnsiTheme="minorHAnsi" w:cstheme="minorHAnsi"/>
          <w:sz w:val="22"/>
          <w:szCs w:val="22"/>
        </w:rPr>
        <w:t xml:space="preserve"> obowiązywania nin</w:t>
      </w:r>
      <w:r w:rsidRPr="009762EE">
        <w:rPr>
          <w:rFonts w:asciiTheme="minorHAnsi" w:hAnsiTheme="minorHAnsi" w:cstheme="minorHAnsi"/>
          <w:sz w:val="22"/>
          <w:szCs w:val="22"/>
        </w:rPr>
        <w:t>iejszej umowy</w:t>
      </w:r>
      <w:r w:rsidR="00FA1734" w:rsidRPr="009762EE">
        <w:rPr>
          <w:rFonts w:asciiTheme="minorHAnsi" w:hAnsiTheme="minorHAnsi" w:cstheme="minorHAnsi"/>
          <w:sz w:val="22"/>
          <w:szCs w:val="22"/>
        </w:rPr>
        <w:t>.</w:t>
      </w:r>
    </w:p>
    <w:p w14:paraId="3F893A40" w14:textId="476257D8" w:rsidR="00FA1734" w:rsidRPr="009762EE" w:rsidRDefault="00FA1734" w:rsidP="008D7A3A">
      <w:pPr>
        <w:numPr>
          <w:ilvl w:val="0"/>
          <w:numId w:val="23"/>
        </w:numPr>
        <w:suppressAutoHyphens w:val="0"/>
        <w:overflowPunct/>
        <w:autoSpaceDE/>
        <w:spacing w:line="300" w:lineRule="auto"/>
        <w:textAlignment w:val="auto"/>
        <w:rPr>
          <w:rFonts w:asciiTheme="minorHAnsi" w:hAnsiTheme="minorHAnsi" w:cstheme="minorHAnsi"/>
          <w:b/>
          <w:i/>
          <w:sz w:val="22"/>
          <w:szCs w:val="22"/>
        </w:rPr>
      </w:pPr>
      <w:r w:rsidRPr="009762EE">
        <w:rPr>
          <w:rFonts w:asciiTheme="minorHAnsi" w:hAnsiTheme="minorHAnsi" w:cstheme="minorHAnsi"/>
          <w:sz w:val="22"/>
          <w:szCs w:val="22"/>
        </w:rPr>
        <w:t xml:space="preserve">Określona przez Zamawiającego w ust. 5 kwota nie daje podstawy Wykonawcy do żądania zlecenia prac o takiej wartości. Wynagrodzenie zostanie wypłacone jedynie za zlecone i wykonane roboty.  </w:t>
      </w:r>
    </w:p>
    <w:p w14:paraId="22D0D230" w14:textId="726200F9" w:rsidR="00E349B5" w:rsidRPr="009762EE" w:rsidRDefault="00E349B5" w:rsidP="008D7A3A">
      <w:pPr>
        <w:numPr>
          <w:ilvl w:val="0"/>
          <w:numId w:val="23"/>
        </w:numPr>
        <w:suppressAutoHyphens w:val="0"/>
        <w:overflowPunct/>
        <w:autoSpaceDE/>
        <w:spacing w:line="300" w:lineRule="auto"/>
        <w:textAlignment w:val="auto"/>
        <w:rPr>
          <w:rFonts w:asciiTheme="minorHAnsi" w:hAnsiTheme="minorHAnsi" w:cstheme="minorHAnsi"/>
          <w:b/>
          <w:i/>
          <w:sz w:val="22"/>
          <w:szCs w:val="22"/>
        </w:rPr>
      </w:pPr>
      <w:r w:rsidRPr="009762EE">
        <w:rPr>
          <w:rFonts w:asciiTheme="minorHAnsi" w:hAnsiTheme="minorHAnsi" w:cstheme="minorHAnsi"/>
          <w:sz w:val="22"/>
          <w:szCs w:val="22"/>
        </w:rPr>
        <w:t xml:space="preserve">Stosownie do art. 433 pkt 4 </w:t>
      </w:r>
      <w:proofErr w:type="spellStart"/>
      <w:r w:rsidRPr="009762EE">
        <w:rPr>
          <w:rFonts w:asciiTheme="minorHAnsi" w:hAnsiTheme="minorHAnsi" w:cstheme="minorHAnsi"/>
          <w:sz w:val="22"/>
          <w:szCs w:val="22"/>
        </w:rPr>
        <w:t>P</w:t>
      </w:r>
      <w:r w:rsidR="004373BD" w:rsidRPr="009762EE">
        <w:rPr>
          <w:rFonts w:asciiTheme="minorHAnsi" w:hAnsiTheme="minorHAnsi" w:cstheme="minorHAnsi"/>
          <w:sz w:val="22"/>
          <w:szCs w:val="22"/>
        </w:rPr>
        <w:t>zp</w:t>
      </w:r>
      <w:proofErr w:type="spellEnd"/>
      <w:r w:rsidRPr="009762EE">
        <w:rPr>
          <w:rFonts w:asciiTheme="minorHAnsi" w:hAnsiTheme="minorHAnsi" w:cstheme="minorHAnsi"/>
          <w:sz w:val="22"/>
          <w:szCs w:val="22"/>
        </w:rPr>
        <w:t xml:space="preserve"> Strony ustalają, że minimalna wartość prac zleconych na podstawie umowy będzie wynosić 50% (pięćdziesiąt procent) kwoty określonej w ust. 5 tj. ……………………. zł (słownie: ………………..).</w:t>
      </w:r>
    </w:p>
    <w:p w14:paraId="3D54B4A2" w14:textId="271B6948" w:rsidR="00FA1734" w:rsidRPr="009762EE" w:rsidRDefault="00DD7A8F" w:rsidP="008D7A3A">
      <w:pPr>
        <w:numPr>
          <w:ilvl w:val="0"/>
          <w:numId w:val="23"/>
        </w:numPr>
        <w:suppressAutoHyphens w:val="0"/>
        <w:overflowPunct/>
        <w:autoSpaceDE/>
        <w:spacing w:after="240" w:line="300" w:lineRule="auto"/>
        <w:textAlignment w:val="auto"/>
        <w:rPr>
          <w:rFonts w:asciiTheme="minorHAnsi" w:hAnsiTheme="minorHAnsi" w:cstheme="minorHAnsi"/>
          <w:sz w:val="22"/>
          <w:szCs w:val="22"/>
        </w:rPr>
      </w:pPr>
      <w:r w:rsidRPr="009762EE">
        <w:rPr>
          <w:rFonts w:asciiTheme="minorHAnsi" w:hAnsiTheme="minorHAnsi" w:cstheme="minorHAnsi"/>
          <w:sz w:val="22"/>
          <w:szCs w:val="22"/>
        </w:rPr>
        <w:t>Wykonawca oświadcza, że został poinformowany przez Zamawiającego, że wynagrodzenie Wykonawcy jest współfinansowane ze środków Europejskiego Funduszu Społecznego.</w:t>
      </w:r>
    </w:p>
    <w:p w14:paraId="7844BAE6" w14:textId="35C1C3AD" w:rsidR="00FA1734" w:rsidRPr="009762EE" w:rsidRDefault="00FA1734" w:rsidP="00AF2B7B">
      <w:pPr>
        <w:pStyle w:val="Nagwek1"/>
        <w:spacing w:after="240"/>
      </w:pPr>
      <w:r w:rsidRPr="009762EE">
        <w:lastRenderedPageBreak/>
        <w:t xml:space="preserve">§ </w:t>
      </w:r>
      <w:r w:rsidR="00AF2B7B">
        <w:t>9</w:t>
      </w:r>
      <w:r w:rsidR="003566E8" w:rsidRPr="009762EE">
        <w:t xml:space="preserve"> </w:t>
      </w:r>
      <w:r w:rsidRPr="009762EE">
        <w:t>Rozliczenie wynagrodzenia</w:t>
      </w:r>
    </w:p>
    <w:p w14:paraId="7FC3028F" w14:textId="44F3E32E" w:rsidR="00FA1734" w:rsidRPr="009762EE" w:rsidRDefault="00FA1734" w:rsidP="008D7A3A">
      <w:pPr>
        <w:numPr>
          <w:ilvl w:val="0"/>
          <w:numId w:val="2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Wykonawca wystawi fakturę Zamawiającemu po zakończeniu każdego miesiąca kalendarzowego, obejmującą wykonane prace na podstawie sprawdzonych przez inspektora nadzoru i zatwierdzonych przez Zamawiającego kosztorysów powykonawczych (najpóźniej do 10 dnia każdego miesiąca) z załączeniem raportu sporządzonego na podstawie </w:t>
      </w:r>
      <w:r w:rsidR="007161B6" w:rsidRPr="009762EE">
        <w:rPr>
          <w:rFonts w:asciiTheme="minorHAnsi" w:hAnsiTheme="minorHAnsi" w:cstheme="minorHAnsi"/>
          <w:sz w:val="22"/>
          <w:szCs w:val="22"/>
        </w:rPr>
        <w:t xml:space="preserve">wykonanych </w:t>
      </w:r>
      <w:r w:rsidRPr="009762EE">
        <w:rPr>
          <w:rFonts w:asciiTheme="minorHAnsi" w:hAnsiTheme="minorHAnsi" w:cstheme="minorHAnsi"/>
          <w:sz w:val="22"/>
          <w:szCs w:val="22"/>
        </w:rPr>
        <w:t>w danym miesiącu prac i kosztorysów powykonawczych.</w:t>
      </w:r>
    </w:p>
    <w:p w14:paraId="774635A3" w14:textId="5B5F236A" w:rsidR="00FA1734" w:rsidRPr="009762EE" w:rsidRDefault="00FA1734" w:rsidP="008D7A3A">
      <w:pPr>
        <w:numPr>
          <w:ilvl w:val="0"/>
          <w:numId w:val="2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Podstawę do wystawienia faktury stanowić będzie raport miesięczny zawierający zestawienie wartości wykonanych </w:t>
      </w:r>
      <w:r w:rsidR="007161B6" w:rsidRPr="009762EE">
        <w:rPr>
          <w:rFonts w:asciiTheme="minorHAnsi" w:hAnsiTheme="minorHAnsi" w:cstheme="minorHAnsi"/>
          <w:sz w:val="22"/>
          <w:szCs w:val="22"/>
        </w:rPr>
        <w:t xml:space="preserve">prac </w:t>
      </w:r>
      <w:r w:rsidRPr="009762EE">
        <w:rPr>
          <w:rFonts w:asciiTheme="minorHAnsi" w:hAnsiTheme="minorHAnsi" w:cstheme="minorHAnsi"/>
          <w:sz w:val="22"/>
          <w:szCs w:val="22"/>
        </w:rPr>
        <w:t>wraz z załączeniem dokumentów:</w:t>
      </w:r>
    </w:p>
    <w:p w14:paraId="5B849AA2" w14:textId="6BDE9330" w:rsidR="00FA1734" w:rsidRPr="009762EE" w:rsidRDefault="00FA1734" w:rsidP="008D7A3A">
      <w:pPr>
        <w:numPr>
          <w:ilvl w:val="0"/>
          <w:numId w:val="24"/>
        </w:numPr>
        <w:tabs>
          <w:tab w:val="clear" w:pos="2340"/>
          <w:tab w:val="num" w:pos="900"/>
        </w:tabs>
        <w:suppressAutoHyphens w:val="0"/>
        <w:overflowPunct/>
        <w:autoSpaceDE/>
        <w:spacing w:line="300" w:lineRule="auto"/>
        <w:ind w:left="900" w:hanging="36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kosztorysy </w:t>
      </w:r>
      <w:r w:rsidR="007161B6" w:rsidRPr="009762EE">
        <w:rPr>
          <w:rFonts w:asciiTheme="minorHAnsi" w:hAnsiTheme="minorHAnsi" w:cstheme="minorHAnsi"/>
          <w:sz w:val="22"/>
          <w:szCs w:val="22"/>
        </w:rPr>
        <w:t xml:space="preserve">ofertowe </w:t>
      </w:r>
      <w:r w:rsidRPr="009762EE">
        <w:rPr>
          <w:rFonts w:asciiTheme="minorHAnsi" w:hAnsiTheme="minorHAnsi" w:cstheme="minorHAnsi"/>
          <w:sz w:val="22"/>
          <w:szCs w:val="22"/>
        </w:rPr>
        <w:t>zawierające wycenę prac,</w:t>
      </w:r>
    </w:p>
    <w:p w14:paraId="092D32C3" w14:textId="54C1980A" w:rsidR="00FA1734" w:rsidRPr="009762EE" w:rsidRDefault="007161B6" w:rsidP="008D7A3A">
      <w:pPr>
        <w:numPr>
          <w:ilvl w:val="0"/>
          <w:numId w:val="24"/>
        </w:numPr>
        <w:tabs>
          <w:tab w:val="clear" w:pos="2340"/>
          <w:tab w:val="num" w:pos="900"/>
        </w:tabs>
        <w:suppressAutoHyphens w:val="0"/>
        <w:overflowPunct/>
        <w:autoSpaceDE/>
        <w:spacing w:line="300" w:lineRule="auto"/>
        <w:ind w:left="900" w:hanging="36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potwierdzenia </w:t>
      </w:r>
      <w:r w:rsidR="00FA1734" w:rsidRPr="009762EE">
        <w:rPr>
          <w:rFonts w:asciiTheme="minorHAnsi" w:hAnsiTheme="minorHAnsi" w:cstheme="minorHAnsi"/>
          <w:sz w:val="22"/>
          <w:szCs w:val="22"/>
        </w:rPr>
        <w:t>odbioru wykonanych prac – stanowiące potwierdzenie wykonania prac przez upoważnionego przedstawiciela Zamawiającego z danej placówki,</w:t>
      </w:r>
    </w:p>
    <w:p w14:paraId="26012AA0" w14:textId="10453F13" w:rsidR="00FA1734" w:rsidRPr="009762EE" w:rsidRDefault="00FA1734" w:rsidP="008D7A3A">
      <w:pPr>
        <w:numPr>
          <w:ilvl w:val="0"/>
          <w:numId w:val="24"/>
        </w:numPr>
        <w:tabs>
          <w:tab w:val="clear" w:pos="2340"/>
          <w:tab w:val="num" w:pos="900"/>
        </w:tabs>
        <w:suppressAutoHyphens w:val="0"/>
        <w:overflowPunct/>
        <w:autoSpaceDE/>
        <w:spacing w:line="300" w:lineRule="auto"/>
        <w:ind w:left="900" w:hanging="360"/>
        <w:textAlignment w:val="auto"/>
        <w:rPr>
          <w:rFonts w:asciiTheme="minorHAnsi" w:hAnsiTheme="minorHAnsi" w:cstheme="minorHAnsi"/>
          <w:sz w:val="22"/>
          <w:szCs w:val="22"/>
        </w:rPr>
      </w:pPr>
      <w:r w:rsidRPr="009762EE">
        <w:rPr>
          <w:rFonts w:asciiTheme="minorHAnsi" w:hAnsiTheme="minorHAnsi" w:cstheme="minorHAnsi"/>
          <w:sz w:val="22"/>
          <w:szCs w:val="22"/>
        </w:rPr>
        <w:t>kosztorysy powykonawcze:</w:t>
      </w:r>
    </w:p>
    <w:p w14:paraId="15CCF00E" w14:textId="4D17DF91" w:rsidR="00FA1734" w:rsidRPr="009762EE" w:rsidRDefault="00FA1734" w:rsidP="008D7A3A">
      <w:pPr>
        <w:numPr>
          <w:ilvl w:val="0"/>
          <w:numId w:val="25"/>
        </w:numPr>
        <w:tabs>
          <w:tab w:val="clear" w:pos="2880"/>
          <w:tab w:val="num" w:pos="1080"/>
        </w:tabs>
        <w:suppressAutoHyphens w:val="0"/>
        <w:overflowPunct/>
        <w:autoSpaceDE/>
        <w:spacing w:line="300" w:lineRule="auto"/>
        <w:ind w:left="108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prawidłowo sporządzone, tj. zgodnie z </w:t>
      </w:r>
      <w:r w:rsidR="004373BD" w:rsidRPr="009762EE">
        <w:rPr>
          <w:rFonts w:asciiTheme="minorHAnsi" w:hAnsiTheme="minorHAnsi" w:cstheme="minorHAnsi"/>
          <w:sz w:val="22"/>
          <w:szCs w:val="22"/>
        </w:rPr>
        <w:t>zasadami,</w:t>
      </w:r>
      <w:r w:rsidRPr="009762EE">
        <w:rPr>
          <w:rFonts w:asciiTheme="minorHAnsi" w:hAnsiTheme="minorHAnsi" w:cstheme="minorHAnsi"/>
          <w:sz w:val="22"/>
          <w:szCs w:val="22"/>
        </w:rPr>
        <w:t xml:space="preserve"> o których mowa w § </w:t>
      </w:r>
      <w:r w:rsidR="00EA4D35">
        <w:rPr>
          <w:rFonts w:asciiTheme="minorHAnsi" w:hAnsiTheme="minorHAnsi" w:cstheme="minorHAnsi"/>
          <w:sz w:val="22"/>
          <w:szCs w:val="22"/>
        </w:rPr>
        <w:t>8</w:t>
      </w:r>
      <w:r w:rsidRPr="009762EE">
        <w:rPr>
          <w:rFonts w:asciiTheme="minorHAnsi" w:hAnsiTheme="minorHAnsi" w:cstheme="minorHAnsi"/>
          <w:sz w:val="22"/>
          <w:szCs w:val="22"/>
        </w:rPr>
        <w:t xml:space="preserve"> ust. 2</w:t>
      </w:r>
      <w:r w:rsidR="00EA4D35">
        <w:rPr>
          <w:rFonts w:asciiTheme="minorHAnsi" w:hAnsiTheme="minorHAnsi" w:cstheme="minorHAnsi"/>
          <w:sz w:val="22"/>
          <w:szCs w:val="22"/>
        </w:rPr>
        <w:t xml:space="preserve"> i 3</w:t>
      </w:r>
      <w:r w:rsidRPr="009762EE">
        <w:rPr>
          <w:rFonts w:asciiTheme="minorHAnsi" w:hAnsiTheme="minorHAnsi" w:cstheme="minorHAnsi"/>
          <w:sz w:val="22"/>
          <w:szCs w:val="22"/>
        </w:rPr>
        <w:t>,</w:t>
      </w:r>
    </w:p>
    <w:p w14:paraId="7221F7D7" w14:textId="41F11AC7" w:rsidR="00FA1734" w:rsidRPr="009762EE" w:rsidRDefault="00FA1734" w:rsidP="008D7A3A">
      <w:pPr>
        <w:numPr>
          <w:ilvl w:val="0"/>
          <w:numId w:val="25"/>
        </w:numPr>
        <w:tabs>
          <w:tab w:val="clear" w:pos="2880"/>
          <w:tab w:val="num" w:pos="1080"/>
        </w:tabs>
        <w:suppressAutoHyphens w:val="0"/>
        <w:overflowPunct/>
        <w:autoSpaceDE/>
        <w:spacing w:line="300" w:lineRule="auto"/>
        <w:ind w:left="108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sprawdzone </w:t>
      </w:r>
      <w:r w:rsidR="004373BD" w:rsidRPr="009762EE">
        <w:rPr>
          <w:rFonts w:asciiTheme="minorHAnsi" w:hAnsiTheme="minorHAnsi" w:cstheme="minorHAnsi"/>
          <w:sz w:val="22"/>
          <w:szCs w:val="22"/>
        </w:rPr>
        <w:t>przez</w:t>
      </w:r>
      <w:r w:rsidRPr="009762EE">
        <w:rPr>
          <w:rFonts w:asciiTheme="minorHAnsi" w:hAnsiTheme="minorHAnsi" w:cstheme="minorHAnsi"/>
          <w:sz w:val="22"/>
          <w:szCs w:val="22"/>
        </w:rPr>
        <w:t xml:space="preserve"> Zamawiającego, </w:t>
      </w:r>
    </w:p>
    <w:p w14:paraId="1C2DDA22" w14:textId="77777777" w:rsidR="00FA1734" w:rsidRPr="009762EE" w:rsidRDefault="00FA1734" w:rsidP="008D7A3A">
      <w:pPr>
        <w:numPr>
          <w:ilvl w:val="0"/>
          <w:numId w:val="25"/>
        </w:numPr>
        <w:tabs>
          <w:tab w:val="clear" w:pos="2880"/>
          <w:tab w:val="num" w:pos="1080"/>
        </w:tabs>
        <w:suppressAutoHyphens w:val="0"/>
        <w:overflowPunct/>
        <w:autoSpaceDE/>
        <w:spacing w:line="300" w:lineRule="auto"/>
        <w:ind w:left="1080"/>
        <w:textAlignment w:val="auto"/>
        <w:rPr>
          <w:rFonts w:asciiTheme="minorHAnsi" w:hAnsiTheme="minorHAnsi" w:cstheme="minorHAnsi"/>
          <w:sz w:val="22"/>
          <w:szCs w:val="22"/>
        </w:rPr>
      </w:pPr>
      <w:r w:rsidRPr="009762EE">
        <w:rPr>
          <w:rFonts w:asciiTheme="minorHAnsi" w:hAnsiTheme="minorHAnsi" w:cstheme="minorHAnsi"/>
          <w:sz w:val="22"/>
          <w:szCs w:val="22"/>
        </w:rPr>
        <w:t>zatwierdzone przez Zamawiającego.</w:t>
      </w:r>
    </w:p>
    <w:p w14:paraId="26161AE7" w14:textId="77777777" w:rsidR="00FA1734" w:rsidRPr="009762EE" w:rsidRDefault="00FA1734" w:rsidP="008D7A3A">
      <w:pPr>
        <w:numPr>
          <w:ilvl w:val="0"/>
          <w:numId w:val="2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Faktury będą uwzględniać następujące dane:</w:t>
      </w:r>
    </w:p>
    <w:p w14:paraId="3912CD83" w14:textId="599D2BFE" w:rsidR="00FA1734" w:rsidRPr="009762EE" w:rsidRDefault="00FA1734" w:rsidP="008D7A3A">
      <w:pPr>
        <w:pStyle w:val="Listanumerowana"/>
        <w:numPr>
          <w:ilvl w:val="0"/>
          <w:numId w:val="3"/>
        </w:numPr>
        <w:spacing w:line="300" w:lineRule="auto"/>
        <w:ind w:hanging="420"/>
        <w:rPr>
          <w:rFonts w:asciiTheme="minorHAnsi" w:hAnsiTheme="minorHAnsi" w:cstheme="minorHAnsi"/>
          <w:sz w:val="22"/>
          <w:szCs w:val="22"/>
        </w:rPr>
      </w:pPr>
      <w:r w:rsidRPr="009762EE">
        <w:rPr>
          <w:rFonts w:asciiTheme="minorHAnsi" w:hAnsiTheme="minorHAnsi" w:cstheme="minorHAnsi"/>
          <w:sz w:val="22"/>
          <w:szCs w:val="22"/>
        </w:rPr>
        <w:t>jako „podatnik” lub „nabywca” wskazane zostaną następujące dane:</w:t>
      </w:r>
    </w:p>
    <w:p w14:paraId="2162D9E8" w14:textId="77777777" w:rsidR="00FA1734" w:rsidRPr="009762EE" w:rsidRDefault="00FA1734" w:rsidP="009762EE">
      <w:pPr>
        <w:pStyle w:val="Listanumerowana"/>
        <w:numPr>
          <w:ilvl w:val="0"/>
          <w:numId w:val="0"/>
        </w:numPr>
        <w:spacing w:line="300" w:lineRule="auto"/>
        <w:ind w:left="1440"/>
        <w:rPr>
          <w:rFonts w:asciiTheme="minorHAnsi" w:hAnsiTheme="minorHAnsi" w:cstheme="minorHAnsi"/>
          <w:sz w:val="22"/>
          <w:szCs w:val="22"/>
        </w:rPr>
      </w:pPr>
      <w:r w:rsidRPr="009762EE">
        <w:rPr>
          <w:rFonts w:asciiTheme="minorHAnsi" w:hAnsiTheme="minorHAnsi" w:cstheme="minorHAnsi"/>
          <w:sz w:val="22"/>
          <w:szCs w:val="22"/>
        </w:rPr>
        <w:t>Miasto Stołeczne Warszawa</w:t>
      </w:r>
    </w:p>
    <w:p w14:paraId="684E5F69" w14:textId="77777777" w:rsidR="00FA1734" w:rsidRPr="009762EE" w:rsidRDefault="00FA1734" w:rsidP="009762EE">
      <w:pPr>
        <w:pStyle w:val="Listanumerowana"/>
        <w:numPr>
          <w:ilvl w:val="0"/>
          <w:numId w:val="0"/>
        </w:numPr>
        <w:spacing w:line="300" w:lineRule="auto"/>
        <w:ind w:left="1440"/>
        <w:rPr>
          <w:rFonts w:asciiTheme="minorHAnsi" w:hAnsiTheme="minorHAnsi" w:cstheme="minorHAnsi"/>
          <w:sz w:val="22"/>
          <w:szCs w:val="22"/>
        </w:rPr>
      </w:pPr>
      <w:r w:rsidRPr="009762EE">
        <w:rPr>
          <w:rFonts w:asciiTheme="minorHAnsi" w:hAnsiTheme="minorHAnsi" w:cstheme="minorHAnsi"/>
          <w:sz w:val="22"/>
          <w:szCs w:val="22"/>
        </w:rPr>
        <w:t>Plac Bankowy 3/5</w:t>
      </w:r>
    </w:p>
    <w:p w14:paraId="21AF3FF3" w14:textId="77777777" w:rsidR="00FA1734" w:rsidRPr="009762EE" w:rsidRDefault="00FA1734" w:rsidP="009762EE">
      <w:pPr>
        <w:pStyle w:val="Listanumerowana"/>
        <w:numPr>
          <w:ilvl w:val="0"/>
          <w:numId w:val="0"/>
        </w:numPr>
        <w:spacing w:line="300" w:lineRule="auto"/>
        <w:ind w:left="1440"/>
        <w:rPr>
          <w:rFonts w:asciiTheme="minorHAnsi" w:hAnsiTheme="minorHAnsi" w:cstheme="minorHAnsi"/>
          <w:sz w:val="22"/>
          <w:szCs w:val="22"/>
        </w:rPr>
      </w:pPr>
      <w:r w:rsidRPr="009762EE">
        <w:rPr>
          <w:rFonts w:asciiTheme="minorHAnsi" w:hAnsiTheme="minorHAnsi" w:cstheme="minorHAnsi"/>
          <w:sz w:val="22"/>
          <w:szCs w:val="22"/>
        </w:rPr>
        <w:t>00-950 Warszawa</w:t>
      </w:r>
    </w:p>
    <w:p w14:paraId="5B3509F8" w14:textId="77777777" w:rsidR="00FA1734" w:rsidRPr="009762EE" w:rsidRDefault="00FA1734" w:rsidP="009762EE">
      <w:pPr>
        <w:pStyle w:val="Listanumerowana"/>
        <w:numPr>
          <w:ilvl w:val="0"/>
          <w:numId w:val="0"/>
        </w:numPr>
        <w:spacing w:line="300" w:lineRule="auto"/>
        <w:ind w:left="1440"/>
        <w:rPr>
          <w:rFonts w:asciiTheme="minorHAnsi" w:hAnsiTheme="minorHAnsi" w:cstheme="minorHAnsi"/>
          <w:sz w:val="22"/>
          <w:szCs w:val="22"/>
        </w:rPr>
      </w:pPr>
      <w:r w:rsidRPr="009762EE">
        <w:rPr>
          <w:rFonts w:asciiTheme="minorHAnsi" w:hAnsiTheme="minorHAnsi" w:cstheme="minorHAnsi"/>
          <w:sz w:val="22"/>
          <w:szCs w:val="22"/>
        </w:rPr>
        <w:t>NIP: 525 22 48 481</w:t>
      </w:r>
    </w:p>
    <w:p w14:paraId="1CCC4DE1" w14:textId="77777777" w:rsidR="00FA1734" w:rsidRPr="009762EE" w:rsidRDefault="00FA1734" w:rsidP="009762EE">
      <w:pPr>
        <w:pStyle w:val="Listanumerowana"/>
        <w:numPr>
          <w:ilvl w:val="0"/>
          <w:numId w:val="0"/>
        </w:numPr>
        <w:spacing w:line="300" w:lineRule="auto"/>
        <w:ind w:left="1440"/>
        <w:rPr>
          <w:rFonts w:asciiTheme="minorHAnsi" w:hAnsiTheme="minorHAnsi" w:cstheme="minorHAnsi"/>
          <w:sz w:val="22"/>
          <w:szCs w:val="22"/>
        </w:rPr>
      </w:pPr>
      <w:r w:rsidRPr="009762EE">
        <w:rPr>
          <w:rFonts w:asciiTheme="minorHAnsi" w:hAnsiTheme="minorHAnsi" w:cstheme="minorHAnsi"/>
          <w:sz w:val="22"/>
          <w:szCs w:val="22"/>
        </w:rPr>
        <w:t>REGON: 015259640</w:t>
      </w:r>
    </w:p>
    <w:p w14:paraId="64D481F5" w14:textId="77777777" w:rsidR="00FA1734" w:rsidRPr="009762EE" w:rsidRDefault="00FA1734" w:rsidP="009762EE">
      <w:pPr>
        <w:pStyle w:val="Listanumerowana"/>
        <w:numPr>
          <w:ilvl w:val="0"/>
          <w:numId w:val="0"/>
        </w:numPr>
        <w:spacing w:line="300" w:lineRule="auto"/>
        <w:ind w:left="994" w:hanging="434"/>
        <w:rPr>
          <w:rFonts w:asciiTheme="minorHAnsi" w:hAnsiTheme="minorHAnsi" w:cstheme="minorHAnsi"/>
          <w:sz w:val="22"/>
          <w:szCs w:val="22"/>
        </w:rPr>
      </w:pPr>
      <w:r w:rsidRPr="009762EE">
        <w:rPr>
          <w:rFonts w:asciiTheme="minorHAnsi" w:hAnsiTheme="minorHAnsi" w:cstheme="minorHAnsi"/>
          <w:sz w:val="22"/>
          <w:szCs w:val="22"/>
        </w:rPr>
        <w:t>2)    jako „płatnik” lub „adresat” wskazane zostaną następujące dane:</w:t>
      </w:r>
    </w:p>
    <w:p w14:paraId="478A904F" w14:textId="77777777" w:rsidR="00FA1734" w:rsidRPr="009762EE" w:rsidRDefault="00FA1734" w:rsidP="009762EE">
      <w:pPr>
        <w:pStyle w:val="Listanumerowana"/>
        <w:numPr>
          <w:ilvl w:val="0"/>
          <w:numId w:val="0"/>
        </w:numPr>
        <w:spacing w:line="300" w:lineRule="auto"/>
        <w:ind w:left="1440"/>
        <w:rPr>
          <w:rFonts w:asciiTheme="minorHAnsi" w:hAnsiTheme="minorHAnsi" w:cstheme="minorHAnsi"/>
          <w:sz w:val="22"/>
          <w:szCs w:val="22"/>
        </w:rPr>
      </w:pPr>
      <w:r w:rsidRPr="009762EE">
        <w:rPr>
          <w:rFonts w:asciiTheme="minorHAnsi" w:hAnsiTheme="minorHAnsi" w:cstheme="minorHAnsi"/>
          <w:sz w:val="22"/>
          <w:szCs w:val="22"/>
        </w:rPr>
        <w:t xml:space="preserve">Zespół Żłobków m.st. Warszawy </w:t>
      </w:r>
    </w:p>
    <w:p w14:paraId="29CF0DA7" w14:textId="77777777" w:rsidR="00FA1734" w:rsidRPr="009762EE" w:rsidRDefault="00FA1734" w:rsidP="009762EE">
      <w:pPr>
        <w:pStyle w:val="Listanumerowana"/>
        <w:numPr>
          <w:ilvl w:val="0"/>
          <w:numId w:val="0"/>
        </w:numPr>
        <w:spacing w:line="300" w:lineRule="auto"/>
        <w:ind w:left="1440"/>
        <w:rPr>
          <w:rFonts w:asciiTheme="minorHAnsi" w:hAnsiTheme="minorHAnsi" w:cstheme="minorHAnsi"/>
          <w:sz w:val="22"/>
          <w:szCs w:val="22"/>
        </w:rPr>
      </w:pPr>
      <w:r w:rsidRPr="009762EE">
        <w:rPr>
          <w:rFonts w:asciiTheme="minorHAnsi" w:hAnsiTheme="minorHAnsi" w:cstheme="minorHAnsi"/>
          <w:sz w:val="22"/>
          <w:szCs w:val="22"/>
        </w:rPr>
        <w:t>ul. Belgijska 4</w:t>
      </w:r>
    </w:p>
    <w:p w14:paraId="074B892D" w14:textId="77777777" w:rsidR="00FA1734" w:rsidRPr="009762EE" w:rsidRDefault="00DC4A4B" w:rsidP="008D7A3A">
      <w:pPr>
        <w:pStyle w:val="Listanumerowana"/>
        <w:numPr>
          <w:ilvl w:val="1"/>
          <w:numId w:val="27"/>
        </w:numPr>
        <w:spacing w:line="300" w:lineRule="auto"/>
        <w:rPr>
          <w:rFonts w:asciiTheme="minorHAnsi" w:hAnsiTheme="minorHAnsi" w:cstheme="minorHAnsi"/>
          <w:sz w:val="22"/>
          <w:szCs w:val="22"/>
        </w:rPr>
      </w:pPr>
      <w:r w:rsidRPr="009762EE">
        <w:rPr>
          <w:rFonts w:asciiTheme="minorHAnsi" w:hAnsiTheme="minorHAnsi" w:cstheme="minorHAnsi"/>
          <w:sz w:val="22"/>
          <w:szCs w:val="22"/>
        </w:rPr>
        <w:t>Wa</w:t>
      </w:r>
      <w:r w:rsidR="00FA1734" w:rsidRPr="009762EE">
        <w:rPr>
          <w:rFonts w:asciiTheme="minorHAnsi" w:hAnsiTheme="minorHAnsi" w:cstheme="minorHAnsi"/>
          <w:sz w:val="22"/>
          <w:szCs w:val="22"/>
        </w:rPr>
        <w:t>rszawa</w:t>
      </w:r>
    </w:p>
    <w:p w14:paraId="77DA3E17" w14:textId="25F557EE" w:rsidR="00FA1734" w:rsidRPr="009762EE" w:rsidRDefault="00FA1734" w:rsidP="008D7A3A">
      <w:pPr>
        <w:numPr>
          <w:ilvl w:val="0"/>
          <w:numId w:val="2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Wynagrodzenie za odebrany przedmiot umowy zostanie zapłacone z rachunku bankowego Zamawiającego na rachunek bankowy Wykonawcy wskazany na fakturze wraz z kompletem dokumentów, o których mowa w ust. 1 (rachunek bankowy musi być zgodny z rachunkiem wskazanym w formularzu ofertowym stanowiącym załącznik do oferty Wykonawcy) w terminie do 21 dni od daty otrzymania prawidłowo wystawionej faktury przez Zamawiającego. Brak dołączonych </w:t>
      </w:r>
      <w:r w:rsidR="004373BD" w:rsidRPr="009762EE">
        <w:rPr>
          <w:rFonts w:asciiTheme="minorHAnsi" w:hAnsiTheme="minorHAnsi" w:cstheme="minorHAnsi"/>
          <w:sz w:val="22"/>
          <w:szCs w:val="22"/>
        </w:rPr>
        <w:t>dokumentów,</w:t>
      </w:r>
      <w:r w:rsidRPr="009762EE">
        <w:rPr>
          <w:rFonts w:asciiTheme="minorHAnsi" w:hAnsiTheme="minorHAnsi" w:cstheme="minorHAnsi"/>
          <w:sz w:val="22"/>
          <w:szCs w:val="22"/>
        </w:rPr>
        <w:t xml:space="preserve"> o których mowa w ust. 1 skutkuje brakiem zapłaty i nienaliczaniem przez Wykonawcę odsetek za opóźnienie w zapłacie do czasu dostarczenia wymaganych dokumentów</w:t>
      </w:r>
      <w:r w:rsidR="000172A6" w:rsidRPr="009762EE">
        <w:rPr>
          <w:rFonts w:asciiTheme="minorHAnsi" w:hAnsiTheme="minorHAnsi" w:cstheme="minorHAnsi"/>
          <w:sz w:val="22"/>
          <w:szCs w:val="22"/>
        </w:rPr>
        <w:t>.</w:t>
      </w:r>
    </w:p>
    <w:p w14:paraId="0A8CE1C8" w14:textId="5B403650" w:rsidR="00FA1734" w:rsidRPr="009762EE" w:rsidRDefault="000C703B" w:rsidP="008D7A3A">
      <w:pPr>
        <w:numPr>
          <w:ilvl w:val="0"/>
          <w:numId w:val="2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Za dzień zapłaty wynagrodzenia uznaje się dzień obciążenia rachunku bankowego zamawiającego</w:t>
      </w:r>
      <w:r w:rsidR="004B32B5" w:rsidRPr="009762EE">
        <w:rPr>
          <w:rFonts w:asciiTheme="minorHAnsi" w:hAnsiTheme="minorHAnsi" w:cstheme="minorHAnsi"/>
          <w:sz w:val="22"/>
          <w:szCs w:val="22"/>
        </w:rPr>
        <w:t>.</w:t>
      </w:r>
      <w:r w:rsidR="0090337C" w:rsidRPr="009762EE">
        <w:rPr>
          <w:rFonts w:asciiTheme="minorHAnsi" w:hAnsiTheme="minorHAnsi" w:cstheme="minorHAnsi"/>
          <w:sz w:val="22"/>
          <w:szCs w:val="22"/>
        </w:rPr>
        <w:t xml:space="preserve"> Za dzień zapłaty wynagrodzenia uznaje się dzień obciążenia rachunku bankowego zamawiającego.</w:t>
      </w:r>
      <w:r w:rsidRPr="009762EE">
        <w:rPr>
          <w:rFonts w:asciiTheme="minorHAnsi" w:hAnsiTheme="minorHAnsi" w:cstheme="minorHAnsi"/>
          <w:sz w:val="22"/>
          <w:szCs w:val="22"/>
        </w:rPr>
        <w:t xml:space="preserve"> </w:t>
      </w:r>
    </w:p>
    <w:p w14:paraId="59BE7F03" w14:textId="77777777" w:rsidR="00404CD1" w:rsidRPr="009762EE" w:rsidRDefault="00FA1734" w:rsidP="008D7A3A">
      <w:pPr>
        <w:numPr>
          <w:ilvl w:val="0"/>
          <w:numId w:val="2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W przypadku wystawienia faktur z numerem rachunku niezgodnym z tym wskazanym w formularzu ofertowym załączonym do oferty Wykonawcy – Zamawiający wstrzyma płatność do momentu złożenia przez Wykonawcę oświadczenia o zmianie numeru rachunku. Powyższa zmiana nie wymaga zmiany umowy w formie aneksu.</w:t>
      </w:r>
    </w:p>
    <w:p w14:paraId="7C1B6942" w14:textId="77777777" w:rsidR="00404CD1" w:rsidRPr="009762EE" w:rsidRDefault="00404CD1" w:rsidP="008D7A3A">
      <w:pPr>
        <w:numPr>
          <w:ilvl w:val="0"/>
          <w:numId w:val="2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lastRenderedPageBreak/>
        <w:t>Faktury wystawiane przez Wykonawcę powinny być doręczane do Zespołu Żłobków m.st Warszawy, ul. Belgijska 4, 02-511 Warszawa.</w:t>
      </w:r>
    </w:p>
    <w:p w14:paraId="42A1FAA5" w14:textId="77777777" w:rsidR="00404CD1" w:rsidRPr="009762EE" w:rsidRDefault="00404CD1" w:rsidP="008D7A3A">
      <w:pPr>
        <w:numPr>
          <w:ilvl w:val="0"/>
          <w:numId w:val="2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W przypadku doręczenia faktury niezgodnie z treścią ust. 7 za datę skutecznego doręczenia faktury Strony będą uznawać datę jej wpływu do Zespołu Żłobków m.st Warszawy, ul. Belgijska 4, 02-511 Warszawa.</w:t>
      </w:r>
    </w:p>
    <w:p w14:paraId="5B19548C" w14:textId="77777777" w:rsidR="00404CD1" w:rsidRPr="009762EE" w:rsidRDefault="00404CD1" w:rsidP="008D7A3A">
      <w:pPr>
        <w:numPr>
          <w:ilvl w:val="0"/>
          <w:numId w:val="2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Prawidłowo wystawiona faktura powinna zawierać numer umowy, na podstawie której jest wystawiana.</w:t>
      </w:r>
    </w:p>
    <w:p w14:paraId="75CD5912" w14:textId="58E122BD" w:rsidR="008D055E" w:rsidRPr="009762EE" w:rsidRDefault="008D055E" w:rsidP="008D7A3A">
      <w:pPr>
        <w:numPr>
          <w:ilvl w:val="0"/>
          <w:numId w:val="2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Wykonawca może złożyć pisemne oświadczenie (oświadczenie należy dostarczyć na adres Z</w:t>
      </w:r>
      <w:r w:rsidR="00E349B5" w:rsidRPr="009762EE">
        <w:rPr>
          <w:rFonts w:asciiTheme="minorHAnsi" w:hAnsiTheme="minorHAnsi" w:cstheme="minorHAnsi"/>
          <w:sz w:val="22"/>
          <w:szCs w:val="22"/>
        </w:rPr>
        <w:t>amawiającego wskazany w ust. 8)</w:t>
      </w:r>
      <w:r w:rsidRPr="009762EE">
        <w:rPr>
          <w:rFonts w:asciiTheme="minorHAnsi" w:hAnsiTheme="minorHAnsi" w:cstheme="minorHAnsi"/>
          <w:sz w:val="22"/>
          <w:szCs w:val="22"/>
        </w:rPr>
        <w:t xml:space="preserve"> o fakcie złożenia przez niego ustrukturyzowanej faktury elektronicznej wystawionej w związku z realizacją niniejszej umowy za pośrednictwem Platformy Elektronicznego Fakturowania (PEF pod adresem: efaktura.gov.pl), z której zgodnie </w:t>
      </w:r>
      <w:r w:rsidRPr="009762EE">
        <w:rPr>
          <w:rFonts w:asciiTheme="minorHAnsi" w:hAnsiTheme="minorHAnsi" w:cstheme="minorHAnsi"/>
          <w:sz w:val="22"/>
          <w:szCs w:val="22"/>
        </w:rPr>
        <w:br/>
        <w:t xml:space="preserve">z art. 4 ust. 2 ustawy z dnia 09.11.2018 r. o elektronicznym fakturowaniu w zamówieniach publicznych, koncesjach na roboty budowlane lub usługi partnerstwie </w:t>
      </w:r>
      <w:proofErr w:type="spellStart"/>
      <w:r w:rsidRPr="009762EE">
        <w:rPr>
          <w:rFonts w:asciiTheme="minorHAnsi" w:hAnsiTheme="minorHAnsi" w:cstheme="minorHAnsi"/>
          <w:sz w:val="22"/>
          <w:szCs w:val="22"/>
        </w:rPr>
        <w:t>publiczno</w:t>
      </w:r>
      <w:proofErr w:type="spellEnd"/>
      <w:r w:rsidRPr="009762EE">
        <w:rPr>
          <w:rFonts w:asciiTheme="minorHAnsi" w:hAnsiTheme="minorHAnsi" w:cstheme="minorHAnsi"/>
          <w:sz w:val="22"/>
          <w:szCs w:val="22"/>
        </w:rPr>
        <w:t xml:space="preserve"> – prywatnym (Dz. U. z 20</w:t>
      </w:r>
      <w:r w:rsidR="004373BD" w:rsidRPr="009762EE">
        <w:rPr>
          <w:rFonts w:asciiTheme="minorHAnsi" w:hAnsiTheme="minorHAnsi" w:cstheme="minorHAnsi"/>
          <w:sz w:val="22"/>
          <w:szCs w:val="22"/>
        </w:rPr>
        <w:t>20</w:t>
      </w:r>
      <w:r w:rsidRPr="009762EE">
        <w:rPr>
          <w:rFonts w:asciiTheme="minorHAnsi" w:hAnsiTheme="minorHAnsi" w:cstheme="minorHAnsi"/>
          <w:sz w:val="22"/>
          <w:szCs w:val="22"/>
        </w:rPr>
        <w:t xml:space="preserve"> r. poz. </w:t>
      </w:r>
      <w:r w:rsidR="004373BD" w:rsidRPr="009762EE">
        <w:rPr>
          <w:rFonts w:asciiTheme="minorHAnsi" w:hAnsiTheme="minorHAnsi" w:cstheme="minorHAnsi"/>
          <w:sz w:val="22"/>
          <w:szCs w:val="22"/>
        </w:rPr>
        <w:t>1666 ze zm.</w:t>
      </w:r>
      <w:r w:rsidRPr="009762EE">
        <w:rPr>
          <w:rFonts w:asciiTheme="minorHAnsi" w:hAnsiTheme="minorHAnsi" w:cstheme="minorHAnsi"/>
          <w:sz w:val="22"/>
          <w:szCs w:val="22"/>
        </w:rPr>
        <w:t>) może wysyłać ustrukturyzowane faktury elektroniczne w przypadku posiadania stosownego konta na tej Platformie. W takim przypadku Zamawiający zobowiązuje się do odebrania ustrukturyzowanej faktury złożonej za pośrednictwem w/w Platformy przy pomocy skrzynki o następujących danych identyfikacyjnych: typ numeru PEPPOL, nr NIP 5252248481. Zamawiający nie wyraża zgody na przesyłanie przez Wykonawcę innych ustrukturyzowanych dokumentów za pośrednictwem Platformy Elektronicznego Fakturowania</w:t>
      </w:r>
    </w:p>
    <w:p w14:paraId="61DEFC0D" w14:textId="1891AC22" w:rsidR="00404CD1" w:rsidRPr="009762EE" w:rsidRDefault="00404CD1" w:rsidP="008D7A3A">
      <w:pPr>
        <w:numPr>
          <w:ilvl w:val="0"/>
          <w:numId w:val="2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Zamawiający</w:t>
      </w:r>
      <w:r w:rsidR="00902DE1" w:rsidRPr="009762EE">
        <w:rPr>
          <w:rFonts w:asciiTheme="minorHAnsi" w:hAnsiTheme="minorHAnsi" w:cstheme="minorHAnsi"/>
          <w:sz w:val="22"/>
          <w:szCs w:val="22"/>
        </w:rPr>
        <w:t xml:space="preserve"> oświadcza, że będzie dokonywać</w:t>
      </w:r>
      <w:r w:rsidRPr="009762EE">
        <w:rPr>
          <w:rFonts w:asciiTheme="minorHAnsi" w:hAnsiTheme="minorHAnsi" w:cstheme="minorHAnsi"/>
          <w:sz w:val="22"/>
          <w:szCs w:val="22"/>
        </w:rPr>
        <w:t xml:space="preserve"> płatności za wykonany przedmiot umowy z zastosowaniem mechanizmu podzielonej płatności. </w:t>
      </w:r>
      <w:r w:rsidRPr="009762EE">
        <w:rPr>
          <w:rFonts w:asciiTheme="minorHAnsi" w:hAnsiTheme="minorHAnsi" w:cstheme="minorHAnsi"/>
          <w:i/>
          <w:sz w:val="22"/>
          <w:szCs w:val="22"/>
        </w:rPr>
        <w:t>Wykonawca oświadcza, że wskazany w fakturze rachunek bankowy jest rachunkiem rozliczeniowym służącym wyłącznie dla celów rozliczeń z tytułu prowadzonej przez niego działalności gospodarczej</w:t>
      </w:r>
      <w:r w:rsidR="00E349B5" w:rsidRPr="009762EE">
        <w:rPr>
          <w:rFonts w:asciiTheme="minorHAnsi" w:hAnsiTheme="minorHAnsi" w:cstheme="minorHAnsi"/>
          <w:sz w:val="22"/>
          <w:szCs w:val="22"/>
        </w:rPr>
        <w:t>.</w:t>
      </w:r>
      <w:r w:rsidR="00E349B5" w:rsidRPr="009762EE">
        <w:rPr>
          <w:rStyle w:val="Odwoanieprzypisudolnego"/>
          <w:rFonts w:asciiTheme="minorHAnsi" w:hAnsiTheme="minorHAnsi" w:cstheme="minorHAnsi"/>
          <w:sz w:val="22"/>
          <w:szCs w:val="22"/>
        </w:rPr>
        <w:footnoteReference w:id="9"/>
      </w:r>
    </w:p>
    <w:p w14:paraId="427869F2" w14:textId="65295134" w:rsidR="00FA1734" w:rsidRPr="009762EE" w:rsidRDefault="00FA1734" w:rsidP="008D7A3A">
      <w:pPr>
        <w:numPr>
          <w:ilvl w:val="0"/>
          <w:numId w:val="22"/>
        </w:numPr>
        <w:tabs>
          <w:tab w:val="clear" w:pos="72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W przypadku zawarcia przez Wykonawcę umów o podw</w:t>
      </w:r>
      <w:r w:rsidR="00E349B5" w:rsidRPr="009762EE">
        <w:rPr>
          <w:rFonts w:asciiTheme="minorHAnsi" w:hAnsiTheme="minorHAnsi" w:cstheme="minorHAnsi"/>
          <w:sz w:val="22"/>
          <w:szCs w:val="22"/>
        </w:rPr>
        <w:t>ykonawstwo, o których mowa w § 5</w:t>
      </w:r>
      <w:r w:rsidRPr="009762EE">
        <w:rPr>
          <w:rFonts w:asciiTheme="minorHAnsi" w:hAnsiTheme="minorHAnsi" w:cstheme="minorHAnsi"/>
          <w:sz w:val="22"/>
          <w:szCs w:val="22"/>
        </w:rPr>
        <w:t xml:space="preserve">, zapłata należności za wykonany przedmiot umowy będzie realizowana w następujący sposób, przy czym poniższe postanowienia dotyczą Podwykonawców i Dalszych Podwykonawców, którzy zawarli przedłożoną Zamawiającemu umowę o podwykonawstwo, której przedmiotem są usługi lub dostawy: </w:t>
      </w:r>
    </w:p>
    <w:p w14:paraId="20853FFC" w14:textId="77777777" w:rsidR="00FA1734" w:rsidRPr="009762EE" w:rsidRDefault="00FA1734" w:rsidP="008D7A3A">
      <w:pPr>
        <w:pStyle w:val="Akapitzlist1"/>
        <w:numPr>
          <w:ilvl w:val="1"/>
          <w:numId w:val="4"/>
        </w:numPr>
        <w:tabs>
          <w:tab w:val="clear" w:pos="1440"/>
        </w:tabs>
        <w:spacing w:after="0" w:line="300" w:lineRule="auto"/>
        <w:ind w:left="720" w:hanging="294"/>
        <w:contextualSpacing w:val="0"/>
        <w:rPr>
          <w:rFonts w:asciiTheme="minorHAnsi" w:hAnsiTheme="minorHAnsi" w:cstheme="minorHAnsi"/>
        </w:rPr>
      </w:pPr>
      <w:r w:rsidRPr="009762EE">
        <w:rPr>
          <w:rFonts w:asciiTheme="minorHAnsi" w:hAnsiTheme="minorHAnsi" w:cstheme="minorHAnsi"/>
        </w:rPr>
        <w:t>Wykonawca, dokona stosownego podziału należności pomiędzy Wykonawcę, Podwykonawcę i Dalszego Podwykonawcę na dokumentach, które dodatkowo załączy do faktur</w:t>
      </w:r>
      <w:r w:rsidR="00902DE1" w:rsidRPr="009762EE">
        <w:rPr>
          <w:rFonts w:asciiTheme="minorHAnsi" w:hAnsiTheme="minorHAnsi" w:cstheme="minorHAnsi"/>
        </w:rPr>
        <w:t xml:space="preserve"> </w:t>
      </w:r>
      <w:r w:rsidRPr="009762EE">
        <w:rPr>
          <w:rFonts w:asciiTheme="minorHAnsi" w:hAnsiTheme="minorHAnsi" w:cstheme="minorHAnsi"/>
        </w:rPr>
        <w:t xml:space="preserve">– dokumenty te będą stanowiły podstawę do wystawienia faktur, </w:t>
      </w:r>
    </w:p>
    <w:p w14:paraId="32F45C92" w14:textId="77777777" w:rsidR="00FA1734" w:rsidRPr="009762EE" w:rsidRDefault="00FA1734" w:rsidP="008D7A3A">
      <w:pPr>
        <w:pStyle w:val="Akapitzlist1"/>
        <w:numPr>
          <w:ilvl w:val="1"/>
          <w:numId w:val="4"/>
        </w:numPr>
        <w:tabs>
          <w:tab w:val="clear" w:pos="1440"/>
        </w:tabs>
        <w:spacing w:after="0" w:line="300" w:lineRule="auto"/>
        <w:ind w:left="720" w:hanging="294"/>
        <w:contextualSpacing w:val="0"/>
        <w:rPr>
          <w:rFonts w:asciiTheme="minorHAnsi" w:hAnsiTheme="minorHAnsi" w:cstheme="minorHAnsi"/>
        </w:rPr>
      </w:pPr>
      <w:r w:rsidRPr="009762EE">
        <w:rPr>
          <w:rFonts w:asciiTheme="minorHAnsi" w:hAnsiTheme="minorHAnsi" w:cstheme="minorHAnsi"/>
        </w:rPr>
        <w:t>warunkiem zapłaty wynagrodzenia Wykonawcy jest przedstawienie dowodów zapłaty wynagrodzenia Podwykonawcom i Dalszym Podwykonawcom w terminie trzech dni przed upływem terminu płatności faktury przez Zamawiającego.</w:t>
      </w:r>
    </w:p>
    <w:p w14:paraId="63902574" w14:textId="10DEBA00" w:rsidR="00FA1734" w:rsidRPr="009762EE" w:rsidRDefault="00FA1734" w:rsidP="008D7A3A">
      <w:pPr>
        <w:pStyle w:val="WW-Tekstpodstawowy3"/>
        <w:numPr>
          <w:ilvl w:val="0"/>
          <w:numId w:val="22"/>
        </w:numPr>
        <w:tabs>
          <w:tab w:val="clear" w:pos="720"/>
        </w:tabs>
        <w:spacing w:line="300" w:lineRule="auto"/>
        <w:ind w:left="364"/>
        <w:jc w:val="left"/>
        <w:rPr>
          <w:rFonts w:asciiTheme="minorHAnsi" w:hAnsiTheme="minorHAnsi" w:cstheme="minorHAnsi"/>
          <w:sz w:val="22"/>
          <w:szCs w:val="22"/>
        </w:rPr>
      </w:pPr>
      <w:r w:rsidRPr="009762EE">
        <w:rPr>
          <w:rFonts w:asciiTheme="minorHAnsi" w:hAnsiTheme="minorHAnsi" w:cstheme="minorHAnsi"/>
          <w:sz w:val="22"/>
          <w:szCs w:val="22"/>
        </w:rPr>
        <w:t xml:space="preserve">W przypadku </w:t>
      </w:r>
      <w:r w:rsidR="004373BD" w:rsidRPr="009762EE">
        <w:rPr>
          <w:rFonts w:asciiTheme="minorHAnsi" w:hAnsiTheme="minorHAnsi" w:cstheme="minorHAnsi"/>
          <w:sz w:val="22"/>
          <w:szCs w:val="22"/>
        </w:rPr>
        <w:t>nieprzedstawienia</w:t>
      </w:r>
      <w:r w:rsidRPr="009762EE">
        <w:rPr>
          <w:rFonts w:asciiTheme="minorHAnsi" w:hAnsiTheme="minorHAnsi" w:cstheme="minorHAnsi"/>
          <w:sz w:val="22"/>
          <w:szCs w:val="22"/>
        </w:rPr>
        <w:t xml:space="preserve"> przez Wykonawcę dowodów zapłaty wynagrodzenia Podwykonawcom i Dalszym Podwykonawcom Zamawiający zastrzega sobie prawo do zatrzymania kwoty należnej Podwykonawcom i Dalszym Podwykonawcom z faktur Wykonawcy w celu dokonania bezpośredniej zapłaty Podwykonawcom lub Dalszym Podwykonawcom.</w:t>
      </w:r>
    </w:p>
    <w:p w14:paraId="2BF9B9DE" w14:textId="77777777" w:rsidR="00FA1734" w:rsidRPr="009762EE" w:rsidRDefault="00FA1734" w:rsidP="008D7A3A">
      <w:pPr>
        <w:pStyle w:val="WW-Tekstpodstawowy3"/>
        <w:numPr>
          <w:ilvl w:val="0"/>
          <w:numId w:val="22"/>
        </w:numPr>
        <w:tabs>
          <w:tab w:val="clear" w:pos="720"/>
        </w:tabs>
        <w:spacing w:line="300" w:lineRule="auto"/>
        <w:ind w:left="364"/>
        <w:jc w:val="left"/>
        <w:rPr>
          <w:rFonts w:asciiTheme="minorHAnsi" w:hAnsiTheme="minorHAnsi" w:cstheme="minorHAnsi"/>
          <w:sz w:val="22"/>
          <w:szCs w:val="22"/>
        </w:rPr>
      </w:pPr>
      <w:r w:rsidRPr="009762EE">
        <w:rPr>
          <w:rFonts w:asciiTheme="minorHAnsi" w:hAnsiTheme="minorHAnsi" w:cstheme="minorHAnsi"/>
          <w:sz w:val="22"/>
          <w:szCs w:val="22"/>
        </w:rPr>
        <w:t xml:space="preserve">Zamawiający w terminie 10 dni od dnia zatrzymania kwot należnych Podwykonawcom lub Dalszym Podwykonawcom poinformuje Wykonawcę o zamiarze dokonania bezpośredniej zapłaty </w:t>
      </w:r>
      <w:r w:rsidRPr="009762EE">
        <w:rPr>
          <w:rFonts w:asciiTheme="minorHAnsi" w:hAnsiTheme="minorHAnsi" w:cstheme="minorHAnsi"/>
          <w:sz w:val="22"/>
          <w:szCs w:val="22"/>
        </w:rPr>
        <w:lastRenderedPageBreak/>
        <w:t xml:space="preserve">Podwykonawcom lub Dalszym Podwykonawcom. Wykonawca w terminie 7 dni od dnia otrzymania ww. informacji może zgłosić Zamawiającemu uwagi dotyczące zasadności bezpośredniej zapłaty Podwykonawcom lub Dalszym Podwykonawcom. </w:t>
      </w:r>
    </w:p>
    <w:p w14:paraId="265C549D" w14:textId="408C330E" w:rsidR="00FA1734" w:rsidRPr="009762EE" w:rsidRDefault="00FA1734" w:rsidP="008D7A3A">
      <w:pPr>
        <w:pStyle w:val="WW-Tekstpodstawowy3"/>
        <w:numPr>
          <w:ilvl w:val="0"/>
          <w:numId w:val="22"/>
        </w:numPr>
        <w:tabs>
          <w:tab w:val="clear" w:pos="720"/>
        </w:tabs>
        <w:spacing w:line="300" w:lineRule="auto"/>
        <w:ind w:left="364"/>
        <w:jc w:val="left"/>
        <w:rPr>
          <w:rFonts w:asciiTheme="minorHAnsi" w:hAnsiTheme="minorHAnsi" w:cstheme="minorHAnsi"/>
          <w:sz w:val="22"/>
          <w:szCs w:val="22"/>
        </w:rPr>
      </w:pPr>
      <w:r w:rsidRPr="009762EE">
        <w:rPr>
          <w:rFonts w:asciiTheme="minorHAnsi" w:hAnsiTheme="minorHAnsi" w:cstheme="minorHAnsi"/>
          <w:sz w:val="22"/>
          <w:szCs w:val="22"/>
        </w:rPr>
        <w:t xml:space="preserve">W przypadku zgłoszenia przez Wykonawcę uwag, o których mowa w ust. </w:t>
      </w:r>
      <w:r w:rsidR="000172A6" w:rsidRPr="009762EE">
        <w:rPr>
          <w:rFonts w:asciiTheme="minorHAnsi" w:hAnsiTheme="minorHAnsi" w:cstheme="minorHAnsi"/>
          <w:sz w:val="22"/>
          <w:szCs w:val="22"/>
        </w:rPr>
        <w:t xml:space="preserve">14 </w:t>
      </w:r>
      <w:r w:rsidRPr="009762EE">
        <w:rPr>
          <w:rFonts w:asciiTheme="minorHAnsi" w:hAnsiTheme="minorHAnsi" w:cstheme="minorHAnsi"/>
          <w:sz w:val="22"/>
          <w:szCs w:val="22"/>
        </w:rPr>
        <w:t>w terminie 7 dni od dnia otrzymania informacji od Zamawiającego, Zamawiający może:</w:t>
      </w:r>
    </w:p>
    <w:p w14:paraId="3F26D224" w14:textId="77777777" w:rsidR="00FA1734" w:rsidRPr="009762EE" w:rsidRDefault="00FA1734" w:rsidP="008D7A3A">
      <w:pPr>
        <w:pStyle w:val="Akapitzlist1"/>
        <w:numPr>
          <w:ilvl w:val="2"/>
          <w:numId w:val="5"/>
        </w:numPr>
        <w:tabs>
          <w:tab w:val="clear" w:pos="4320"/>
        </w:tabs>
        <w:spacing w:after="0" w:line="300" w:lineRule="auto"/>
        <w:ind w:left="709" w:hanging="283"/>
        <w:contextualSpacing w:val="0"/>
        <w:rPr>
          <w:rFonts w:asciiTheme="minorHAnsi" w:hAnsiTheme="minorHAnsi" w:cstheme="minorHAnsi"/>
        </w:rPr>
      </w:pPr>
      <w:r w:rsidRPr="009762EE">
        <w:rPr>
          <w:rFonts w:asciiTheme="minorHAnsi" w:hAnsiTheme="minorHAnsi" w:cstheme="minorHAnsi"/>
        </w:rPr>
        <w:t>nie dokonać bezpośredniej zapłaty wynagrodzenia Podwykonawcy lub Dalszemu Podwykonawcy, jeżeli Wykonawca wykaże niezasadność takiej zapłaty albo</w:t>
      </w:r>
    </w:p>
    <w:p w14:paraId="4F589761" w14:textId="77777777" w:rsidR="00FA1734" w:rsidRPr="009762EE" w:rsidRDefault="00FA1734" w:rsidP="008D7A3A">
      <w:pPr>
        <w:pStyle w:val="Akapitzlist1"/>
        <w:numPr>
          <w:ilvl w:val="2"/>
          <w:numId w:val="5"/>
        </w:numPr>
        <w:tabs>
          <w:tab w:val="clear" w:pos="4320"/>
        </w:tabs>
        <w:spacing w:after="0" w:line="300" w:lineRule="auto"/>
        <w:ind w:left="709" w:hanging="283"/>
        <w:contextualSpacing w:val="0"/>
        <w:rPr>
          <w:rFonts w:asciiTheme="minorHAnsi" w:hAnsiTheme="minorHAnsi" w:cstheme="minorHAnsi"/>
        </w:rPr>
      </w:pPr>
      <w:r w:rsidRPr="009762EE">
        <w:rPr>
          <w:rFonts w:asciiTheme="minorHAnsi" w:hAnsiTheme="minorHAnsi" w:cstheme="minorHAnsi"/>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14B43816" w14:textId="77777777" w:rsidR="00FA1734" w:rsidRPr="009762EE" w:rsidRDefault="00FA1734" w:rsidP="008D7A3A">
      <w:pPr>
        <w:pStyle w:val="Akapitzlist1"/>
        <w:numPr>
          <w:ilvl w:val="2"/>
          <w:numId w:val="5"/>
        </w:numPr>
        <w:tabs>
          <w:tab w:val="clear" w:pos="4320"/>
        </w:tabs>
        <w:spacing w:after="0" w:line="300" w:lineRule="auto"/>
        <w:ind w:left="709" w:hanging="283"/>
        <w:contextualSpacing w:val="0"/>
        <w:rPr>
          <w:rFonts w:asciiTheme="minorHAnsi" w:hAnsiTheme="minorHAnsi" w:cstheme="minorHAnsi"/>
        </w:rPr>
      </w:pPr>
      <w:r w:rsidRPr="009762EE">
        <w:rPr>
          <w:rFonts w:asciiTheme="minorHAnsi" w:hAnsiTheme="minorHAnsi" w:cstheme="minorHAnsi"/>
        </w:rPr>
        <w:t>dokonać bezpośredniej zapłaty wynagrodzenia Podwykonawcy lub Dalszemu Podwykonawcy, jeżeli Podwykonawca lub Dalszy Podwykonawca wykaże zasadność takiej zapłaty.</w:t>
      </w:r>
    </w:p>
    <w:p w14:paraId="60D86148" w14:textId="77777777" w:rsidR="00FA1734" w:rsidRPr="009762EE" w:rsidRDefault="00FA1734" w:rsidP="008D7A3A">
      <w:pPr>
        <w:pStyle w:val="WW-Tekstpodstawowy3"/>
        <w:numPr>
          <w:ilvl w:val="0"/>
          <w:numId w:val="22"/>
        </w:numPr>
        <w:tabs>
          <w:tab w:val="clear" w:pos="720"/>
          <w:tab w:val="num" w:pos="426"/>
        </w:tabs>
        <w:spacing w:line="300" w:lineRule="auto"/>
        <w:ind w:left="426"/>
        <w:jc w:val="left"/>
        <w:rPr>
          <w:rFonts w:asciiTheme="minorHAnsi" w:hAnsiTheme="minorHAnsi" w:cstheme="minorHAnsi"/>
          <w:sz w:val="22"/>
          <w:szCs w:val="22"/>
        </w:rPr>
      </w:pPr>
      <w:r w:rsidRPr="009762EE">
        <w:rPr>
          <w:rFonts w:asciiTheme="minorHAnsi" w:hAnsiTheme="minorHAnsi" w:cstheme="minorHAnsi"/>
          <w:sz w:val="22"/>
          <w:szCs w:val="22"/>
        </w:rPr>
        <w:t>Bezpośrednia zapłata obejmuje wyłącznie należne wynagrodzenie, bez odsetek, należnych Podwykonawcy lub Dalszemu Podwykonawcy. Zapłaty ewentualnych odsetek Podwykonawca lub Dalszy Podwykonawca może dochodzić wyłącznie od Wykonawcy, Podwykonawcy lub Dalszego Podwykonawcy.</w:t>
      </w:r>
    </w:p>
    <w:p w14:paraId="6818F752" w14:textId="77777777" w:rsidR="00FA1734" w:rsidRPr="009762EE" w:rsidRDefault="00FA1734" w:rsidP="008D7A3A">
      <w:pPr>
        <w:pStyle w:val="WW-Tekstpodstawowy3"/>
        <w:numPr>
          <w:ilvl w:val="0"/>
          <w:numId w:val="22"/>
        </w:numPr>
        <w:tabs>
          <w:tab w:val="clear" w:pos="720"/>
          <w:tab w:val="num" w:pos="426"/>
        </w:tabs>
        <w:spacing w:line="300" w:lineRule="auto"/>
        <w:ind w:left="426"/>
        <w:jc w:val="left"/>
        <w:rPr>
          <w:rFonts w:asciiTheme="minorHAnsi" w:hAnsiTheme="minorHAnsi" w:cstheme="minorHAnsi"/>
          <w:sz w:val="22"/>
          <w:szCs w:val="22"/>
        </w:rPr>
      </w:pPr>
      <w:r w:rsidRPr="009762EE">
        <w:rPr>
          <w:rFonts w:asciiTheme="minorHAnsi" w:hAnsiTheme="minorHAnsi" w:cstheme="minorHAnsi"/>
          <w:sz w:val="22"/>
          <w:szCs w:val="22"/>
        </w:rPr>
        <w:t>W przypadku dokonania bezpośredniej zapłaty Podwykonawcy lub Dalszemu Podwykonawcy, Zamawiający potrąci zapłaconą kwotę z wynagrodzenia należnego Wykonawcy.</w:t>
      </w:r>
    </w:p>
    <w:p w14:paraId="20D501C6" w14:textId="77777777" w:rsidR="00FA1734" w:rsidRPr="009762EE" w:rsidRDefault="00FA1734" w:rsidP="008D7A3A">
      <w:pPr>
        <w:pStyle w:val="WW-Tekstpodstawowy3"/>
        <w:numPr>
          <w:ilvl w:val="0"/>
          <w:numId w:val="22"/>
        </w:numPr>
        <w:tabs>
          <w:tab w:val="clear" w:pos="720"/>
          <w:tab w:val="num" w:pos="426"/>
        </w:tabs>
        <w:spacing w:line="300" w:lineRule="auto"/>
        <w:ind w:left="426"/>
        <w:jc w:val="left"/>
        <w:rPr>
          <w:rFonts w:asciiTheme="minorHAnsi" w:hAnsiTheme="minorHAnsi" w:cstheme="minorHAnsi"/>
          <w:sz w:val="22"/>
          <w:szCs w:val="22"/>
        </w:rPr>
      </w:pPr>
      <w:r w:rsidRPr="009762EE">
        <w:rPr>
          <w:rFonts w:asciiTheme="minorHAnsi" w:hAnsiTheme="minorHAnsi" w:cstheme="minorHAnsi"/>
          <w:sz w:val="22"/>
          <w:szCs w:val="22"/>
          <w:lang w:val="hr-HR"/>
        </w:rPr>
        <w:t>Zapłata wynagrodzenia bezpośrednio na rachunki bankowe Podwykonawców lub Dalszych Podwykonawców skutkuje wygaśnięciem wszelkich zobowiązań Zamawiającego wobec Wykonawcy z tytułu zapłaty wynagrodzenia do wysokości kwoty zapłaconej bezpośrednio na rachunki Podwykonawców lub Dalszych Podwykonawców.</w:t>
      </w:r>
    </w:p>
    <w:p w14:paraId="26B1BB82" w14:textId="77777777" w:rsidR="00FA1734" w:rsidRPr="009762EE" w:rsidRDefault="00FA1734" w:rsidP="008D7A3A">
      <w:pPr>
        <w:pStyle w:val="WW-Tekstpodstawowy3"/>
        <w:numPr>
          <w:ilvl w:val="0"/>
          <w:numId w:val="22"/>
        </w:numPr>
        <w:tabs>
          <w:tab w:val="clear" w:pos="720"/>
          <w:tab w:val="num" w:pos="426"/>
        </w:tabs>
        <w:spacing w:line="300" w:lineRule="auto"/>
        <w:ind w:left="426"/>
        <w:jc w:val="left"/>
        <w:rPr>
          <w:rFonts w:asciiTheme="minorHAnsi" w:hAnsiTheme="minorHAnsi" w:cstheme="minorHAnsi"/>
          <w:sz w:val="22"/>
          <w:szCs w:val="22"/>
        </w:rPr>
      </w:pPr>
      <w:r w:rsidRPr="009762EE">
        <w:rPr>
          <w:rFonts w:asciiTheme="minorHAnsi" w:hAnsiTheme="minorHAnsi" w:cstheme="minorHAnsi"/>
          <w:sz w:val="22"/>
          <w:szCs w:val="22"/>
        </w:rPr>
        <w:t>Rzeczy nabyte przez Wykonawcę, podwykonawcę lub dalszego podwykonawcę w ramach części, za którą wypłacono już wynagrodzenie, lub które zostały wbudowane i stały się częściami składowymi stanowią własność Zamawiającego. Wykonawca jest zobowiązany do dołożenia szczególnej staranności w celu zapewnienia odpowiedniej ochrony rzeczy stanowiących własność Zamawiającego.</w:t>
      </w:r>
    </w:p>
    <w:p w14:paraId="5DC54BD7" w14:textId="51A19C6D" w:rsidR="00FA1734" w:rsidRPr="009762EE" w:rsidRDefault="008D055E" w:rsidP="008D7A3A">
      <w:pPr>
        <w:pStyle w:val="WW-Tekstpodstawowy3"/>
        <w:numPr>
          <w:ilvl w:val="0"/>
          <w:numId w:val="22"/>
        </w:numPr>
        <w:tabs>
          <w:tab w:val="clear" w:pos="720"/>
          <w:tab w:val="num" w:pos="426"/>
        </w:tabs>
        <w:spacing w:line="300" w:lineRule="auto"/>
        <w:ind w:left="426"/>
        <w:jc w:val="left"/>
        <w:rPr>
          <w:rFonts w:asciiTheme="minorHAnsi" w:hAnsiTheme="minorHAnsi" w:cstheme="minorHAnsi"/>
          <w:sz w:val="22"/>
          <w:szCs w:val="22"/>
        </w:rPr>
      </w:pPr>
      <w:r w:rsidRPr="009762EE">
        <w:rPr>
          <w:rFonts w:asciiTheme="minorHAnsi" w:hAnsiTheme="minorHAnsi" w:cstheme="minorHAnsi"/>
          <w:i/>
          <w:sz w:val="22"/>
          <w:szCs w:val="22"/>
        </w:rPr>
        <w:t>Zapłata</w:t>
      </w:r>
      <w:r w:rsidRPr="009762EE">
        <w:rPr>
          <w:rFonts w:asciiTheme="minorHAnsi" w:hAnsiTheme="minorHAnsi" w:cstheme="minorHAnsi"/>
          <w:sz w:val="22"/>
          <w:szCs w:val="22"/>
        </w:rPr>
        <w:t xml:space="preserve"> </w:t>
      </w:r>
      <w:r w:rsidRPr="009762EE">
        <w:rPr>
          <w:rFonts w:asciiTheme="minorHAnsi" w:hAnsiTheme="minorHAnsi" w:cstheme="minorHAnsi"/>
          <w:i/>
          <w:sz w:val="22"/>
          <w:szCs w:val="22"/>
          <w:lang w:val="hr-HR"/>
        </w:rPr>
        <w:t xml:space="preserve">wynagrodzenia za realizację przedmiotu umowy przez Zamawiającego na rzecz lidera konsorcjum </w:t>
      </w:r>
      <w:r w:rsidR="00E349B5" w:rsidRPr="009762EE">
        <w:rPr>
          <w:rFonts w:asciiTheme="minorHAnsi" w:hAnsiTheme="minorHAnsi" w:cstheme="minorHAnsi"/>
          <w:i/>
          <w:sz w:val="22"/>
          <w:szCs w:val="22"/>
          <w:lang w:val="hr-HR"/>
        </w:rPr>
        <w:t xml:space="preserve">(luj jednego ze wspólników spółki cywilnej) </w:t>
      </w:r>
      <w:r w:rsidRPr="009762EE">
        <w:rPr>
          <w:rFonts w:asciiTheme="minorHAnsi" w:hAnsiTheme="minorHAnsi" w:cstheme="minorHAnsi"/>
          <w:i/>
          <w:sz w:val="22"/>
          <w:szCs w:val="22"/>
          <w:lang w:val="hr-HR"/>
        </w:rPr>
        <w:t>skutkuje wygaśnięciem wszelkich zobowiązań Zamawiającego wobec pozostałych członków konsrocjum</w:t>
      </w:r>
      <w:r w:rsidR="00E349B5" w:rsidRPr="009762EE">
        <w:rPr>
          <w:rFonts w:asciiTheme="minorHAnsi" w:hAnsiTheme="minorHAnsi" w:cstheme="minorHAnsi"/>
          <w:i/>
          <w:sz w:val="22"/>
          <w:szCs w:val="22"/>
          <w:lang w:val="hr-HR"/>
        </w:rPr>
        <w:t xml:space="preserve"> (wspólników spółki cywilnej)</w:t>
      </w:r>
      <w:r w:rsidR="00E349B5" w:rsidRPr="009762EE">
        <w:rPr>
          <w:rStyle w:val="Odwoanieprzypisudolnego"/>
          <w:rFonts w:asciiTheme="minorHAnsi" w:hAnsiTheme="minorHAnsi" w:cstheme="minorHAnsi"/>
          <w:i/>
          <w:sz w:val="22"/>
          <w:szCs w:val="22"/>
          <w:lang w:val="hr-HR"/>
        </w:rPr>
        <w:footnoteReference w:id="10"/>
      </w:r>
      <w:r w:rsidR="00E349B5" w:rsidRPr="009762EE">
        <w:rPr>
          <w:rFonts w:asciiTheme="minorHAnsi" w:hAnsiTheme="minorHAnsi" w:cstheme="minorHAnsi"/>
          <w:i/>
          <w:sz w:val="22"/>
          <w:szCs w:val="22"/>
          <w:lang w:val="hr-HR"/>
        </w:rPr>
        <w:t>.</w:t>
      </w:r>
    </w:p>
    <w:p w14:paraId="3FFAE208" w14:textId="04342FAD" w:rsidR="00E349B5" w:rsidRPr="009762EE" w:rsidRDefault="00E349B5" w:rsidP="0074367C">
      <w:pPr>
        <w:pStyle w:val="WW-Tekstpodstawowy3"/>
        <w:numPr>
          <w:ilvl w:val="0"/>
          <w:numId w:val="22"/>
        </w:numPr>
        <w:tabs>
          <w:tab w:val="clear" w:pos="720"/>
          <w:tab w:val="num" w:pos="426"/>
        </w:tabs>
        <w:spacing w:after="240" w:line="300" w:lineRule="auto"/>
        <w:ind w:left="425" w:hanging="357"/>
        <w:jc w:val="left"/>
        <w:rPr>
          <w:rFonts w:asciiTheme="minorHAnsi" w:hAnsiTheme="minorHAnsi" w:cstheme="minorHAnsi"/>
          <w:sz w:val="22"/>
          <w:szCs w:val="22"/>
        </w:rPr>
      </w:pPr>
      <w:r w:rsidRPr="009762EE">
        <w:rPr>
          <w:rFonts w:asciiTheme="minorHAnsi" w:hAnsiTheme="minorHAnsi" w:cstheme="minorHAnsi"/>
          <w:sz w:val="22"/>
          <w:szCs w:val="22"/>
        </w:rPr>
        <w:t>Zamawiający oświadcza, iż posiada status dużego przedsiębiorcy w rozumieniu art. 4 pkt 6 ustawy z dnia 8 marca 2013 r. o przeciwdziałaniu nadmiernym opóźnieniom w transakcjach handlowych.</w:t>
      </w:r>
    </w:p>
    <w:p w14:paraId="6BB2DF2C" w14:textId="5EFC50CC" w:rsidR="00FA1734" w:rsidRPr="009762EE" w:rsidRDefault="00FA1734" w:rsidP="00AF2B7B">
      <w:pPr>
        <w:pStyle w:val="Nagwek1"/>
        <w:spacing w:after="240"/>
      </w:pPr>
      <w:r w:rsidRPr="009762EE">
        <w:t xml:space="preserve">§ </w:t>
      </w:r>
      <w:r w:rsidR="00AF2B7B">
        <w:t>10</w:t>
      </w:r>
      <w:r w:rsidR="003566E8" w:rsidRPr="009762EE">
        <w:t xml:space="preserve"> </w:t>
      </w:r>
      <w:r w:rsidRPr="009762EE">
        <w:t>Zabezpieczenie należytego wykonania umowy</w:t>
      </w:r>
    </w:p>
    <w:p w14:paraId="48289E7C" w14:textId="1FFE2AF6" w:rsidR="00FA1734" w:rsidRPr="009762EE" w:rsidRDefault="00FA1734" w:rsidP="008D7A3A">
      <w:pPr>
        <w:widowControl w:val="0"/>
        <w:numPr>
          <w:ilvl w:val="0"/>
          <w:numId w:val="11"/>
        </w:numPr>
        <w:shd w:val="clear" w:color="auto" w:fill="FFFFFF"/>
        <w:tabs>
          <w:tab w:val="clear" w:pos="1440"/>
        </w:tabs>
        <w:suppressAutoHyphens w:val="0"/>
        <w:overflowPunct/>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Zabezpieczeniem należytego wykonania umowy, gwarantującym wykonanie robót przez Wykonawcę zgodnie z niniejszą umową, służącym pokryciu roszczeń Zamawiającego z tytułu </w:t>
      </w:r>
      <w:r w:rsidRPr="009762EE">
        <w:rPr>
          <w:rFonts w:asciiTheme="minorHAnsi" w:hAnsiTheme="minorHAnsi" w:cstheme="minorHAnsi"/>
          <w:sz w:val="22"/>
          <w:szCs w:val="22"/>
        </w:rPr>
        <w:lastRenderedPageBreak/>
        <w:t xml:space="preserve">niewykonania lub nienależytego wykonania umowy przez Wykonawcę oraz służącym pokryciu roszczeń Zamawiającego z tytułu rękojmi za wady, w szczególności roszczeń Zamawiającego wobec Wykonawcy o zapłatę kar umownych, jest równowartość 2% </w:t>
      </w:r>
      <w:r w:rsidR="00E349B5" w:rsidRPr="009762EE">
        <w:rPr>
          <w:rFonts w:asciiTheme="minorHAnsi" w:hAnsiTheme="minorHAnsi" w:cstheme="minorHAnsi"/>
          <w:sz w:val="22"/>
          <w:szCs w:val="22"/>
        </w:rPr>
        <w:t xml:space="preserve">(dwóch procent) </w:t>
      </w:r>
      <w:r w:rsidRPr="009762EE">
        <w:rPr>
          <w:rFonts w:asciiTheme="minorHAnsi" w:hAnsiTheme="minorHAnsi" w:cstheme="minorHAnsi"/>
          <w:sz w:val="22"/>
          <w:szCs w:val="22"/>
        </w:rPr>
        <w:t xml:space="preserve">maksymalnej wartości nominalnej z podatkiem VAT zobowiązania Zamawiającego przeznaczonego na realizację przedmiotu umowy przez Wykonawcę, </w:t>
      </w:r>
      <w:proofErr w:type="spellStart"/>
      <w:r w:rsidRPr="009762EE">
        <w:rPr>
          <w:rFonts w:asciiTheme="minorHAnsi" w:hAnsiTheme="minorHAnsi" w:cstheme="minorHAnsi"/>
          <w:sz w:val="22"/>
          <w:szCs w:val="22"/>
        </w:rPr>
        <w:t>t.j</w:t>
      </w:r>
      <w:proofErr w:type="spellEnd"/>
      <w:r w:rsidRPr="009762EE">
        <w:rPr>
          <w:rFonts w:asciiTheme="minorHAnsi" w:hAnsiTheme="minorHAnsi" w:cstheme="minorHAnsi"/>
          <w:sz w:val="22"/>
          <w:szCs w:val="22"/>
        </w:rPr>
        <w:t xml:space="preserve">........................................zł (słownie:..............................). </w:t>
      </w:r>
    </w:p>
    <w:p w14:paraId="5954CC7E" w14:textId="6EEA704E" w:rsidR="00FA1734" w:rsidRPr="009762EE" w:rsidRDefault="00FA1734" w:rsidP="008D7A3A">
      <w:pPr>
        <w:widowControl w:val="0"/>
        <w:numPr>
          <w:ilvl w:val="0"/>
          <w:numId w:val="11"/>
        </w:numPr>
        <w:shd w:val="clear" w:color="auto" w:fill="FFFFFF"/>
        <w:tabs>
          <w:tab w:val="clear" w:pos="1440"/>
        </w:tabs>
        <w:suppressAutoHyphens w:val="0"/>
        <w:overflowPunct/>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Wykonawca przed zawarciem umowy wniósł zabezpieczenie w wysokości określonej w ust. 1 w formie ................................................................ </w:t>
      </w:r>
    </w:p>
    <w:p w14:paraId="2535E8A0" w14:textId="77777777" w:rsidR="00FA1734" w:rsidRPr="009762EE" w:rsidRDefault="00FA1734" w:rsidP="008D7A3A">
      <w:pPr>
        <w:widowControl w:val="0"/>
        <w:numPr>
          <w:ilvl w:val="0"/>
          <w:numId w:val="11"/>
        </w:numPr>
        <w:shd w:val="clear" w:color="auto" w:fill="FFFFFF"/>
        <w:tabs>
          <w:tab w:val="clear" w:pos="1440"/>
        </w:tabs>
        <w:suppressAutoHyphens w:val="0"/>
        <w:overflowPunct/>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Wykonawca jest zobowiązany zapewnić, aby zabezpieczenie należytego wykonania umowy zachowało moc wiążącą w okresie realizacji przedmiotu umowy oraz w okresie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2029F65A" w14:textId="0CBF83F2" w:rsidR="00FA1734" w:rsidRPr="009762EE" w:rsidRDefault="00FA1734" w:rsidP="008D7A3A">
      <w:pPr>
        <w:widowControl w:val="0"/>
        <w:numPr>
          <w:ilvl w:val="0"/>
          <w:numId w:val="11"/>
        </w:numPr>
        <w:shd w:val="clear" w:color="auto" w:fill="FFFFFF"/>
        <w:tabs>
          <w:tab w:val="clear" w:pos="1440"/>
        </w:tabs>
        <w:suppressAutoHyphens w:val="0"/>
        <w:overflowPunct/>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Zamawiający zwróci 70 </w:t>
      </w:r>
      <w:r w:rsidR="00E349B5" w:rsidRPr="009762EE">
        <w:rPr>
          <w:rFonts w:asciiTheme="minorHAnsi" w:hAnsiTheme="minorHAnsi" w:cstheme="minorHAnsi"/>
          <w:sz w:val="22"/>
          <w:szCs w:val="22"/>
        </w:rPr>
        <w:t>% (siedemdziesiąt procent)</w:t>
      </w:r>
      <w:r w:rsidRPr="009762EE">
        <w:rPr>
          <w:rFonts w:asciiTheme="minorHAnsi" w:hAnsiTheme="minorHAnsi" w:cstheme="minorHAnsi"/>
          <w:sz w:val="22"/>
          <w:szCs w:val="22"/>
        </w:rPr>
        <w:t xml:space="preserve"> zabezpieczenia należytego wykonania umowy w terminie 30 dni od dnia wykonania zamówienia i uznania przez Zamawiającego za należycie wykonane (podpisania bezusterkowego końcowego protokołu odbioru robót).</w:t>
      </w:r>
    </w:p>
    <w:p w14:paraId="04DCA554" w14:textId="0A1B95B6" w:rsidR="00FA1734" w:rsidRPr="009762EE" w:rsidRDefault="00FA1734" w:rsidP="008D7A3A">
      <w:pPr>
        <w:widowControl w:val="0"/>
        <w:numPr>
          <w:ilvl w:val="0"/>
          <w:numId w:val="11"/>
        </w:numPr>
        <w:shd w:val="clear" w:color="auto" w:fill="FFFFFF"/>
        <w:tabs>
          <w:tab w:val="clear" w:pos="1440"/>
        </w:tabs>
        <w:suppressAutoHyphens w:val="0"/>
        <w:overflowPunct/>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Zamawiający pozostawi 30 </w:t>
      </w:r>
      <w:r w:rsidR="00E349B5" w:rsidRPr="009762EE">
        <w:rPr>
          <w:rFonts w:asciiTheme="minorHAnsi" w:hAnsiTheme="minorHAnsi" w:cstheme="minorHAnsi"/>
          <w:sz w:val="22"/>
          <w:szCs w:val="22"/>
        </w:rPr>
        <w:t>% (trzydzieści procent)</w:t>
      </w:r>
      <w:r w:rsidRPr="009762EE">
        <w:rPr>
          <w:rFonts w:asciiTheme="minorHAnsi" w:hAnsiTheme="minorHAnsi" w:cstheme="minorHAnsi"/>
          <w:sz w:val="22"/>
          <w:szCs w:val="22"/>
        </w:rPr>
        <w:t xml:space="preserve"> zabezpieczenia z tytułu roszczeń z gwarancji jakości i rękojmi za wady. Zabezpieczenie to zostanie zwrócone Wykonawcy w terminie 15 dni po upływie okresu gwarancji jakości i rękojmi za wady.</w:t>
      </w:r>
    </w:p>
    <w:p w14:paraId="1FBF37B2" w14:textId="77777777" w:rsidR="00FA1734" w:rsidRPr="009762EE" w:rsidRDefault="00FA1734" w:rsidP="008D7A3A">
      <w:pPr>
        <w:widowControl w:val="0"/>
        <w:numPr>
          <w:ilvl w:val="0"/>
          <w:numId w:val="11"/>
        </w:numPr>
        <w:shd w:val="clear" w:color="auto" w:fill="FFFFFF"/>
        <w:tabs>
          <w:tab w:val="clear" w:pos="1440"/>
        </w:tabs>
        <w:suppressAutoHyphens w:val="0"/>
        <w:overflowPunct/>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Zabezpieczenie należytego wykonania umowy wniesione w pieniądzu Zamawiający zwróci wraz z odsetkami wynikającymi z umowy rachunku bankowego, na którym były one przechowywane, pomniejszone o koszty prowadzenia rachunku oraz prowizji za przelew pieniędzy na rachunek Wykonawcy.</w:t>
      </w:r>
    </w:p>
    <w:p w14:paraId="05C879A4" w14:textId="77777777" w:rsidR="00FA1734" w:rsidRPr="009762EE" w:rsidRDefault="00FA1734" w:rsidP="008D7A3A">
      <w:pPr>
        <w:widowControl w:val="0"/>
        <w:numPr>
          <w:ilvl w:val="0"/>
          <w:numId w:val="11"/>
        </w:numPr>
        <w:shd w:val="clear" w:color="auto" w:fill="FFFFFF"/>
        <w:tabs>
          <w:tab w:val="clear" w:pos="1440"/>
          <w:tab w:val="num" w:pos="360"/>
        </w:tabs>
        <w:suppressAutoHyphens w:val="0"/>
        <w:overflowPunct/>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Zabezpieczenie należytego wykonania umowy pozostaje w dyspozycji Zamawiającego i zachowuje swoją ważność na czas określony w umowie. </w:t>
      </w:r>
    </w:p>
    <w:p w14:paraId="513C09A3" w14:textId="09E460BF" w:rsidR="00FA1734" w:rsidRDefault="00FA1734" w:rsidP="008D7A3A">
      <w:pPr>
        <w:widowControl w:val="0"/>
        <w:numPr>
          <w:ilvl w:val="0"/>
          <w:numId w:val="11"/>
        </w:numPr>
        <w:shd w:val="clear" w:color="auto" w:fill="FFFFFF"/>
        <w:tabs>
          <w:tab w:val="clear" w:pos="1440"/>
          <w:tab w:val="num" w:pos="360"/>
        </w:tabs>
        <w:suppressAutoHyphens w:val="0"/>
        <w:overflowPunct/>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Zamawiający zatrzymuje z zabezpieczenia należytego wykonania umowy jakakolwiek kwoty należne Zamawiającemu od Wykonawcy w związku z niewykonaniem lub nienależytym wykonaniem przedmiotu umowy, w szczególności w przypadku przedłużenia terminu zakończenia robót określonego w niniejszej umowie lub niezakończenia robót w terminie umownym oraz nieprzedstawienie dokumentów potwierdzających wniesienie zabezpieczenia należytego wykonania umowy na realizację przedmiotu umowy w okresie przekraczającym termin umowny</w:t>
      </w:r>
      <w:r w:rsidR="00AF2B7B">
        <w:rPr>
          <w:rFonts w:asciiTheme="minorHAnsi" w:hAnsiTheme="minorHAnsi" w:cstheme="minorHAnsi"/>
          <w:sz w:val="22"/>
          <w:szCs w:val="22"/>
        </w:rPr>
        <w:t>.</w:t>
      </w:r>
    </w:p>
    <w:p w14:paraId="19603A82" w14:textId="704E34FE" w:rsidR="00AF2B7B" w:rsidRPr="009762EE" w:rsidRDefault="00AF2B7B" w:rsidP="008D7A3A">
      <w:pPr>
        <w:widowControl w:val="0"/>
        <w:numPr>
          <w:ilvl w:val="0"/>
          <w:numId w:val="11"/>
        </w:numPr>
        <w:shd w:val="clear" w:color="auto" w:fill="FFFFFF"/>
        <w:tabs>
          <w:tab w:val="clear" w:pos="1440"/>
          <w:tab w:val="num" w:pos="360"/>
        </w:tabs>
        <w:suppressAutoHyphens w:val="0"/>
        <w:overflowPunct/>
        <w:spacing w:after="240" w:line="300" w:lineRule="auto"/>
        <w:ind w:left="357" w:hanging="357"/>
        <w:textAlignment w:val="auto"/>
        <w:rPr>
          <w:rFonts w:asciiTheme="minorHAnsi" w:hAnsiTheme="minorHAnsi" w:cstheme="minorHAnsi"/>
          <w:sz w:val="22"/>
          <w:szCs w:val="22"/>
        </w:rPr>
      </w:pPr>
      <w:r w:rsidRPr="00AF2B7B">
        <w:rPr>
          <w:rFonts w:asciiTheme="minorHAnsi" w:hAnsiTheme="minorHAnsi" w:cstheme="minorHAnsi"/>
          <w:sz w:val="22"/>
          <w:szCs w:val="22"/>
        </w:rPr>
        <w:t>W przypadku skorzystania z prawa opcji, o którym mowa w § 4, Wykonawca, który wniósł zabezpieczenie należytego wykonania umowy w formie innej niż w pieniądzu zobowiązany jest do zwiększenia zabezpieczenia należytego wykonania umowy o 3% wartości prawa opcji, wskazanej w oświadczeniu, o którym mowa w § 4 ust. 6, w terminie 30 dni od dnia otrzymania tego oświadczenia</w:t>
      </w:r>
      <w:r>
        <w:rPr>
          <w:rFonts w:asciiTheme="minorHAnsi" w:hAnsiTheme="minorHAnsi" w:cstheme="minorHAnsi"/>
          <w:sz w:val="22"/>
          <w:szCs w:val="22"/>
        </w:rPr>
        <w:t>.</w:t>
      </w:r>
    </w:p>
    <w:p w14:paraId="55C89A45" w14:textId="669B7EF5" w:rsidR="00FA1734" w:rsidRPr="009762EE" w:rsidRDefault="00FA1734" w:rsidP="00AF2B7B">
      <w:pPr>
        <w:pStyle w:val="Nagwek1"/>
        <w:spacing w:after="240"/>
        <w:rPr>
          <w:b w:val="0"/>
        </w:rPr>
      </w:pPr>
      <w:r w:rsidRPr="009762EE">
        <w:lastRenderedPageBreak/>
        <w:t>§ 1</w:t>
      </w:r>
      <w:r w:rsidR="00AF2B7B">
        <w:t>1</w:t>
      </w:r>
      <w:r w:rsidR="00B76898" w:rsidRPr="009762EE">
        <w:rPr>
          <w:b w:val="0"/>
        </w:rPr>
        <w:t xml:space="preserve"> </w:t>
      </w:r>
      <w:r w:rsidRPr="009762EE">
        <w:t>Nadzór nad realizacją umowy</w:t>
      </w:r>
    </w:p>
    <w:p w14:paraId="0BD32442" w14:textId="2ABA8454" w:rsidR="00FA1734" w:rsidRPr="009762EE" w:rsidRDefault="00FA1734" w:rsidP="008D7A3A">
      <w:pPr>
        <w:numPr>
          <w:ilvl w:val="3"/>
          <w:numId w:val="7"/>
        </w:numPr>
        <w:tabs>
          <w:tab w:val="clear" w:pos="288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Ewa Kornatko tel. 22</w:t>
      </w:r>
      <w:r w:rsidR="00A11D74" w:rsidRPr="009762EE">
        <w:rPr>
          <w:rFonts w:asciiTheme="minorHAnsi" w:hAnsiTheme="minorHAnsi" w:cstheme="minorHAnsi"/>
          <w:sz w:val="22"/>
          <w:szCs w:val="22"/>
        </w:rPr>
        <w:t> 277 52 34</w:t>
      </w:r>
      <w:r w:rsidRPr="009762EE">
        <w:rPr>
          <w:rFonts w:asciiTheme="minorHAnsi" w:hAnsiTheme="minorHAnsi" w:cstheme="minorHAnsi"/>
          <w:sz w:val="22"/>
          <w:szCs w:val="22"/>
        </w:rPr>
        <w:t xml:space="preserve"> e-mail </w:t>
      </w:r>
      <w:hyperlink r:id="rId8" w:history="1">
        <w:r w:rsidRPr="009762EE">
          <w:rPr>
            <w:rStyle w:val="Hipercze"/>
            <w:rFonts w:asciiTheme="minorHAnsi" w:hAnsiTheme="minorHAnsi" w:cstheme="minorHAnsi"/>
            <w:sz w:val="22"/>
            <w:szCs w:val="22"/>
          </w:rPr>
          <w:t>ekornatko@zlobki.waw.pl</w:t>
        </w:r>
      </w:hyperlink>
      <w:r w:rsidRPr="009762EE">
        <w:rPr>
          <w:rFonts w:asciiTheme="minorHAnsi" w:hAnsiTheme="minorHAnsi" w:cstheme="minorHAnsi"/>
          <w:sz w:val="22"/>
          <w:szCs w:val="22"/>
        </w:rPr>
        <w:t xml:space="preserve"> – </w:t>
      </w:r>
      <w:r w:rsidR="004373BD" w:rsidRPr="009762EE">
        <w:rPr>
          <w:rFonts w:asciiTheme="minorHAnsi" w:hAnsiTheme="minorHAnsi" w:cstheme="minorHAnsi"/>
          <w:sz w:val="22"/>
          <w:szCs w:val="22"/>
        </w:rPr>
        <w:t>przedstawiciel Zamawiającego</w:t>
      </w:r>
      <w:r w:rsidRPr="009762EE">
        <w:rPr>
          <w:rFonts w:asciiTheme="minorHAnsi" w:hAnsiTheme="minorHAnsi" w:cstheme="minorHAnsi"/>
          <w:sz w:val="22"/>
          <w:szCs w:val="22"/>
        </w:rPr>
        <w:t xml:space="preserve"> będzie pełnił funkcję koordynatora prac w zakresie realizacji obowiązków Zamawiającego wynikających z niniejszej umowy.</w:t>
      </w:r>
    </w:p>
    <w:p w14:paraId="3E22ADA0" w14:textId="1F1F5BE5" w:rsidR="00FA1734" w:rsidRPr="009762EE" w:rsidRDefault="00FA1734" w:rsidP="008D7A3A">
      <w:pPr>
        <w:numPr>
          <w:ilvl w:val="3"/>
          <w:numId w:val="7"/>
        </w:numPr>
        <w:tabs>
          <w:tab w:val="clear" w:pos="288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Inspektor nadzoru … tel. … e-mail … </w:t>
      </w:r>
      <w:r w:rsidR="004373BD" w:rsidRPr="009762EE">
        <w:rPr>
          <w:rFonts w:asciiTheme="minorHAnsi" w:hAnsiTheme="minorHAnsi" w:cstheme="minorHAnsi"/>
          <w:sz w:val="22"/>
          <w:szCs w:val="22"/>
        </w:rPr>
        <w:t>– przedstawiciel Zamawiającego</w:t>
      </w:r>
      <w:r w:rsidRPr="009762EE">
        <w:rPr>
          <w:rFonts w:asciiTheme="minorHAnsi" w:hAnsiTheme="minorHAnsi" w:cstheme="minorHAnsi"/>
          <w:sz w:val="22"/>
          <w:szCs w:val="22"/>
        </w:rPr>
        <w:t xml:space="preserve"> będzie pełnił bezpośredni nadzór nad wykonywaniem robót objętych umową.</w:t>
      </w:r>
    </w:p>
    <w:p w14:paraId="536BAF10" w14:textId="77777777" w:rsidR="00FA1734" w:rsidRPr="009762EE" w:rsidRDefault="00FA1734" w:rsidP="008D7A3A">
      <w:pPr>
        <w:numPr>
          <w:ilvl w:val="3"/>
          <w:numId w:val="7"/>
        </w:numPr>
        <w:tabs>
          <w:tab w:val="clear" w:pos="288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 tel. … e-mail … – przedstawiciel Wykonawcy będzie pełnił funkcję koordynatora prac w zakresie realizacji obowiązków Wykonawcy wynikających z niniejszej umowy.</w:t>
      </w:r>
    </w:p>
    <w:p w14:paraId="6527CDC7" w14:textId="5884B92D" w:rsidR="00FA1734" w:rsidRPr="009762EE" w:rsidRDefault="00FA1734" w:rsidP="008D7A3A">
      <w:pPr>
        <w:numPr>
          <w:ilvl w:val="3"/>
          <w:numId w:val="7"/>
        </w:numPr>
        <w:tabs>
          <w:tab w:val="clear" w:pos="288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Kierownik robót ... tel. … e-mail … </w:t>
      </w:r>
      <w:r w:rsidR="004373BD" w:rsidRPr="009762EE">
        <w:rPr>
          <w:rFonts w:asciiTheme="minorHAnsi" w:hAnsiTheme="minorHAnsi" w:cstheme="minorHAnsi"/>
          <w:sz w:val="22"/>
          <w:szCs w:val="22"/>
        </w:rPr>
        <w:t>– przedstawiciel Wykonawcy</w:t>
      </w:r>
      <w:r w:rsidRPr="009762EE">
        <w:rPr>
          <w:rFonts w:asciiTheme="minorHAnsi" w:hAnsiTheme="minorHAnsi" w:cstheme="minorHAnsi"/>
          <w:sz w:val="22"/>
          <w:szCs w:val="22"/>
        </w:rPr>
        <w:t xml:space="preserve"> będzie pełnił bezpośredni nadzór nad wykonywaniem robót objętych umową.</w:t>
      </w:r>
    </w:p>
    <w:p w14:paraId="430E4ABF" w14:textId="1542653E" w:rsidR="00FA1734" w:rsidRPr="009762EE" w:rsidRDefault="00FA1734" w:rsidP="008D7A3A">
      <w:pPr>
        <w:numPr>
          <w:ilvl w:val="3"/>
          <w:numId w:val="7"/>
        </w:numPr>
        <w:tabs>
          <w:tab w:val="clear" w:pos="288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Wykonawca oświadcza, że osoby przy pomocy których będzie realizował zamówienie, wskazane w wykazie osób załączonym do oferty Wykonawcy (</w:t>
      </w:r>
      <w:r w:rsidR="001D3723" w:rsidRPr="009762EE">
        <w:rPr>
          <w:rFonts w:asciiTheme="minorHAnsi" w:hAnsiTheme="minorHAnsi" w:cstheme="minorHAnsi"/>
          <w:sz w:val="22"/>
          <w:szCs w:val="22"/>
        </w:rPr>
        <w:t>załącznik nr</w:t>
      </w:r>
      <w:r w:rsidRPr="009762EE">
        <w:rPr>
          <w:rFonts w:asciiTheme="minorHAnsi" w:hAnsiTheme="minorHAnsi" w:cstheme="minorHAnsi"/>
          <w:sz w:val="22"/>
          <w:szCs w:val="22"/>
        </w:rPr>
        <w:t xml:space="preserve"> 4) posiadają odpowiednie uprawnienia do profesjonalnego wykonania umowy. Dokumenty potwierdzające uprawnienia wskazanych osób stanowią </w:t>
      </w:r>
      <w:r w:rsidR="00F8257B" w:rsidRPr="009762EE">
        <w:rPr>
          <w:rFonts w:asciiTheme="minorHAnsi" w:hAnsiTheme="minorHAnsi" w:cstheme="minorHAnsi"/>
          <w:b/>
          <w:sz w:val="22"/>
          <w:szCs w:val="22"/>
        </w:rPr>
        <w:t>Z</w:t>
      </w:r>
      <w:r w:rsidRPr="009762EE">
        <w:rPr>
          <w:rFonts w:asciiTheme="minorHAnsi" w:hAnsiTheme="minorHAnsi" w:cstheme="minorHAnsi"/>
          <w:b/>
          <w:sz w:val="22"/>
          <w:szCs w:val="22"/>
        </w:rPr>
        <w:t>ałącznik nr 5</w:t>
      </w:r>
      <w:r w:rsidRPr="009762EE">
        <w:rPr>
          <w:rFonts w:asciiTheme="minorHAnsi" w:hAnsiTheme="minorHAnsi" w:cstheme="minorHAnsi"/>
          <w:sz w:val="22"/>
          <w:szCs w:val="22"/>
        </w:rPr>
        <w:t xml:space="preserve"> do umowy.</w:t>
      </w:r>
    </w:p>
    <w:p w14:paraId="16565A1B" w14:textId="77777777" w:rsidR="00FA1734" w:rsidRPr="009762EE" w:rsidRDefault="00FA1734" w:rsidP="008D7A3A">
      <w:pPr>
        <w:numPr>
          <w:ilvl w:val="3"/>
          <w:numId w:val="7"/>
        </w:numPr>
        <w:tabs>
          <w:tab w:val="clear" w:pos="2880"/>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Wykonawca nie może powierzyć wykonania prac wynikających z niniejszej umowy osobie trzeciej bez zgody Zamawiającego.</w:t>
      </w:r>
    </w:p>
    <w:p w14:paraId="09CB73B0" w14:textId="5D8F8384" w:rsidR="00FA1734" w:rsidRPr="009762EE" w:rsidRDefault="00FA1734" w:rsidP="008D7A3A">
      <w:pPr>
        <w:numPr>
          <w:ilvl w:val="3"/>
          <w:numId w:val="7"/>
        </w:numPr>
        <w:tabs>
          <w:tab w:val="clear" w:pos="2880"/>
          <w:tab w:val="num" w:pos="360"/>
        </w:tabs>
        <w:suppressAutoHyphens w:val="0"/>
        <w:overflowPunct/>
        <w:autoSpaceDE/>
        <w:spacing w:before="240" w:after="240"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Zmiana osoby wskazanej w wykazie osób może nastąpić za zgodą Zamawiającego wyrażoną na piśmie. W przypadku akceptacji zmiany osoby, Wykonawca jest zobowiązany wskazać inną osobę posiadającą odpowiednie uprawnienia</w:t>
      </w:r>
      <w:r w:rsidR="000C3549" w:rsidRPr="009762EE">
        <w:rPr>
          <w:rFonts w:asciiTheme="minorHAnsi" w:hAnsiTheme="minorHAnsi" w:cstheme="minorHAnsi"/>
          <w:sz w:val="22"/>
          <w:szCs w:val="22"/>
        </w:rPr>
        <w:t xml:space="preserve"> i aktualny wpis do właściwej izby samorządu zawodowego</w:t>
      </w:r>
      <w:r w:rsidRPr="009762EE">
        <w:rPr>
          <w:rFonts w:asciiTheme="minorHAnsi" w:hAnsiTheme="minorHAnsi" w:cstheme="minorHAnsi"/>
          <w:sz w:val="22"/>
          <w:szCs w:val="22"/>
        </w:rPr>
        <w:t>. Do dokonania zmiany niezbędne jest zawarcie stosownego aneksu.</w:t>
      </w:r>
    </w:p>
    <w:p w14:paraId="2C5C8084" w14:textId="4229D411" w:rsidR="00FA1734" w:rsidRPr="009762EE" w:rsidRDefault="00FA1734" w:rsidP="00AF2B7B">
      <w:pPr>
        <w:pStyle w:val="Nagwek1"/>
        <w:spacing w:before="240" w:after="240"/>
        <w:rPr>
          <w:b w:val="0"/>
        </w:rPr>
      </w:pPr>
      <w:r w:rsidRPr="009762EE">
        <w:t>§ 1</w:t>
      </w:r>
      <w:r w:rsidR="00AF2B7B">
        <w:t>2</w:t>
      </w:r>
      <w:r w:rsidR="00DF60AD" w:rsidRPr="009762EE">
        <w:t xml:space="preserve"> </w:t>
      </w:r>
      <w:r w:rsidRPr="009762EE">
        <w:t>Rękojmia za wady</w:t>
      </w:r>
    </w:p>
    <w:p w14:paraId="73BB161A" w14:textId="77777777" w:rsidR="00FA1734" w:rsidRPr="009762EE" w:rsidRDefault="00FA1734" w:rsidP="008D7A3A">
      <w:pPr>
        <w:numPr>
          <w:ilvl w:val="0"/>
          <w:numId w:val="16"/>
        </w:numPr>
        <w:shd w:val="clear" w:color="auto" w:fill="FFFFFF"/>
        <w:tabs>
          <w:tab w:val="clear" w:pos="720"/>
          <w:tab w:val="left" w:pos="-3119"/>
          <w:tab w:val="num" w:pos="360"/>
        </w:tabs>
        <w:spacing w:line="300" w:lineRule="auto"/>
        <w:ind w:left="360" w:right="1"/>
        <w:rPr>
          <w:rFonts w:asciiTheme="minorHAnsi" w:hAnsiTheme="minorHAnsi" w:cstheme="minorHAnsi"/>
          <w:sz w:val="22"/>
          <w:szCs w:val="22"/>
        </w:rPr>
      </w:pPr>
      <w:r w:rsidRPr="009762EE">
        <w:rPr>
          <w:rFonts w:asciiTheme="minorHAnsi" w:hAnsiTheme="minorHAnsi" w:cstheme="minorHAnsi"/>
          <w:sz w:val="22"/>
          <w:szCs w:val="22"/>
        </w:rPr>
        <w:t xml:space="preserve">Wykonawca jest odpowiedzialny względem Zamawiającego z tytułu rękojmi za wady wykonanego przedmiotu umowy. </w:t>
      </w:r>
    </w:p>
    <w:p w14:paraId="6B4BCE97" w14:textId="0241AFA4" w:rsidR="00FA1734" w:rsidRPr="009762EE" w:rsidRDefault="00FA1734" w:rsidP="008D7A3A">
      <w:pPr>
        <w:numPr>
          <w:ilvl w:val="0"/>
          <w:numId w:val="16"/>
        </w:numPr>
        <w:shd w:val="clear" w:color="auto" w:fill="FFFFFF"/>
        <w:tabs>
          <w:tab w:val="clear" w:pos="720"/>
          <w:tab w:val="left" w:pos="-3119"/>
          <w:tab w:val="num" w:pos="360"/>
        </w:tabs>
        <w:spacing w:line="300" w:lineRule="auto"/>
        <w:ind w:left="360" w:right="1"/>
        <w:rPr>
          <w:rFonts w:asciiTheme="minorHAnsi" w:hAnsiTheme="minorHAnsi" w:cstheme="minorHAnsi"/>
          <w:sz w:val="22"/>
          <w:szCs w:val="22"/>
        </w:rPr>
      </w:pPr>
      <w:r w:rsidRPr="009762EE">
        <w:rPr>
          <w:rFonts w:asciiTheme="minorHAnsi" w:hAnsiTheme="minorHAnsi" w:cstheme="minorHAnsi"/>
          <w:sz w:val="22"/>
          <w:szCs w:val="22"/>
        </w:rPr>
        <w:t xml:space="preserve">Uprawnienia Zamawiającego z tytułu rękojmi za wady wygasają po upływie lat pięciu, licząc od dnia podpisania przez Zamawiającego końcowego protokołu odbioru robót zleconych w </w:t>
      </w:r>
      <w:r w:rsidR="004373BD" w:rsidRPr="009762EE">
        <w:rPr>
          <w:rFonts w:asciiTheme="minorHAnsi" w:hAnsiTheme="minorHAnsi" w:cstheme="minorHAnsi"/>
          <w:sz w:val="22"/>
          <w:szCs w:val="22"/>
        </w:rPr>
        <w:t>ramach przedmiotu</w:t>
      </w:r>
      <w:r w:rsidRPr="009762EE">
        <w:rPr>
          <w:rFonts w:asciiTheme="minorHAnsi" w:hAnsiTheme="minorHAnsi" w:cstheme="minorHAnsi"/>
          <w:sz w:val="22"/>
          <w:szCs w:val="22"/>
        </w:rPr>
        <w:t xml:space="preserve"> niniejszej umowy. Przepis art. 568 § 2 i 3 Kodeksu cywilnego stosuje się odpowiednio</w:t>
      </w:r>
      <w:r w:rsidR="005E1F12" w:rsidRPr="009762EE">
        <w:rPr>
          <w:rFonts w:asciiTheme="minorHAnsi" w:hAnsiTheme="minorHAnsi" w:cstheme="minorHAnsi"/>
          <w:sz w:val="22"/>
          <w:szCs w:val="22"/>
        </w:rPr>
        <w:t xml:space="preserve">. </w:t>
      </w:r>
    </w:p>
    <w:p w14:paraId="56416D77" w14:textId="77777777" w:rsidR="00FA1734" w:rsidRPr="009762EE" w:rsidRDefault="00FA1734" w:rsidP="008D7A3A">
      <w:pPr>
        <w:numPr>
          <w:ilvl w:val="0"/>
          <w:numId w:val="16"/>
        </w:numPr>
        <w:shd w:val="clear" w:color="auto" w:fill="FFFFFF"/>
        <w:tabs>
          <w:tab w:val="clear" w:pos="720"/>
          <w:tab w:val="left" w:pos="-3119"/>
          <w:tab w:val="num" w:pos="360"/>
        </w:tabs>
        <w:spacing w:line="300" w:lineRule="auto"/>
        <w:ind w:left="360" w:right="1"/>
        <w:rPr>
          <w:rFonts w:asciiTheme="minorHAnsi" w:hAnsiTheme="minorHAnsi" w:cstheme="minorHAnsi"/>
          <w:sz w:val="22"/>
          <w:szCs w:val="22"/>
        </w:rPr>
      </w:pPr>
      <w:r w:rsidRPr="009762EE">
        <w:rPr>
          <w:rFonts w:asciiTheme="minorHAnsi" w:hAnsiTheme="minorHAnsi" w:cstheme="minorHAnsi"/>
          <w:sz w:val="22"/>
          <w:szCs w:val="22"/>
        </w:rPr>
        <w:t>Strony zgodnie oświadczają, iż odpowiedzialność Wykonawcy z tytułu rękojmi za wady przedmiotu umowy rozszerzają w stosunku do zasad określonych w art. 556 i następnych Kodeksu cywilnego. Odpowiedzialność Wykonawcy z tytułu rękojmi za wady dotyczy wad przedmiotu umowy istniejących w chwili dokonywania czynności odbioru oraz wad powstałych po odbiorze, z przyczyn tkwiących w przedmiocie umowy w chwili odbioru. Strony zgodnie oświadczają, iż Zamawiającemu przysługują uprawnienia z tytułu rękojmi za wady na zasadach określonych w § 13.</w:t>
      </w:r>
    </w:p>
    <w:p w14:paraId="60200884" w14:textId="4ECEB71A" w:rsidR="00FA1734" w:rsidRPr="009762EE" w:rsidRDefault="00FA1734" w:rsidP="008D7A3A">
      <w:pPr>
        <w:numPr>
          <w:ilvl w:val="0"/>
          <w:numId w:val="16"/>
        </w:numPr>
        <w:shd w:val="clear" w:color="auto" w:fill="FFFFFF"/>
        <w:tabs>
          <w:tab w:val="clear" w:pos="720"/>
          <w:tab w:val="left" w:pos="-3119"/>
          <w:tab w:val="num" w:pos="360"/>
        </w:tabs>
        <w:spacing w:line="300" w:lineRule="auto"/>
        <w:ind w:left="360" w:right="1"/>
        <w:rPr>
          <w:rFonts w:asciiTheme="minorHAnsi" w:hAnsiTheme="minorHAnsi" w:cstheme="minorHAnsi"/>
          <w:sz w:val="22"/>
          <w:szCs w:val="22"/>
        </w:rPr>
      </w:pPr>
      <w:r w:rsidRPr="009762EE">
        <w:rPr>
          <w:rFonts w:asciiTheme="minorHAnsi" w:hAnsiTheme="minorHAnsi" w:cstheme="minorHAnsi"/>
          <w:sz w:val="22"/>
          <w:szCs w:val="22"/>
        </w:rPr>
        <w:t>Zamawiający, zgodnie z treścią art. 579 Kodeksu cywilnego może wykonywać uprawnienia z tytułu rękojmi za wady, niezależnie od uprawnień wynikających z tytułu udzielonej przez Wykonawcę gwarancji jakości.</w:t>
      </w:r>
    </w:p>
    <w:p w14:paraId="66EE2BEA" w14:textId="7C2CBAED" w:rsidR="00FA1734" w:rsidRPr="009762EE" w:rsidRDefault="00FA1734" w:rsidP="00AF2B7B">
      <w:pPr>
        <w:pStyle w:val="Nagwek1"/>
        <w:spacing w:after="240"/>
      </w:pPr>
      <w:r w:rsidRPr="009762EE">
        <w:lastRenderedPageBreak/>
        <w:t>§ 1</w:t>
      </w:r>
      <w:r w:rsidR="00AF2B7B">
        <w:t>3</w:t>
      </w:r>
      <w:r w:rsidR="00DF60AD" w:rsidRPr="009762EE">
        <w:rPr>
          <w:b w:val="0"/>
        </w:rPr>
        <w:t xml:space="preserve"> </w:t>
      </w:r>
      <w:r w:rsidRPr="009762EE">
        <w:t>Gwarancja jakości</w:t>
      </w:r>
    </w:p>
    <w:p w14:paraId="2D9E6AED" w14:textId="3231F694" w:rsidR="00EB498E" w:rsidRPr="009762EE" w:rsidRDefault="00FA1734" w:rsidP="008D7A3A">
      <w:pPr>
        <w:numPr>
          <w:ilvl w:val="2"/>
          <w:numId w:val="12"/>
        </w:numPr>
        <w:shd w:val="clear" w:color="auto" w:fill="FFFFFF"/>
        <w:tabs>
          <w:tab w:val="clear" w:pos="2160"/>
          <w:tab w:val="num" w:pos="360"/>
          <w:tab w:val="left" w:pos="852"/>
        </w:tabs>
        <w:spacing w:line="300" w:lineRule="auto"/>
        <w:ind w:left="360"/>
        <w:rPr>
          <w:rFonts w:asciiTheme="minorHAnsi" w:hAnsiTheme="minorHAnsi" w:cstheme="minorHAnsi"/>
          <w:sz w:val="22"/>
          <w:szCs w:val="22"/>
        </w:rPr>
      </w:pPr>
      <w:r w:rsidRPr="009762EE">
        <w:rPr>
          <w:rFonts w:asciiTheme="minorHAnsi" w:hAnsiTheme="minorHAnsi" w:cstheme="minorHAnsi"/>
          <w:sz w:val="22"/>
          <w:szCs w:val="22"/>
        </w:rPr>
        <w:t>Wykonawca udziela Zamawiającemu gwarancji jakości na okres ..... miesięcy</w:t>
      </w:r>
      <w:r w:rsidR="00E349B5" w:rsidRPr="009762EE">
        <w:rPr>
          <w:rStyle w:val="Odwoanieprzypisudolnego"/>
          <w:rFonts w:asciiTheme="minorHAnsi" w:hAnsiTheme="minorHAnsi" w:cstheme="minorHAnsi"/>
          <w:sz w:val="22"/>
          <w:szCs w:val="22"/>
        </w:rPr>
        <w:footnoteReference w:id="11"/>
      </w:r>
      <w:r w:rsidRPr="009762EE">
        <w:rPr>
          <w:rFonts w:asciiTheme="minorHAnsi" w:hAnsiTheme="minorHAnsi" w:cstheme="minorHAnsi"/>
          <w:sz w:val="22"/>
          <w:szCs w:val="22"/>
        </w:rPr>
        <w:t>, licząc od daty podpisania przez strony protokołu odbioru końcowego robót zleconych w ramach umowy.</w:t>
      </w:r>
      <w:r w:rsidRPr="009762EE">
        <w:rPr>
          <w:rFonts w:asciiTheme="minorHAnsi" w:hAnsiTheme="minorHAnsi" w:cstheme="minorHAnsi"/>
          <w:strike/>
          <w:sz w:val="22"/>
          <w:szCs w:val="22"/>
        </w:rPr>
        <w:t xml:space="preserve"> </w:t>
      </w:r>
    </w:p>
    <w:p w14:paraId="55C507D8" w14:textId="11BB3541" w:rsidR="00FA1734" w:rsidRPr="009762EE" w:rsidRDefault="00FA1734" w:rsidP="008D7A3A">
      <w:pPr>
        <w:numPr>
          <w:ilvl w:val="2"/>
          <w:numId w:val="12"/>
        </w:numPr>
        <w:shd w:val="clear" w:color="auto" w:fill="FFFFFF"/>
        <w:tabs>
          <w:tab w:val="clear" w:pos="2160"/>
          <w:tab w:val="num" w:pos="360"/>
          <w:tab w:val="left" w:pos="852"/>
        </w:tabs>
        <w:spacing w:line="300" w:lineRule="auto"/>
        <w:ind w:left="360"/>
        <w:rPr>
          <w:rFonts w:asciiTheme="minorHAnsi" w:hAnsiTheme="minorHAnsi" w:cstheme="minorHAnsi"/>
          <w:sz w:val="22"/>
          <w:szCs w:val="22"/>
        </w:rPr>
      </w:pPr>
      <w:r w:rsidRPr="009762EE">
        <w:rPr>
          <w:rFonts w:asciiTheme="minorHAnsi" w:hAnsiTheme="minorHAnsi" w:cstheme="minorHAnsi"/>
          <w:sz w:val="22"/>
          <w:szCs w:val="22"/>
        </w:rPr>
        <w:t xml:space="preserve">Wykonawca jest odpowiedzialny względem Zamawiającego z tytułu udzielonej gwarancji jakości na wykonane roboty stanowiące przedmiot umowy za wbudowane lub / dostarczone materiały lub / i urządzenia oraz elementy wyposażenia. W </w:t>
      </w:r>
      <w:r w:rsidR="00EF7405" w:rsidRPr="009762EE">
        <w:rPr>
          <w:rFonts w:asciiTheme="minorHAnsi" w:hAnsiTheme="minorHAnsi" w:cstheme="minorHAnsi"/>
          <w:sz w:val="22"/>
          <w:szCs w:val="22"/>
        </w:rPr>
        <w:t>przypadku,</w:t>
      </w:r>
      <w:r w:rsidRPr="009762EE">
        <w:rPr>
          <w:rFonts w:asciiTheme="minorHAnsi" w:hAnsiTheme="minorHAnsi" w:cstheme="minorHAnsi"/>
          <w:sz w:val="22"/>
          <w:szCs w:val="22"/>
        </w:rPr>
        <w:t xml:space="preserve"> gdy okres gwarancji udzielony przez producenta materiałów, urządzeń i elementów wyposażenia jest dłuższy od okresu gwarancji udzielonej przez Wykonawcę, wówczas obowiązuje gwarancja producenta. </w:t>
      </w:r>
    </w:p>
    <w:p w14:paraId="02CADCA3" w14:textId="77777777" w:rsidR="00FA1734" w:rsidRPr="009762EE" w:rsidRDefault="00FA1734" w:rsidP="008D7A3A">
      <w:pPr>
        <w:numPr>
          <w:ilvl w:val="2"/>
          <w:numId w:val="12"/>
        </w:numPr>
        <w:shd w:val="clear" w:color="auto" w:fill="FFFFFF"/>
        <w:tabs>
          <w:tab w:val="clear" w:pos="2160"/>
          <w:tab w:val="num" w:pos="360"/>
          <w:tab w:val="left" w:pos="852"/>
        </w:tabs>
        <w:spacing w:line="300" w:lineRule="auto"/>
        <w:ind w:left="360"/>
        <w:rPr>
          <w:rFonts w:asciiTheme="minorHAnsi" w:hAnsiTheme="minorHAnsi" w:cstheme="minorHAnsi"/>
          <w:sz w:val="22"/>
          <w:szCs w:val="22"/>
        </w:rPr>
      </w:pPr>
      <w:r w:rsidRPr="009762EE">
        <w:rPr>
          <w:rFonts w:asciiTheme="minorHAnsi" w:hAnsiTheme="minorHAnsi" w:cstheme="minorHAnsi"/>
          <w:sz w:val="22"/>
          <w:szCs w:val="22"/>
        </w:rPr>
        <w:t>W okresie udzielonej gwarancji jakości Wykonawca:</w:t>
      </w:r>
    </w:p>
    <w:p w14:paraId="3B7F13A9" w14:textId="77777777" w:rsidR="00FA1734" w:rsidRPr="009762EE" w:rsidRDefault="00FA1734" w:rsidP="008D7A3A">
      <w:pPr>
        <w:numPr>
          <w:ilvl w:val="0"/>
          <w:numId w:val="14"/>
        </w:numPr>
        <w:tabs>
          <w:tab w:val="clear" w:pos="1446"/>
          <w:tab w:val="num" w:pos="720"/>
        </w:tabs>
        <w:spacing w:line="300" w:lineRule="auto"/>
        <w:ind w:left="720" w:right="-18" w:hanging="360"/>
        <w:rPr>
          <w:rFonts w:asciiTheme="minorHAnsi" w:hAnsiTheme="minorHAnsi" w:cstheme="minorHAnsi"/>
          <w:sz w:val="22"/>
          <w:szCs w:val="22"/>
        </w:rPr>
      </w:pPr>
      <w:r w:rsidRPr="009762EE">
        <w:rPr>
          <w:rFonts w:asciiTheme="minorHAnsi" w:hAnsiTheme="minorHAnsi" w:cstheme="minorHAnsi"/>
          <w:sz w:val="22"/>
          <w:szCs w:val="22"/>
        </w:rPr>
        <w:t xml:space="preserve">jest odpowiedzialny za jakość przedmiotu zamówienia i zobowiązany jest do usunięcia wad polegających na: </w:t>
      </w:r>
    </w:p>
    <w:p w14:paraId="152207F3" w14:textId="77777777" w:rsidR="00FA1734" w:rsidRPr="009762EE" w:rsidRDefault="00FA1734" w:rsidP="008D7A3A">
      <w:pPr>
        <w:numPr>
          <w:ilvl w:val="0"/>
          <w:numId w:val="15"/>
        </w:numPr>
        <w:tabs>
          <w:tab w:val="clear" w:pos="1446"/>
          <w:tab w:val="num" w:pos="1260"/>
        </w:tabs>
        <w:spacing w:line="300" w:lineRule="auto"/>
        <w:ind w:left="1260" w:right="-18" w:hanging="360"/>
        <w:rPr>
          <w:rFonts w:asciiTheme="minorHAnsi" w:hAnsiTheme="minorHAnsi" w:cstheme="minorHAnsi"/>
          <w:sz w:val="22"/>
          <w:szCs w:val="22"/>
        </w:rPr>
      </w:pPr>
      <w:r w:rsidRPr="009762EE">
        <w:rPr>
          <w:rFonts w:asciiTheme="minorHAnsi" w:hAnsiTheme="minorHAnsi" w:cstheme="minorHAnsi"/>
          <w:sz w:val="22"/>
          <w:szCs w:val="22"/>
        </w:rPr>
        <w:t>nieprawidłowości lub niezgodności z zawartą umową jakiegokolwiek świadczenia Wykonawcy zrealizowanego w ramach umowy,</w:t>
      </w:r>
    </w:p>
    <w:p w14:paraId="5597BFAE" w14:textId="771A6B7F" w:rsidR="00FA1734" w:rsidRPr="009762EE" w:rsidRDefault="00FA1734" w:rsidP="008D7A3A">
      <w:pPr>
        <w:numPr>
          <w:ilvl w:val="0"/>
          <w:numId w:val="15"/>
        </w:numPr>
        <w:tabs>
          <w:tab w:val="clear" w:pos="1446"/>
          <w:tab w:val="num" w:pos="1260"/>
        </w:tabs>
        <w:spacing w:line="300" w:lineRule="auto"/>
        <w:ind w:left="1260" w:right="-18" w:hanging="360"/>
        <w:rPr>
          <w:rFonts w:asciiTheme="minorHAnsi" w:hAnsiTheme="minorHAnsi" w:cstheme="minorHAnsi"/>
          <w:sz w:val="22"/>
          <w:szCs w:val="22"/>
        </w:rPr>
      </w:pPr>
      <w:r w:rsidRPr="009762EE">
        <w:rPr>
          <w:rFonts w:asciiTheme="minorHAnsi" w:hAnsiTheme="minorHAnsi" w:cstheme="minorHAnsi"/>
          <w:sz w:val="22"/>
          <w:szCs w:val="22"/>
        </w:rPr>
        <w:t xml:space="preserve">nieprawidłowym funkcjonowaniu wyposażenia, który uniemożliwia lub utrudnia </w:t>
      </w:r>
      <w:r w:rsidR="00EF7405" w:rsidRPr="009762EE">
        <w:rPr>
          <w:rFonts w:asciiTheme="minorHAnsi" w:hAnsiTheme="minorHAnsi" w:cstheme="minorHAnsi"/>
          <w:sz w:val="22"/>
          <w:szCs w:val="22"/>
        </w:rPr>
        <w:t>jego eksploatację</w:t>
      </w:r>
      <w:r w:rsidRPr="009762EE">
        <w:rPr>
          <w:rFonts w:asciiTheme="minorHAnsi" w:hAnsiTheme="minorHAnsi" w:cstheme="minorHAnsi"/>
          <w:sz w:val="22"/>
          <w:szCs w:val="22"/>
        </w:rPr>
        <w:t>,</w:t>
      </w:r>
    </w:p>
    <w:p w14:paraId="39A15E36" w14:textId="77777777" w:rsidR="00FA1734" w:rsidRPr="009762EE" w:rsidRDefault="00FA1734" w:rsidP="008D7A3A">
      <w:pPr>
        <w:numPr>
          <w:ilvl w:val="0"/>
          <w:numId w:val="15"/>
        </w:numPr>
        <w:tabs>
          <w:tab w:val="clear" w:pos="1446"/>
          <w:tab w:val="num" w:pos="1260"/>
        </w:tabs>
        <w:spacing w:line="300" w:lineRule="auto"/>
        <w:ind w:left="1260" w:right="-18" w:hanging="360"/>
        <w:rPr>
          <w:rFonts w:asciiTheme="minorHAnsi" w:hAnsiTheme="minorHAnsi" w:cstheme="minorHAnsi"/>
          <w:sz w:val="22"/>
          <w:szCs w:val="22"/>
        </w:rPr>
      </w:pPr>
      <w:r w:rsidRPr="009762EE">
        <w:rPr>
          <w:rFonts w:asciiTheme="minorHAnsi" w:hAnsiTheme="minorHAnsi" w:cstheme="minorHAnsi"/>
          <w:sz w:val="22"/>
          <w:szCs w:val="22"/>
        </w:rPr>
        <w:t>braku jakichkolwiek elementów wyposażenia,</w:t>
      </w:r>
    </w:p>
    <w:p w14:paraId="7EA81BF3" w14:textId="77777777" w:rsidR="00FA1734" w:rsidRPr="009762EE" w:rsidRDefault="00FA1734" w:rsidP="008D7A3A">
      <w:pPr>
        <w:numPr>
          <w:ilvl w:val="0"/>
          <w:numId w:val="14"/>
        </w:numPr>
        <w:tabs>
          <w:tab w:val="clear" w:pos="1446"/>
          <w:tab w:val="num" w:pos="720"/>
        </w:tabs>
        <w:spacing w:line="300" w:lineRule="auto"/>
        <w:ind w:left="720" w:right="-18" w:hanging="360"/>
        <w:rPr>
          <w:rFonts w:asciiTheme="minorHAnsi" w:hAnsiTheme="minorHAnsi" w:cstheme="minorHAnsi"/>
          <w:sz w:val="22"/>
          <w:szCs w:val="22"/>
        </w:rPr>
      </w:pPr>
      <w:r w:rsidRPr="009762EE">
        <w:rPr>
          <w:rFonts w:asciiTheme="minorHAnsi" w:hAnsiTheme="minorHAnsi" w:cstheme="minorHAnsi"/>
          <w:sz w:val="22"/>
          <w:szCs w:val="22"/>
        </w:rPr>
        <w:t xml:space="preserve">zapewni bezpłatny serwis na dostarczone i / lub zamontowane/wbudowane urządzenia i elementy wyposażenia, które zgodnie z dokumentacją techniczną takich urządzeń lub elementów wyposażenia wymagają serwisu lub konserwacji. </w:t>
      </w:r>
    </w:p>
    <w:p w14:paraId="12452D6B" w14:textId="0CAD5431" w:rsidR="00FA1734" w:rsidRPr="009762EE" w:rsidRDefault="00FA1734" w:rsidP="008D7A3A">
      <w:pPr>
        <w:numPr>
          <w:ilvl w:val="2"/>
          <w:numId w:val="12"/>
        </w:numPr>
        <w:shd w:val="clear" w:color="auto" w:fill="FFFFFF"/>
        <w:tabs>
          <w:tab w:val="clear" w:pos="2160"/>
          <w:tab w:val="num" w:pos="360"/>
          <w:tab w:val="left" w:pos="852"/>
        </w:tabs>
        <w:spacing w:after="240" w:line="300" w:lineRule="auto"/>
        <w:ind w:left="360"/>
        <w:rPr>
          <w:rFonts w:asciiTheme="minorHAnsi" w:hAnsiTheme="minorHAnsi" w:cstheme="minorHAnsi"/>
          <w:sz w:val="22"/>
          <w:szCs w:val="22"/>
        </w:rPr>
      </w:pPr>
      <w:r w:rsidRPr="009762EE">
        <w:rPr>
          <w:rFonts w:asciiTheme="minorHAnsi" w:hAnsiTheme="minorHAnsi" w:cstheme="minorHAnsi"/>
          <w:sz w:val="22"/>
          <w:szCs w:val="22"/>
        </w:rPr>
        <w:t>Zamawiający wyznaczy Wykonawcy termin ostatecznego gwarancyjnego odbioru robót stanowiących przedmiot umowy przed upływem okresu udzielonej gwarancji jakości. O ww</w:t>
      </w:r>
      <w:r w:rsidR="00EF7405" w:rsidRPr="009762EE">
        <w:rPr>
          <w:rFonts w:asciiTheme="minorHAnsi" w:hAnsiTheme="minorHAnsi" w:cstheme="minorHAnsi"/>
          <w:sz w:val="22"/>
          <w:szCs w:val="22"/>
        </w:rPr>
        <w:t>.</w:t>
      </w:r>
      <w:r w:rsidRPr="009762EE">
        <w:rPr>
          <w:rFonts w:asciiTheme="minorHAnsi" w:hAnsiTheme="minorHAnsi" w:cstheme="minorHAnsi"/>
          <w:sz w:val="22"/>
          <w:szCs w:val="22"/>
        </w:rPr>
        <w:t xml:space="preserve"> czynnościach Zamawiający zawiadomi Wykonawcę z co najmniej 3 dniowym wyprzedzeniem. Czynności, o których mowa powyżej będą przeprowadzone również pod nieobecność przedstawiciela Wykonawcy, na co Wykonawca wyraża zgodę.</w:t>
      </w:r>
    </w:p>
    <w:p w14:paraId="345ED624" w14:textId="699CA818" w:rsidR="00FA1734" w:rsidRPr="009762EE" w:rsidRDefault="00FA1734" w:rsidP="00AF2B7B">
      <w:pPr>
        <w:pStyle w:val="Nagwek1"/>
        <w:spacing w:after="240"/>
        <w:rPr>
          <w:b w:val="0"/>
        </w:rPr>
      </w:pPr>
      <w:r w:rsidRPr="009762EE">
        <w:t>§ 1</w:t>
      </w:r>
      <w:r w:rsidR="00AF2B7B">
        <w:t>4</w:t>
      </w:r>
      <w:r w:rsidR="00DF60AD" w:rsidRPr="009762EE">
        <w:t xml:space="preserve"> </w:t>
      </w:r>
      <w:r w:rsidRPr="009762EE">
        <w:t>Wady w okresie gwarancji jakości i rękojmi</w:t>
      </w:r>
    </w:p>
    <w:p w14:paraId="3549FE1E" w14:textId="3371723F" w:rsidR="00FA1734" w:rsidRPr="009762EE" w:rsidRDefault="00FA1734" w:rsidP="008D7A3A">
      <w:pPr>
        <w:widowControl w:val="0"/>
        <w:numPr>
          <w:ilvl w:val="0"/>
          <w:numId w:val="13"/>
        </w:numPr>
        <w:shd w:val="clear" w:color="auto" w:fill="FFFFFF"/>
        <w:tabs>
          <w:tab w:val="clear" w:pos="360"/>
        </w:tabs>
        <w:suppressAutoHyphens w:val="0"/>
        <w:overflowPunct/>
        <w:spacing w:line="300" w:lineRule="auto"/>
        <w:ind w:left="284" w:right="-108" w:hanging="284"/>
        <w:textAlignment w:val="auto"/>
        <w:rPr>
          <w:rFonts w:asciiTheme="minorHAnsi" w:hAnsiTheme="minorHAnsi" w:cstheme="minorHAnsi"/>
          <w:sz w:val="22"/>
          <w:szCs w:val="22"/>
        </w:rPr>
      </w:pPr>
      <w:r w:rsidRPr="009762EE">
        <w:rPr>
          <w:rFonts w:asciiTheme="minorHAnsi" w:hAnsiTheme="minorHAnsi" w:cstheme="minorHAnsi"/>
          <w:sz w:val="22"/>
          <w:szCs w:val="22"/>
        </w:rPr>
        <w:t xml:space="preserve">Wykonawca zobowiązany jest do usunięcia wad i wykonania napraw (stwierdzonych przez Zamawiającego na podstawie </w:t>
      </w:r>
      <w:r w:rsidR="000C3549" w:rsidRPr="009762EE">
        <w:rPr>
          <w:rFonts w:asciiTheme="minorHAnsi" w:hAnsiTheme="minorHAnsi" w:cstheme="minorHAnsi"/>
          <w:sz w:val="22"/>
          <w:szCs w:val="22"/>
        </w:rPr>
        <w:t>protokołów</w:t>
      </w:r>
      <w:r w:rsidRPr="009762EE">
        <w:rPr>
          <w:rFonts w:asciiTheme="minorHAnsi" w:hAnsiTheme="minorHAnsi" w:cstheme="minorHAnsi"/>
          <w:sz w:val="22"/>
          <w:szCs w:val="22"/>
        </w:rPr>
        <w:t xml:space="preserve"> ujawnienia wad i usterek) na własny koszt w okresie udzielonej gwarancji i rękojmi w terminie wyznaczonym przez Zamawiającego, technicznie uzasadnionym i bez </w:t>
      </w:r>
      <w:r w:rsidR="005B2494" w:rsidRPr="009762EE">
        <w:rPr>
          <w:rFonts w:asciiTheme="minorHAnsi" w:hAnsiTheme="minorHAnsi" w:cstheme="minorHAnsi"/>
          <w:sz w:val="22"/>
          <w:szCs w:val="22"/>
        </w:rPr>
        <w:t>zbędnej zwłoki</w:t>
      </w:r>
      <w:r w:rsidRPr="009762EE">
        <w:rPr>
          <w:rFonts w:asciiTheme="minorHAnsi" w:hAnsiTheme="minorHAnsi" w:cstheme="minorHAnsi"/>
          <w:sz w:val="22"/>
          <w:szCs w:val="22"/>
        </w:rPr>
        <w:t xml:space="preserve"> jednak nie dłuższym niż 14 dni od dnia pisemnego powiadomienia Wykonawcy o ujawnieniu wad. Przez otrzymanie powiadomienia należy rozumieć wysłanie przez Zamawiającego </w:t>
      </w:r>
      <w:r w:rsidR="0014288D" w:rsidRPr="009762EE">
        <w:rPr>
          <w:rFonts w:asciiTheme="minorHAnsi" w:hAnsiTheme="minorHAnsi" w:cstheme="minorHAnsi"/>
          <w:sz w:val="22"/>
          <w:szCs w:val="22"/>
        </w:rPr>
        <w:t>wiadomości elektronicznej</w:t>
      </w:r>
      <w:r w:rsidRPr="009762EE">
        <w:rPr>
          <w:rFonts w:asciiTheme="minorHAnsi" w:hAnsiTheme="minorHAnsi" w:cstheme="minorHAnsi"/>
          <w:sz w:val="22"/>
          <w:szCs w:val="22"/>
        </w:rPr>
        <w:t xml:space="preserve"> </w:t>
      </w:r>
      <w:r w:rsidR="0014288D" w:rsidRPr="009762EE">
        <w:rPr>
          <w:rFonts w:asciiTheme="minorHAnsi" w:hAnsiTheme="minorHAnsi" w:cstheme="minorHAnsi"/>
          <w:sz w:val="22"/>
          <w:szCs w:val="22"/>
        </w:rPr>
        <w:t xml:space="preserve">na adres email Wykonawcy wskazany do kontaktu </w:t>
      </w:r>
      <w:r w:rsidRPr="009762EE">
        <w:rPr>
          <w:rFonts w:asciiTheme="minorHAnsi" w:hAnsiTheme="minorHAnsi" w:cstheme="minorHAnsi"/>
          <w:sz w:val="22"/>
          <w:szCs w:val="22"/>
        </w:rPr>
        <w:t xml:space="preserve">lub przesłania listem poleconym za potwierdzeniem odbioru. </w:t>
      </w:r>
    </w:p>
    <w:p w14:paraId="72A692F9" w14:textId="6637D68A" w:rsidR="00FA1734" w:rsidRPr="009762EE" w:rsidRDefault="00FA1734" w:rsidP="008D7A3A">
      <w:pPr>
        <w:widowControl w:val="0"/>
        <w:numPr>
          <w:ilvl w:val="0"/>
          <w:numId w:val="13"/>
        </w:numPr>
        <w:shd w:val="clear" w:color="auto" w:fill="FFFFFF"/>
        <w:tabs>
          <w:tab w:val="clear" w:pos="360"/>
        </w:tabs>
        <w:suppressAutoHyphens w:val="0"/>
        <w:overflowPunct/>
        <w:spacing w:line="300" w:lineRule="auto"/>
        <w:ind w:left="284" w:right="-108" w:hanging="284"/>
        <w:textAlignment w:val="auto"/>
        <w:rPr>
          <w:rFonts w:asciiTheme="minorHAnsi" w:hAnsiTheme="minorHAnsi" w:cstheme="minorHAnsi"/>
          <w:sz w:val="22"/>
          <w:szCs w:val="22"/>
        </w:rPr>
      </w:pPr>
      <w:r w:rsidRPr="009762EE">
        <w:rPr>
          <w:rFonts w:asciiTheme="minorHAnsi" w:hAnsiTheme="minorHAnsi" w:cstheme="minorHAnsi"/>
          <w:sz w:val="22"/>
          <w:szCs w:val="22"/>
        </w:rPr>
        <w:t xml:space="preserve">Wykonawca w okresie gwarancji jakości i rękojmi obowiązany do usunięcia </w:t>
      </w:r>
      <w:r w:rsidR="00EF7405" w:rsidRPr="009762EE">
        <w:rPr>
          <w:rFonts w:asciiTheme="minorHAnsi" w:hAnsiTheme="minorHAnsi" w:cstheme="minorHAnsi"/>
          <w:sz w:val="22"/>
          <w:szCs w:val="22"/>
        </w:rPr>
        <w:t>wad robót</w:t>
      </w:r>
      <w:r w:rsidRPr="009762EE">
        <w:rPr>
          <w:rFonts w:asciiTheme="minorHAnsi" w:hAnsiTheme="minorHAnsi" w:cstheme="minorHAnsi"/>
          <w:sz w:val="22"/>
          <w:szCs w:val="22"/>
        </w:rPr>
        <w:t xml:space="preserve"> budowlanych (wbudowanych, dostarczonych materiałów, urządzeń, elementów wyposażenia) lub do dostarczenia rzeczy wolnych od wad (urządzeń, elementów wyposażenia), jeżeli wady te ujawnią się w okresie udzielonej gwarancji lub rękojmi. </w:t>
      </w:r>
    </w:p>
    <w:p w14:paraId="7B613EA2" w14:textId="77777777" w:rsidR="00FA1734" w:rsidRPr="009762EE" w:rsidRDefault="00FA1734" w:rsidP="008D7A3A">
      <w:pPr>
        <w:widowControl w:val="0"/>
        <w:numPr>
          <w:ilvl w:val="0"/>
          <w:numId w:val="13"/>
        </w:numPr>
        <w:shd w:val="clear" w:color="auto" w:fill="FFFFFF"/>
        <w:tabs>
          <w:tab w:val="clear" w:pos="360"/>
        </w:tabs>
        <w:suppressAutoHyphens w:val="0"/>
        <w:overflowPunct/>
        <w:spacing w:line="300" w:lineRule="auto"/>
        <w:ind w:left="284" w:right="-108" w:hanging="284"/>
        <w:textAlignment w:val="auto"/>
        <w:rPr>
          <w:rFonts w:asciiTheme="minorHAnsi" w:hAnsiTheme="minorHAnsi" w:cstheme="minorHAnsi"/>
          <w:sz w:val="22"/>
          <w:szCs w:val="22"/>
        </w:rPr>
      </w:pPr>
      <w:r w:rsidRPr="009762EE">
        <w:rPr>
          <w:rFonts w:asciiTheme="minorHAnsi" w:hAnsiTheme="minorHAnsi" w:cstheme="minorHAnsi"/>
          <w:sz w:val="22"/>
          <w:szCs w:val="22"/>
        </w:rPr>
        <w:t xml:space="preserve">Wykonawca zobowiązany jest świadczyć usługi w ramach udzielonej gwarancji i rękojmi w miarę </w:t>
      </w:r>
      <w:r w:rsidRPr="009762EE">
        <w:rPr>
          <w:rFonts w:asciiTheme="minorHAnsi" w:hAnsiTheme="minorHAnsi" w:cstheme="minorHAnsi"/>
          <w:sz w:val="22"/>
          <w:szCs w:val="22"/>
        </w:rPr>
        <w:lastRenderedPageBreak/>
        <w:t>możliwości, w miejscu wykonania, zamontowania i użytkowania przez Zamawiającego przedmiotu umowy.</w:t>
      </w:r>
    </w:p>
    <w:p w14:paraId="5CACC782" w14:textId="35A253EB" w:rsidR="00FA1734" w:rsidRPr="009762EE" w:rsidRDefault="00FA1734" w:rsidP="008D7A3A">
      <w:pPr>
        <w:widowControl w:val="0"/>
        <w:numPr>
          <w:ilvl w:val="0"/>
          <w:numId w:val="13"/>
        </w:numPr>
        <w:shd w:val="clear" w:color="auto" w:fill="FFFFFF"/>
        <w:tabs>
          <w:tab w:val="clear" w:pos="360"/>
        </w:tabs>
        <w:suppressAutoHyphens w:val="0"/>
        <w:overflowPunct/>
        <w:spacing w:line="300" w:lineRule="auto"/>
        <w:ind w:left="284" w:right="-108" w:hanging="284"/>
        <w:textAlignment w:val="auto"/>
        <w:rPr>
          <w:rFonts w:asciiTheme="minorHAnsi" w:hAnsiTheme="minorHAnsi" w:cstheme="minorHAnsi"/>
          <w:sz w:val="22"/>
          <w:szCs w:val="22"/>
        </w:rPr>
      </w:pPr>
      <w:r w:rsidRPr="009762EE">
        <w:rPr>
          <w:rFonts w:asciiTheme="minorHAnsi" w:hAnsiTheme="minorHAnsi" w:cstheme="minorHAnsi"/>
          <w:sz w:val="22"/>
          <w:szCs w:val="22"/>
        </w:rPr>
        <w:t xml:space="preserve">Jeżeli w wykonaniu swoich obowiązków w ramach udzielonej gwarancji jakości, Wykonawca dostarczył zamiast rzeczy wadliwej (lub części rzeczy) rzecz wolną od wad albo dokonał istotnych napraw rzeczy objętej gwarancją, termin gwarancji biegnie na nowo od chwili dostarczenia rzeczy wolnej od wad lub zwrócenia rzeczy naprawionej. </w:t>
      </w:r>
    </w:p>
    <w:p w14:paraId="6B6EAD67" w14:textId="3311A89E" w:rsidR="00FA1734" w:rsidRPr="009762EE" w:rsidRDefault="00FA1734" w:rsidP="008D7A3A">
      <w:pPr>
        <w:widowControl w:val="0"/>
        <w:numPr>
          <w:ilvl w:val="0"/>
          <w:numId w:val="13"/>
        </w:numPr>
        <w:shd w:val="clear" w:color="auto" w:fill="FFFFFF"/>
        <w:tabs>
          <w:tab w:val="clear" w:pos="360"/>
        </w:tabs>
        <w:suppressAutoHyphens w:val="0"/>
        <w:overflowPunct/>
        <w:spacing w:line="300" w:lineRule="auto"/>
        <w:ind w:left="284" w:right="-108" w:hanging="284"/>
        <w:textAlignment w:val="auto"/>
        <w:rPr>
          <w:rFonts w:asciiTheme="minorHAnsi" w:hAnsiTheme="minorHAnsi" w:cstheme="minorHAnsi"/>
          <w:sz w:val="22"/>
          <w:szCs w:val="22"/>
        </w:rPr>
      </w:pPr>
      <w:r w:rsidRPr="009762EE">
        <w:rPr>
          <w:rFonts w:asciiTheme="minorHAnsi" w:hAnsiTheme="minorHAnsi" w:cstheme="minorHAnsi"/>
          <w:sz w:val="22"/>
          <w:szCs w:val="22"/>
        </w:rPr>
        <w:t>W przypadku nieusunięcia wad lub niewykonania napraw w wyznaczonym terminie, lub dwukrotnej nieudanej próby usunięcia wad lub naprawy, Zamawiający ma prawo do ich usunięcia i naprawy we własnym zakresie lub powierzenia usunięcia wad i napraw podmiotowi trzeciemu – na koszt Wykonawcy lub żądać wypłaty kwoty z wniesionego zabezpieczenia należytego wykonania umowy pozostawionej na zabezpieczenie roszczeń z tytułu rękojmi za wady. Jeżeli usunięcie wad przekracza wartość zabezpieczenia należytego wykonania umowy pozostawionego na zabezpieczenie roszczeń z tytułu rękojmi za wady, Zamawiający może dochodzić pozostałej kwoty we właściwym miejscowo Sądzie dla siedziby Zamawiającego</w:t>
      </w:r>
      <w:r w:rsidR="001952D8" w:rsidRPr="009762EE">
        <w:rPr>
          <w:rFonts w:asciiTheme="minorHAnsi" w:hAnsiTheme="minorHAnsi" w:cstheme="minorHAnsi"/>
          <w:sz w:val="22"/>
          <w:szCs w:val="22"/>
        </w:rPr>
        <w:t>.</w:t>
      </w:r>
    </w:p>
    <w:p w14:paraId="0FFF26D5" w14:textId="77777777" w:rsidR="00FA1734" w:rsidRPr="009762EE" w:rsidRDefault="00FA1734" w:rsidP="008D7A3A">
      <w:pPr>
        <w:widowControl w:val="0"/>
        <w:numPr>
          <w:ilvl w:val="0"/>
          <w:numId w:val="13"/>
        </w:numPr>
        <w:shd w:val="clear" w:color="auto" w:fill="FFFFFF"/>
        <w:tabs>
          <w:tab w:val="clear" w:pos="360"/>
        </w:tabs>
        <w:suppressAutoHyphens w:val="0"/>
        <w:overflowPunct/>
        <w:spacing w:line="300" w:lineRule="auto"/>
        <w:ind w:left="284" w:right="-108" w:hanging="284"/>
        <w:textAlignment w:val="auto"/>
        <w:rPr>
          <w:rFonts w:asciiTheme="minorHAnsi" w:hAnsiTheme="minorHAnsi" w:cstheme="minorHAnsi"/>
          <w:sz w:val="22"/>
          <w:szCs w:val="22"/>
        </w:rPr>
      </w:pPr>
      <w:r w:rsidRPr="009762EE">
        <w:rPr>
          <w:rFonts w:asciiTheme="minorHAnsi" w:hAnsiTheme="minorHAnsi" w:cstheme="minorHAnsi"/>
          <w:sz w:val="22"/>
          <w:szCs w:val="22"/>
        </w:rPr>
        <w:t xml:space="preserve">Wykonawca obowiązany jest do każdorazowego powiadamiania Zamawiającego o rozpoczęciu i zakończeniu usuwania wad z co najmniej 3 dniowym wyprzedzeniem. Zakończenie usuwania wad zostanie każdorazowo potwierdzone pisemnie stosownym protokołem odbioru sporządzonym przez Wykonawcę przy udziale Zamawiającego i podpisanym przez Zamawiającego bez uwag. </w:t>
      </w:r>
    </w:p>
    <w:p w14:paraId="4A8167C2" w14:textId="77777777" w:rsidR="00FA1734" w:rsidRPr="009762EE" w:rsidRDefault="00FA1734" w:rsidP="008D7A3A">
      <w:pPr>
        <w:widowControl w:val="0"/>
        <w:numPr>
          <w:ilvl w:val="0"/>
          <w:numId w:val="13"/>
        </w:numPr>
        <w:shd w:val="clear" w:color="auto" w:fill="FFFFFF"/>
        <w:tabs>
          <w:tab w:val="clear" w:pos="360"/>
        </w:tabs>
        <w:suppressAutoHyphens w:val="0"/>
        <w:overflowPunct/>
        <w:spacing w:line="300" w:lineRule="auto"/>
        <w:ind w:left="284" w:right="-108" w:hanging="284"/>
        <w:textAlignment w:val="auto"/>
        <w:rPr>
          <w:rFonts w:asciiTheme="minorHAnsi" w:hAnsiTheme="minorHAnsi" w:cstheme="minorHAnsi"/>
          <w:sz w:val="22"/>
          <w:szCs w:val="22"/>
        </w:rPr>
      </w:pPr>
      <w:r w:rsidRPr="009762EE">
        <w:rPr>
          <w:rFonts w:asciiTheme="minorHAnsi" w:hAnsiTheme="minorHAnsi" w:cstheme="minorHAnsi"/>
          <w:sz w:val="22"/>
          <w:szCs w:val="22"/>
        </w:rPr>
        <w:t xml:space="preserve">Okres udzielonej przez Wykonawcę gwarancji jakości ulega odpowiedniemu przedłużeniu o czas usuwania wady przez Wykonawcę dla elementów naprawianych. </w:t>
      </w:r>
    </w:p>
    <w:p w14:paraId="61766806" w14:textId="477E7649" w:rsidR="00FA1734" w:rsidRPr="009762EE" w:rsidRDefault="00FA1734" w:rsidP="008D7A3A">
      <w:pPr>
        <w:widowControl w:val="0"/>
        <w:numPr>
          <w:ilvl w:val="0"/>
          <w:numId w:val="13"/>
        </w:numPr>
        <w:shd w:val="clear" w:color="auto" w:fill="FFFFFF"/>
        <w:tabs>
          <w:tab w:val="clear" w:pos="360"/>
        </w:tabs>
        <w:suppressAutoHyphens w:val="0"/>
        <w:overflowPunct/>
        <w:spacing w:after="240" w:line="300" w:lineRule="auto"/>
        <w:ind w:left="284" w:right="-108" w:hanging="284"/>
        <w:jc w:val="both"/>
        <w:textAlignment w:val="auto"/>
        <w:rPr>
          <w:rFonts w:asciiTheme="minorHAnsi" w:hAnsiTheme="minorHAnsi" w:cstheme="minorHAnsi"/>
          <w:sz w:val="22"/>
          <w:szCs w:val="22"/>
        </w:rPr>
      </w:pPr>
      <w:r w:rsidRPr="009762EE">
        <w:rPr>
          <w:rFonts w:asciiTheme="minorHAnsi" w:hAnsiTheme="minorHAnsi" w:cstheme="minorHAnsi"/>
          <w:sz w:val="22"/>
          <w:szCs w:val="22"/>
        </w:rPr>
        <w:t>Jeżeli z powodu wad, które ujawnią się w okresie gwarancji jakości i rękojmi za wady, osoby trzecie wystąpią z roszczeniami o naprawienie szkody, której przyczyną powstania była wada, Wykonawca poniesie wszelkie koszty związane z naprawieniem szkody</w:t>
      </w:r>
      <w:r w:rsidR="001952D8" w:rsidRPr="009762EE">
        <w:rPr>
          <w:rFonts w:asciiTheme="minorHAnsi" w:hAnsiTheme="minorHAnsi" w:cstheme="minorHAnsi"/>
          <w:sz w:val="22"/>
          <w:szCs w:val="22"/>
        </w:rPr>
        <w:t>.</w:t>
      </w:r>
    </w:p>
    <w:p w14:paraId="54F11566" w14:textId="61AED8CF" w:rsidR="00FA1734" w:rsidRPr="009762EE" w:rsidRDefault="00FA1734" w:rsidP="00AF2B7B">
      <w:pPr>
        <w:pStyle w:val="Nagwek1"/>
        <w:spacing w:after="240"/>
      </w:pPr>
      <w:r w:rsidRPr="009762EE">
        <w:t>§ 1</w:t>
      </w:r>
      <w:r w:rsidR="00AF2B7B">
        <w:t>5</w:t>
      </w:r>
      <w:r w:rsidR="003B1D33" w:rsidRPr="009762EE">
        <w:t xml:space="preserve"> </w:t>
      </w:r>
      <w:r w:rsidRPr="009762EE">
        <w:t>Odstąpienie od umowy</w:t>
      </w:r>
    </w:p>
    <w:p w14:paraId="3FCECA1D" w14:textId="66E195C7" w:rsidR="00FA1734" w:rsidRPr="009762EE" w:rsidRDefault="00FA1734" w:rsidP="008D7A3A">
      <w:pPr>
        <w:pStyle w:val="Zwykytekst1"/>
        <w:numPr>
          <w:ilvl w:val="0"/>
          <w:numId w:val="37"/>
        </w:numPr>
        <w:spacing w:line="300" w:lineRule="auto"/>
        <w:rPr>
          <w:rFonts w:asciiTheme="minorHAnsi" w:hAnsiTheme="minorHAnsi" w:cstheme="minorHAnsi"/>
          <w:sz w:val="22"/>
          <w:szCs w:val="22"/>
        </w:rPr>
      </w:pPr>
      <w:r w:rsidRPr="009762EE">
        <w:rPr>
          <w:rFonts w:asciiTheme="minorHAnsi" w:hAnsiTheme="minorHAnsi" w:cstheme="minorHAnsi"/>
          <w:sz w:val="22"/>
          <w:szCs w:val="22"/>
        </w:rPr>
        <w:t>Zamawiający może odstąpić od umowy bez wyznaczenia dodatkowego terminu, jeżeli Wykonawca opóźnia się z rozpoczęciem robót lub ich wykonywaniem, a w szczególności:</w:t>
      </w:r>
    </w:p>
    <w:p w14:paraId="7B2C8F20" w14:textId="77777777" w:rsidR="00FA1734" w:rsidRPr="009762EE" w:rsidRDefault="00FA1734" w:rsidP="008D7A3A">
      <w:pPr>
        <w:pStyle w:val="Tekstpodstawowy"/>
        <w:numPr>
          <w:ilvl w:val="0"/>
          <w:numId w:val="19"/>
        </w:numPr>
        <w:tabs>
          <w:tab w:val="clear" w:pos="454"/>
          <w:tab w:val="num" w:pos="900"/>
        </w:tabs>
        <w:overflowPunct/>
        <w:autoSpaceDE/>
        <w:spacing w:line="300" w:lineRule="auto"/>
        <w:ind w:left="900"/>
        <w:textAlignment w:val="auto"/>
        <w:rPr>
          <w:rFonts w:asciiTheme="minorHAnsi" w:hAnsiTheme="minorHAnsi" w:cstheme="minorHAnsi"/>
          <w:b w:val="0"/>
          <w:sz w:val="22"/>
          <w:szCs w:val="22"/>
        </w:rPr>
      </w:pPr>
      <w:r w:rsidRPr="009762EE">
        <w:rPr>
          <w:rFonts w:asciiTheme="minorHAnsi" w:hAnsiTheme="minorHAnsi" w:cstheme="minorHAnsi"/>
          <w:b w:val="0"/>
          <w:sz w:val="22"/>
          <w:szCs w:val="22"/>
        </w:rPr>
        <w:t>Wykonawca rażąco zaniedbuje, nie</w:t>
      </w:r>
      <w:r w:rsidR="000E5690" w:rsidRPr="009762EE">
        <w:rPr>
          <w:rFonts w:asciiTheme="minorHAnsi" w:hAnsiTheme="minorHAnsi" w:cstheme="minorHAnsi"/>
          <w:b w:val="0"/>
          <w:sz w:val="22"/>
          <w:szCs w:val="22"/>
          <w:lang w:val="pl-PL"/>
        </w:rPr>
        <w:t xml:space="preserve"> </w:t>
      </w:r>
      <w:r w:rsidRPr="009762EE">
        <w:rPr>
          <w:rFonts w:asciiTheme="minorHAnsi" w:hAnsiTheme="minorHAnsi" w:cstheme="minorHAnsi"/>
          <w:b w:val="0"/>
          <w:sz w:val="22"/>
          <w:szCs w:val="22"/>
        </w:rPr>
        <w:t>wykonuje lub nienależycie wykonuje obowiązki i zobowiązania wynikające z umowy (po wezwaniu Wykonawcy do usunięcia nieprawidłowości i bezskutecznym upływie 3 dni od dnia przekazania Wykonawcy pisemnego wezwania Zamawiającemu służy prawo do odstąpienia od umowy)</w:t>
      </w:r>
    </w:p>
    <w:p w14:paraId="777BC199" w14:textId="47CFF7D5" w:rsidR="00FA1734" w:rsidRPr="009762EE" w:rsidRDefault="00FA1734" w:rsidP="008D7A3A">
      <w:pPr>
        <w:pStyle w:val="Tekstpodstawowy"/>
        <w:numPr>
          <w:ilvl w:val="0"/>
          <w:numId w:val="19"/>
        </w:numPr>
        <w:tabs>
          <w:tab w:val="clear" w:pos="454"/>
          <w:tab w:val="num" w:pos="900"/>
        </w:tabs>
        <w:overflowPunct/>
        <w:autoSpaceDE/>
        <w:spacing w:line="300" w:lineRule="auto"/>
        <w:ind w:left="900"/>
        <w:textAlignment w:val="auto"/>
        <w:rPr>
          <w:rFonts w:asciiTheme="minorHAnsi" w:hAnsiTheme="minorHAnsi" w:cstheme="minorHAnsi"/>
          <w:b w:val="0"/>
          <w:sz w:val="22"/>
          <w:szCs w:val="22"/>
        </w:rPr>
      </w:pPr>
      <w:r w:rsidRPr="009762EE">
        <w:rPr>
          <w:rFonts w:asciiTheme="minorHAnsi" w:hAnsiTheme="minorHAnsi" w:cstheme="minorHAnsi"/>
          <w:b w:val="0"/>
          <w:sz w:val="22"/>
          <w:szCs w:val="22"/>
        </w:rPr>
        <w:t xml:space="preserve">Wykonawca dwukrotnie odmówił przyjęcia </w:t>
      </w:r>
      <w:r w:rsidR="007161B6" w:rsidRPr="009762EE">
        <w:rPr>
          <w:rFonts w:asciiTheme="minorHAnsi" w:hAnsiTheme="minorHAnsi" w:cstheme="minorHAnsi"/>
          <w:b w:val="0"/>
          <w:sz w:val="22"/>
          <w:szCs w:val="22"/>
          <w:lang w:val="pl-PL"/>
        </w:rPr>
        <w:t>potrzeby wykonania prac</w:t>
      </w:r>
      <w:r w:rsidR="007161B6" w:rsidRPr="009762EE">
        <w:rPr>
          <w:rFonts w:asciiTheme="minorHAnsi" w:hAnsiTheme="minorHAnsi" w:cstheme="minorHAnsi"/>
          <w:b w:val="0"/>
          <w:sz w:val="22"/>
          <w:szCs w:val="22"/>
        </w:rPr>
        <w:t xml:space="preserve"> </w:t>
      </w:r>
      <w:r w:rsidRPr="009762EE">
        <w:rPr>
          <w:rFonts w:asciiTheme="minorHAnsi" w:hAnsiTheme="minorHAnsi" w:cstheme="minorHAnsi"/>
          <w:b w:val="0"/>
          <w:sz w:val="22"/>
          <w:szCs w:val="22"/>
        </w:rPr>
        <w:t xml:space="preserve">lub dwukrotnie nie wykona </w:t>
      </w:r>
      <w:r w:rsidR="007161B6" w:rsidRPr="009762EE">
        <w:rPr>
          <w:rFonts w:asciiTheme="minorHAnsi" w:hAnsiTheme="minorHAnsi" w:cstheme="minorHAnsi"/>
          <w:b w:val="0"/>
          <w:sz w:val="22"/>
          <w:szCs w:val="22"/>
          <w:lang w:val="pl-PL"/>
        </w:rPr>
        <w:t>prac na podstawie zatwierdzonego przez Zamawiającego kosztorysu ofertowego</w:t>
      </w:r>
      <w:r w:rsidR="007161B6" w:rsidRPr="009762EE">
        <w:rPr>
          <w:rFonts w:asciiTheme="minorHAnsi" w:hAnsiTheme="minorHAnsi" w:cstheme="minorHAnsi"/>
          <w:b w:val="0"/>
          <w:sz w:val="22"/>
          <w:szCs w:val="22"/>
        </w:rPr>
        <w:t xml:space="preserve"> </w:t>
      </w:r>
      <w:r w:rsidRPr="009762EE">
        <w:rPr>
          <w:rFonts w:asciiTheme="minorHAnsi" w:hAnsiTheme="minorHAnsi" w:cstheme="minorHAnsi"/>
          <w:b w:val="0"/>
          <w:sz w:val="22"/>
          <w:szCs w:val="22"/>
        </w:rPr>
        <w:t>wchodzącego w zakres umowy,</w:t>
      </w:r>
    </w:p>
    <w:p w14:paraId="61BEF7E7" w14:textId="1063797A" w:rsidR="00FA1734" w:rsidRPr="009762EE" w:rsidRDefault="00FA1734" w:rsidP="008D7A3A">
      <w:pPr>
        <w:pStyle w:val="Tekstpodstawowy"/>
        <w:numPr>
          <w:ilvl w:val="0"/>
          <w:numId w:val="19"/>
        </w:numPr>
        <w:tabs>
          <w:tab w:val="clear" w:pos="454"/>
          <w:tab w:val="num" w:pos="900"/>
        </w:tabs>
        <w:overflowPunct/>
        <w:autoSpaceDE/>
        <w:spacing w:line="300" w:lineRule="auto"/>
        <w:ind w:left="900"/>
        <w:textAlignment w:val="auto"/>
        <w:rPr>
          <w:rFonts w:asciiTheme="minorHAnsi" w:hAnsiTheme="minorHAnsi" w:cstheme="minorHAnsi"/>
          <w:b w:val="0"/>
          <w:sz w:val="22"/>
          <w:szCs w:val="22"/>
        </w:rPr>
      </w:pPr>
      <w:r w:rsidRPr="009762EE">
        <w:rPr>
          <w:rFonts w:asciiTheme="minorHAnsi" w:hAnsiTheme="minorHAnsi" w:cstheme="minorHAnsi"/>
          <w:b w:val="0"/>
          <w:sz w:val="22"/>
          <w:szCs w:val="22"/>
        </w:rPr>
        <w:t xml:space="preserve">podczas odbioru </w:t>
      </w:r>
      <w:r w:rsidR="007161B6" w:rsidRPr="009762EE">
        <w:rPr>
          <w:rFonts w:asciiTheme="minorHAnsi" w:hAnsiTheme="minorHAnsi" w:cstheme="minorHAnsi"/>
          <w:b w:val="0"/>
          <w:sz w:val="22"/>
          <w:szCs w:val="22"/>
          <w:lang w:val="pl-PL"/>
        </w:rPr>
        <w:t xml:space="preserve">wykonanych </w:t>
      </w:r>
      <w:r w:rsidRPr="009762EE">
        <w:rPr>
          <w:rFonts w:asciiTheme="minorHAnsi" w:hAnsiTheme="minorHAnsi" w:cstheme="minorHAnsi"/>
          <w:b w:val="0"/>
          <w:sz w:val="22"/>
          <w:szCs w:val="22"/>
        </w:rPr>
        <w:t>prac zostaną stwierdzone wady nie nadające się do usunięcia,</w:t>
      </w:r>
    </w:p>
    <w:p w14:paraId="7639335A" w14:textId="533801A7" w:rsidR="00FA1734" w:rsidRPr="009762EE" w:rsidRDefault="00FA1734" w:rsidP="008D7A3A">
      <w:pPr>
        <w:pStyle w:val="Tekstpodstawowy"/>
        <w:numPr>
          <w:ilvl w:val="0"/>
          <w:numId w:val="19"/>
        </w:numPr>
        <w:tabs>
          <w:tab w:val="clear" w:pos="454"/>
          <w:tab w:val="num" w:pos="900"/>
        </w:tabs>
        <w:overflowPunct/>
        <w:autoSpaceDE/>
        <w:spacing w:line="300" w:lineRule="auto"/>
        <w:ind w:left="900"/>
        <w:textAlignment w:val="auto"/>
        <w:rPr>
          <w:rFonts w:asciiTheme="minorHAnsi" w:hAnsiTheme="minorHAnsi" w:cstheme="minorHAnsi"/>
          <w:b w:val="0"/>
          <w:sz w:val="22"/>
          <w:szCs w:val="22"/>
        </w:rPr>
      </w:pPr>
      <w:r w:rsidRPr="009762EE">
        <w:rPr>
          <w:rFonts w:asciiTheme="minorHAnsi" w:hAnsiTheme="minorHAnsi" w:cstheme="minorHAnsi"/>
          <w:b w:val="0"/>
          <w:sz w:val="22"/>
          <w:szCs w:val="22"/>
        </w:rPr>
        <w:t>Wykonawca nie dysponuje aktualną i opłaconą polisą ubezpieczeniową lub innym dokumentem potwierdzającym ubezpieczenie Wykonawcy od odpowiedzialności cywilnej z tytułu prowadzonej działalności gospodarczej,</w:t>
      </w:r>
    </w:p>
    <w:p w14:paraId="0B740D1E" w14:textId="26A456AF" w:rsidR="00FA1734" w:rsidRPr="009762EE" w:rsidRDefault="00FA1734" w:rsidP="008D7A3A">
      <w:pPr>
        <w:pStyle w:val="Zwykytekst1"/>
        <w:numPr>
          <w:ilvl w:val="0"/>
          <w:numId w:val="19"/>
        </w:numPr>
        <w:tabs>
          <w:tab w:val="clear" w:pos="454"/>
          <w:tab w:val="left" w:pos="900"/>
        </w:tabs>
        <w:spacing w:line="300" w:lineRule="auto"/>
        <w:ind w:left="900" w:hanging="425"/>
        <w:rPr>
          <w:rFonts w:asciiTheme="minorHAnsi" w:hAnsiTheme="minorHAnsi" w:cstheme="minorHAnsi"/>
          <w:sz w:val="22"/>
          <w:szCs w:val="22"/>
        </w:rPr>
      </w:pPr>
      <w:r w:rsidRPr="009762EE">
        <w:rPr>
          <w:rFonts w:asciiTheme="minorHAnsi" w:hAnsiTheme="minorHAnsi" w:cstheme="minorHAnsi"/>
          <w:sz w:val="22"/>
          <w:szCs w:val="22"/>
        </w:rPr>
        <w:t>tak dalece opóźnia się z wykonaniem</w:t>
      </w:r>
      <w:r w:rsidR="007161B6" w:rsidRPr="009762EE">
        <w:rPr>
          <w:rFonts w:asciiTheme="minorHAnsi" w:hAnsiTheme="minorHAnsi" w:cstheme="minorHAnsi"/>
          <w:sz w:val="22"/>
          <w:szCs w:val="22"/>
        </w:rPr>
        <w:t xml:space="preserve"> zleconych</w:t>
      </w:r>
      <w:r w:rsidRPr="009762EE">
        <w:rPr>
          <w:rFonts w:asciiTheme="minorHAnsi" w:hAnsiTheme="minorHAnsi" w:cstheme="minorHAnsi"/>
          <w:sz w:val="22"/>
          <w:szCs w:val="22"/>
        </w:rPr>
        <w:t xml:space="preserve"> robót, iż nie jest prawdopodobne, że zdoła je ukończyć w wyznaczonym terminie.</w:t>
      </w:r>
    </w:p>
    <w:p w14:paraId="7E27F077" w14:textId="77777777" w:rsidR="00FA1734" w:rsidRPr="009762EE" w:rsidRDefault="00FA1734" w:rsidP="008D7A3A">
      <w:pPr>
        <w:pStyle w:val="Zwykytekst1"/>
        <w:numPr>
          <w:ilvl w:val="0"/>
          <w:numId w:val="38"/>
        </w:numPr>
        <w:spacing w:line="300" w:lineRule="auto"/>
        <w:rPr>
          <w:rFonts w:asciiTheme="minorHAnsi" w:hAnsiTheme="minorHAnsi" w:cstheme="minorHAnsi"/>
          <w:sz w:val="22"/>
          <w:szCs w:val="22"/>
        </w:rPr>
      </w:pPr>
      <w:r w:rsidRPr="009762EE">
        <w:rPr>
          <w:rFonts w:asciiTheme="minorHAnsi" w:hAnsiTheme="minorHAnsi" w:cstheme="minorHAnsi"/>
          <w:sz w:val="22"/>
          <w:szCs w:val="22"/>
        </w:rPr>
        <w:lastRenderedPageBreak/>
        <w:t>Zamawiający może również odstąpić od umowy, o ile Wykonawca wykonuje roboty wadliwe lub w sposób sprzeczny z umową, a w szczególności stosuje materiały złej jakości, niezgodne ze złożoną ofertą lub realizuje roboty niedbale, niezgodnie z dokonanymi uzgodnieniami lub bez akceptacji inspektora nadzoru Zamawiającego.</w:t>
      </w:r>
    </w:p>
    <w:p w14:paraId="5D410AC0" w14:textId="77777777" w:rsidR="00FA1734" w:rsidRPr="009762EE" w:rsidRDefault="00FA1734" w:rsidP="008D7A3A">
      <w:pPr>
        <w:pStyle w:val="Zwykytekst1"/>
        <w:numPr>
          <w:ilvl w:val="0"/>
          <w:numId w:val="38"/>
        </w:numPr>
        <w:spacing w:line="300" w:lineRule="auto"/>
        <w:rPr>
          <w:rFonts w:asciiTheme="minorHAnsi" w:hAnsiTheme="minorHAnsi" w:cstheme="minorHAnsi"/>
          <w:sz w:val="22"/>
          <w:szCs w:val="22"/>
        </w:rPr>
      </w:pPr>
      <w:r w:rsidRPr="009762EE">
        <w:rPr>
          <w:rFonts w:asciiTheme="minorHAnsi" w:hAnsiTheme="minorHAnsi" w:cstheme="minorHAnsi"/>
          <w:sz w:val="22"/>
          <w:szCs w:val="22"/>
        </w:rPr>
        <w:t>Zamawiający może odstąpić od umowy, jeżeli Wykonawca nie wyraża zgody na zawarcie aneksu do umowy wskazującego część zamówienia, której realizacja zostanie powierzona podwykonawcy lub nie zawarł umowy z ujawnionym Podwykonawcą wg wzoru zaakceptowanego przez Zamawiającego, w sytuacji, gdy Zamawiający poweźmie informację o realizacji robót przez nieujawnionego Podwykonawcę.</w:t>
      </w:r>
    </w:p>
    <w:p w14:paraId="23465BF7" w14:textId="77777777" w:rsidR="00FA1734" w:rsidRPr="009762EE" w:rsidRDefault="00FA1734" w:rsidP="008D7A3A">
      <w:pPr>
        <w:pStyle w:val="Zwykytekst1"/>
        <w:numPr>
          <w:ilvl w:val="0"/>
          <w:numId w:val="38"/>
        </w:numPr>
        <w:spacing w:line="300" w:lineRule="auto"/>
        <w:rPr>
          <w:rFonts w:asciiTheme="minorHAnsi" w:hAnsiTheme="minorHAnsi" w:cstheme="minorHAnsi"/>
          <w:sz w:val="22"/>
          <w:szCs w:val="22"/>
        </w:rPr>
      </w:pPr>
      <w:r w:rsidRPr="009762EE">
        <w:rPr>
          <w:rFonts w:asciiTheme="minorHAnsi" w:hAnsiTheme="minorHAnsi" w:cstheme="minorHAnsi"/>
          <w:sz w:val="22"/>
          <w:szCs w:val="22"/>
        </w:rPr>
        <w:t>Zamawiający może odstąpić od umowy, w sytuacji wielokrotnego (więcej niż dwukrotnie) dokonywania bezpośredniej zapłaty podwykonawcy lub dalszemu podwykonawcy, lub konieczność dokonania bezpośrednich zapłat na sumę większą niż 50.000 zł brutto.</w:t>
      </w:r>
    </w:p>
    <w:p w14:paraId="5D42E201" w14:textId="77777777" w:rsidR="00FA1734" w:rsidRPr="009762EE" w:rsidRDefault="00FA1734" w:rsidP="008D7A3A">
      <w:pPr>
        <w:pStyle w:val="Zwykytekst1"/>
        <w:numPr>
          <w:ilvl w:val="0"/>
          <w:numId w:val="38"/>
        </w:numPr>
        <w:spacing w:line="300" w:lineRule="auto"/>
        <w:rPr>
          <w:rFonts w:asciiTheme="minorHAnsi" w:hAnsiTheme="minorHAnsi" w:cstheme="minorHAnsi"/>
          <w:sz w:val="22"/>
          <w:szCs w:val="22"/>
        </w:rPr>
      </w:pPr>
      <w:r w:rsidRPr="009762EE">
        <w:rPr>
          <w:rFonts w:asciiTheme="minorHAnsi" w:hAnsiTheme="minorHAnsi" w:cstheme="minorHAnsi"/>
          <w:sz w:val="22"/>
          <w:szCs w:val="22"/>
        </w:rPr>
        <w:t>W razie zaistnienia istotnej zmiany okoliczności powodującej, że wykonanie umowy nie leży w interesie publicznym, czego nie można było powiedzieć w chwili zawarcia umowy, Zamawiający może odstąpić od umowy w terminie 30 dni od daty powzięcia wiadomości o tych okolicznościach. W takim przypadku Wykonawca może żądać jedynie wynagrodzenia należnego z tytułu wykonania części umowy ustalonego na podstawie zatwierdzonego protokołu zaawansowania prac po dokonanej inwentaryzacji wykonanych robót.</w:t>
      </w:r>
    </w:p>
    <w:p w14:paraId="69E520F2" w14:textId="77777777" w:rsidR="00FA1734" w:rsidRPr="009762EE" w:rsidRDefault="00FA1734" w:rsidP="008D7A3A">
      <w:pPr>
        <w:pStyle w:val="Zwykytekst1"/>
        <w:numPr>
          <w:ilvl w:val="0"/>
          <w:numId w:val="38"/>
        </w:numPr>
        <w:spacing w:line="300" w:lineRule="auto"/>
        <w:rPr>
          <w:rFonts w:asciiTheme="minorHAnsi" w:hAnsiTheme="minorHAnsi" w:cstheme="minorHAnsi"/>
          <w:sz w:val="22"/>
          <w:szCs w:val="22"/>
        </w:rPr>
      </w:pPr>
      <w:r w:rsidRPr="009762EE">
        <w:rPr>
          <w:rFonts w:asciiTheme="minorHAnsi" w:hAnsiTheme="minorHAnsi" w:cstheme="minorHAnsi"/>
          <w:sz w:val="22"/>
          <w:szCs w:val="22"/>
        </w:rPr>
        <w:t>W przypadku odstąpienia od umowy przez Zamawiającego Inspektor Nadzoru powinien ustalić wartość wykonanych przez Wykonawcę robót, zaplecza budowy i budowli tymczasowych.</w:t>
      </w:r>
    </w:p>
    <w:p w14:paraId="162DC2ED" w14:textId="77777777" w:rsidR="00FA1734" w:rsidRPr="009762EE" w:rsidRDefault="00FA1734" w:rsidP="008D7A3A">
      <w:pPr>
        <w:pStyle w:val="Zwykytekst1"/>
        <w:numPr>
          <w:ilvl w:val="0"/>
          <w:numId w:val="38"/>
        </w:numPr>
        <w:spacing w:after="240" w:line="300" w:lineRule="auto"/>
        <w:rPr>
          <w:rFonts w:asciiTheme="minorHAnsi" w:hAnsiTheme="minorHAnsi" w:cstheme="minorHAnsi"/>
          <w:sz w:val="22"/>
          <w:szCs w:val="22"/>
        </w:rPr>
      </w:pPr>
      <w:r w:rsidRPr="009762EE">
        <w:rPr>
          <w:rFonts w:asciiTheme="minorHAnsi" w:hAnsiTheme="minorHAnsi" w:cstheme="minorHAnsi"/>
          <w:sz w:val="22"/>
          <w:szCs w:val="22"/>
        </w:rPr>
        <w:t>Ustalenie wartości, o których mowa w ust. 6 następuje w obecności Wykonawcy, chyba że Wykonawca nie stawi się w terminie określonym przez Zamawiającego, wówczas Zamawiający dokona wyceny jednostronnie na ryzyko Wykonawcy, na co Wykonawca wyraża zgodę.</w:t>
      </w:r>
    </w:p>
    <w:p w14:paraId="56F55682" w14:textId="5A24716A" w:rsidR="00FA1734" w:rsidRPr="009762EE" w:rsidRDefault="00FA1734" w:rsidP="003040DB">
      <w:pPr>
        <w:pStyle w:val="Nagwek1"/>
        <w:spacing w:after="240"/>
      </w:pPr>
      <w:r w:rsidRPr="009762EE">
        <w:t>§ 1</w:t>
      </w:r>
      <w:r w:rsidR="003040DB">
        <w:t>6</w:t>
      </w:r>
      <w:r w:rsidR="003B1D33" w:rsidRPr="009762EE">
        <w:t xml:space="preserve"> </w:t>
      </w:r>
      <w:r w:rsidRPr="009762EE">
        <w:t>Kary umowne</w:t>
      </w:r>
    </w:p>
    <w:p w14:paraId="1D04AC78" w14:textId="36A8155B" w:rsidR="00FA1734" w:rsidRPr="009762EE" w:rsidRDefault="00FA1734" w:rsidP="008D7A3A">
      <w:pPr>
        <w:pStyle w:val="Akapitzlist"/>
        <w:numPr>
          <w:ilvl w:val="1"/>
          <w:numId w:val="38"/>
        </w:numPr>
        <w:tabs>
          <w:tab w:val="clear" w:pos="1080"/>
          <w:tab w:val="num" w:pos="378"/>
        </w:tabs>
        <w:spacing w:line="300" w:lineRule="auto"/>
        <w:ind w:left="378"/>
        <w:contextualSpacing w:val="0"/>
        <w:rPr>
          <w:rFonts w:asciiTheme="minorHAnsi" w:hAnsiTheme="minorHAnsi" w:cstheme="minorHAnsi"/>
          <w:sz w:val="22"/>
          <w:szCs w:val="22"/>
        </w:rPr>
      </w:pPr>
      <w:r w:rsidRPr="009762EE">
        <w:rPr>
          <w:rFonts w:asciiTheme="minorHAnsi" w:hAnsiTheme="minorHAnsi" w:cstheme="minorHAnsi"/>
          <w:sz w:val="22"/>
          <w:szCs w:val="22"/>
        </w:rPr>
        <w:t>Strony umowy postanawiają, że wiążącą je formą odszkodowania będą kary umowne z następujących tytułów i w podanych wysokościach:</w:t>
      </w:r>
    </w:p>
    <w:p w14:paraId="57593901" w14:textId="46FFA633" w:rsidR="00FA1734" w:rsidRPr="009762EE" w:rsidRDefault="00FA1734" w:rsidP="008D7A3A">
      <w:pPr>
        <w:pStyle w:val="Tekstpodstawowy"/>
        <w:numPr>
          <w:ilvl w:val="0"/>
          <w:numId w:val="39"/>
        </w:numPr>
        <w:tabs>
          <w:tab w:val="left" w:pos="720"/>
        </w:tabs>
        <w:overflowPunct/>
        <w:autoSpaceDE/>
        <w:spacing w:line="300" w:lineRule="auto"/>
        <w:textAlignment w:val="auto"/>
        <w:rPr>
          <w:rFonts w:asciiTheme="minorHAnsi" w:hAnsiTheme="minorHAnsi" w:cstheme="minorHAnsi"/>
          <w:b w:val="0"/>
          <w:sz w:val="22"/>
          <w:szCs w:val="22"/>
        </w:rPr>
      </w:pPr>
      <w:r w:rsidRPr="009762EE">
        <w:rPr>
          <w:rFonts w:asciiTheme="minorHAnsi" w:hAnsiTheme="minorHAnsi" w:cstheme="minorHAnsi"/>
          <w:b w:val="0"/>
          <w:sz w:val="22"/>
          <w:szCs w:val="22"/>
        </w:rPr>
        <w:t xml:space="preserve">w przypadku odstąpienia Wykonawcy od umowy z przyczyn niezależnych od Zamawiającego, Wykonawca zapłaci Zamawiającemu karę umowną w wysokości 10% </w:t>
      </w:r>
      <w:r w:rsidR="00E349B5" w:rsidRPr="009762EE">
        <w:rPr>
          <w:rFonts w:asciiTheme="minorHAnsi" w:hAnsiTheme="minorHAnsi" w:cstheme="minorHAnsi"/>
          <w:b w:val="0"/>
          <w:sz w:val="22"/>
          <w:szCs w:val="22"/>
          <w:lang w:val="pl-PL"/>
        </w:rPr>
        <w:t xml:space="preserve">(dziesięć procent) </w:t>
      </w:r>
      <w:r w:rsidRPr="009762EE">
        <w:rPr>
          <w:rFonts w:asciiTheme="minorHAnsi" w:hAnsiTheme="minorHAnsi" w:cstheme="minorHAnsi"/>
          <w:b w:val="0"/>
          <w:sz w:val="22"/>
          <w:szCs w:val="22"/>
        </w:rPr>
        <w:t xml:space="preserve">maksymalnej wartości nominalnej z podatkiem VAT zobowiązania Zamawiającego wynikającego z umowy, </w:t>
      </w:r>
    </w:p>
    <w:p w14:paraId="14ECCB29" w14:textId="16B201D3" w:rsidR="00FA1734" w:rsidRPr="009762EE" w:rsidRDefault="00FA1734" w:rsidP="008D7A3A">
      <w:pPr>
        <w:pStyle w:val="Tekstpodstawowy"/>
        <w:numPr>
          <w:ilvl w:val="0"/>
          <w:numId w:val="39"/>
        </w:numPr>
        <w:tabs>
          <w:tab w:val="left" w:pos="720"/>
        </w:tabs>
        <w:overflowPunct/>
        <w:autoSpaceDE/>
        <w:spacing w:line="300" w:lineRule="auto"/>
        <w:textAlignment w:val="auto"/>
        <w:rPr>
          <w:rFonts w:asciiTheme="minorHAnsi" w:hAnsiTheme="minorHAnsi" w:cstheme="minorHAnsi"/>
          <w:b w:val="0"/>
          <w:sz w:val="22"/>
          <w:szCs w:val="22"/>
        </w:rPr>
      </w:pPr>
      <w:r w:rsidRPr="009762EE">
        <w:rPr>
          <w:rFonts w:asciiTheme="minorHAnsi" w:hAnsiTheme="minorHAnsi" w:cstheme="minorHAnsi"/>
          <w:b w:val="0"/>
          <w:sz w:val="22"/>
          <w:szCs w:val="22"/>
        </w:rPr>
        <w:t xml:space="preserve">w przypadku odstąpienia Zamawiającego od umowy z przyczyn, za które Wykonawca ponosi odpowiedzialność, Wykonawca zapłaci Zamawiającemu karę umowną w wysokości 10% </w:t>
      </w:r>
      <w:r w:rsidR="00E349B5" w:rsidRPr="009762EE">
        <w:rPr>
          <w:rFonts w:asciiTheme="minorHAnsi" w:hAnsiTheme="minorHAnsi" w:cstheme="minorHAnsi"/>
          <w:b w:val="0"/>
          <w:sz w:val="22"/>
          <w:szCs w:val="22"/>
          <w:lang w:val="pl-PL"/>
        </w:rPr>
        <w:t xml:space="preserve">(dziesięć procent) </w:t>
      </w:r>
      <w:r w:rsidRPr="009762EE">
        <w:rPr>
          <w:rFonts w:asciiTheme="minorHAnsi" w:hAnsiTheme="minorHAnsi" w:cstheme="minorHAnsi"/>
          <w:b w:val="0"/>
          <w:sz w:val="22"/>
          <w:szCs w:val="22"/>
        </w:rPr>
        <w:t xml:space="preserve">maksymalnej wartości nominalnej z podatkiem VAT zobowiązania Zamawiającego wynikającego z umowy, </w:t>
      </w:r>
    </w:p>
    <w:p w14:paraId="5B3A97AB" w14:textId="30ADB75A" w:rsidR="00FA1734" w:rsidRPr="009762EE" w:rsidRDefault="00FA1734" w:rsidP="008D7A3A">
      <w:pPr>
        <w:pStyle w:val="Tekstpodstawowy"/>
        <w:numPr>
          <w:ilvl w:val="0"/>
          <w:numId w:val="39"/>
        </w:numPr>
        <w:tabs>
          <w:tab w:val="left" w:pos="720"/>
        </w:tabs>
        <w:overflowPunct/>
        <w:autoSpaceDE/>
        <w:spacing w:line="300" w:lineRule="auto"/>
        <w:textAlignment w:val="auto"/>
        <w:rPr>
          <w:rFonts w:asciiTheme="minorHAnsi" w:hAnsiTheme="minorHAnsi" w:cstheme="minorHAnsi"/>
          <w:b w:val="0"/>
          <w:sz w:val="22"/>
          <w:szCs w:val="22"/>
        </w:rPr>
      </w:pPr>
      <w:r w:rsidRPr="009762EE">
        <w:rPr>
          <w:rFonts w:asciiTheme="minorHAnsi" w:hAnsiTheme="minorHAnsi" w:cstheme="minorHAnsi"/>
          <w:b w:val="0"/>
          <w:sz w:val="22"/>
          <w:szCs w:val="22"/>
        </w:rPr>
        <w:t xml:space="preserve">w przypadku </w:t>
      </w:r>
      <w:r w:rsidR="005B2494" w:rsidRPr="009762EE">
        <w:rPr>
          <w:rFonts w:asciiTheme="minorHAnsi" w:hAnsiTheme="minorHAnsi" w:cstheme="minorHAnsi"/>
          <w:b w:val="0"/>
          <w:sz w:val="22"/>
          <w:szCs w:val="22"/>
          <w:lang w:val="pl-PL"/>
        </w:rPr>
        <w:t>zwłoki</w:t>
      </w:r>
      <w:r w:rsidRPr="009762EE">
        <w:rPr>
          <w:rFonts w:asciiTheme="minorHAnsi" w:hAnsiTheme="minorHAnsi" w:cstheme="minorHAnsi"/>
          <w:b w:val="0"/>
          <w:sz w:val="22"/>
          <w:szCs w:val="22"/>
        </w:rPr>
        <w:t xml:space="preserve"> w usunięciu </w:t>
      </w:r>
      <w:r w:rsidR="003663BF" w:rsidRPr="009762EE">
        <w:rPr>
          <w:rFonts w:asciiTheme="minorHAnsi" w:hAnsiTheme="minorHAnsi" w:cstheme="minorHAnsi"/>
          <w:b w:val="0"/>
          <w:sz w:val="22"/>
          <w:szCs w:val="22"/>
          <w:lang w:val="pl-PL"/>
        </w:rPr>
        <w:t xml:space="preserve">awarii </w:t>
      </w:r>
      <w:r w:rsidRPr="009762EE">
        <w:rPr>
          <w:rFonts w:asciiTheme="minorHAnsi" w:hAnsiTheme="minorHAnsi" w:cstheme="minorHAnsi"/>
          <w:b w:val="0"/>
          <w:sz w:val="22"/>
          <w:szCs w:val="22"/>
        </w:rPr>
        <w:t xml:space="preserve">lub </w:t>
      </w:r>
      <w:r w:rsidR="00EA4D35" w:rsidRPr="00EA4D35">
        <w:rPr>
          <w:rFonts w:asciiTheme="minorHAnsi" w:hAnsiTheme="minorHAnsi" w:cstheme="minorHAnsi"/>
          <w:b w:val="0"/>
          <w:sz w:val="22"/>
          <w:szCs w:val="22"/>
          <w:lang w:val="pl-PL"/>
        </w:rPr>
        <w:t xml:space="preserve">przystąpienia do </w:t>
      </w:r>
      <w:r w:rsidRPr="009762EE">
        <w:rPr>
          <w:rFonts w:asciiTheme="minorHAnsi" w:hAnsiTheme="minorHAnsi" w:cstheme="minorHAnsi"/>
          <w:b w:val="0"/>
          <w:sz w:val="22"/>
          <w:szCs w:val="22"/>
        </w:rPr>
        <w:t>zabezpieczeni</w:t>
      </w:r>
      <w:r w:rsidR="003663BF" w:rsidRPr="009762EE">
        <w:rPr>
          <w:rFonts w:asciiTheme="minorHAnsi" w:hAnsiTheme="minorHAnsi" w:cstheme="minorHAnsi"/>
          <w:b w:val="0"/>
          <w:sz w:val="22"/>
          <w:szCs w:val="22"/>
          <w:lang w:val="pl-PL"/>
        </w:rPr>
        <w:t>a</w:t>
      </w:r>
      <w:r w:rsidRPr="009762EE">
        <w:rPr>
          <w:rFonts w:asciiTheme="minorHAnsi" w:hAnsiTheme="minorHAnsi" w:cstheme="minorHAnsi"/>
          <w:b w:val="0"/>
          <w:sz w:val="22"/>
          <w:szCs w:val="22"/>
        </w:rPr>
        <w:t xml:space="preserve"> </w:t>
      </w:r>
      <w:r w:rsidRPr="009762EE">
        <w:rPr>
          <w:rFonts w:asciiTheme="minorHAnsi" w:hAnsiTheme="minorHAnsi" w:cstheme="minorHAnsi"/>
          <w:sz w:val="22"/>
          <w:szCs w:val="22"/>
        </w:rPr>
        <w:t xml:space="preserve"> </w:t>
      </w:r>
      <w:r w:rsidRPr="009762EE">
        <w:rPr>
          <w:rFonts w:asciiTheme="minorHAnsi" w:hAnsiTheme="minorHAnsi" w:cstheme="minorHAnsi"/>
          <w:b w:val="0"/>
          <w:sz w:val="22"/>
          <w:szCs w:val="22"/>
        </w:rPr>
        <w:t>powyżej</w:t>
      </w:r>
      <w:r w:rsidRPr="009762EE">
        <w:rPr>
          <w:rFonts w:asciiTheme="minorHAnsi" w:hAnsiTheme="minorHAnsi" w:cstheme="minorHAnsi"/>
          <w:b w:val="0"/>
          <w:sz w:val="22"/>
          <w:szCs w:val="22"/>
          <w:lang w:val="pl-PL"/>
        </w:rPr>
        <w:t xml:space="preserve"> okresu</w:t>
      </w:r>
      <w:r w:rsidRPr="009762EE">
        <w:rPr>
          <w:rFonts w:asciiTheme="minorHAnsi" w:hAnsiTheme="minorHAnsi" w:cstheme="minorHAnsi"/>
          <w:b w:val="0"/>
          <w:sz w:val="22"/>
          <w:szCs w:val="22"/>
        </w:rPr>
        <w:t xml:space="preserve"> </w:t>
      </w:r>
      <w:r w:rsidRPr="009762EE">
        <w:rPr>
          <w:rFonts w:asciiTheme="minorHAnsi" w:hAnsiTheme="minorHAnsi" w:cstheme="minorHAnsi"/>
          <w:b w:val="0"/>
          <w:sz w:val="22"/>
          <w:szCs w:val="22"/>
          <w:lang w:val="pl-PL"/>
        </w:rPr>
        <w:t xml:space="preserve">czasu określonego w § </w:t>
      </w:r>
      <w:r w:rsidR="003040DB">
        <w:rPr>
          <w:rFonts w:asciiTheme="minorHAnsi" w:hAnsiTheme="minorHAnsi" w:cstheme="minorHAnsi"/>
          <w:b w:val="0"/>
          <w:sz w:val="22"/>
          <w:szCs w:val="22"/>
          <w:lang w:val="pl-PL"/>
        </w:rPr>
        <w:t>5</w:t>
      </w:r>
      <w:r w:rsidRPr="009762EE">
        <w:rPr>
          <w:rFonts w:asciiTheme="minorHAnsi" w:hAnsiTheme="minorHAnsi" w:cstheme="minorHAnsi"/>
          <w:b w:val="0"/>
          <w:sz w:val="22"/>
          <w:szCs w:val="22"/>
          <w:lang w:val="pl-PL"/>
        </w:rPr>
        <w:t xml:space="preserve"> ust. </w:t>
      </w:r>
      <w:r w:rsidR="00BC0798" w:rsidRPr="009762EE">
        <w:rPr>
          <w:rFonts w:asciiTheme="minorHAnsi" w:hAnsiTheme="minorHAnsi" w:cstheme="minorHAnsi"/>
          <w:b w:val="0"/>
          <w:sz w:val="22"/>
          <w:szCs w:val="22"/>
          <w:lang w:val="pl-PL"/>
        </w:rPr>
        <w:t>6</w:t>
      </w:r>
      <w:r w:rsidRPr="009762EE">
        <w:rPr>
          <w:rFonts w:asciiTheme="minorHAnsi" w:hAnsiTheme="minorHAnsi" w:cstheme="minorHAnsi"/>
          <w:b w:val="0"/>
          <w:sz w:val="22"/>
          <w:szCs w:val="22"/>
        </w:rPr>
        <w:t xml:space="preserve"> </w:t>
      </w:r>
      <w:r w:rsidR="003860C4" w:rsidRPr="009762EE">
        <w:rPr>
          <w:rFonts w:asciiTheme="minorHAnsi" w:hAnsiTheme="minorHAnsi" w:cstheme="minorHAnsi"/>
          <w:b w:val="0"/>
          <w:sz w:val="22"/>
          <w:szCs w:val="22"/>
          <w:lang w:val="pl-PL"/>
        </w:rPr>
        <w:t xml:space="preserve">liczonego </w:t>
      </w:r>
      <w:r w:rsidRPr="009762EE">
        <w:rPr>
          <w:rFonts w:asciiTheme="minorHAnsi" w:hAnsiTheme="minorHAnsi" w:cstheme="minorHAnsi"/>
          <w:b w:val="0"/>
          <w:sz w:val="22"/>
          <w:szCs w:val="22"/>
        </w:rPr>
        <w:t>od momentu ich zgłoszenia</w:t>
      </w:r>
      <w:r w:rsidR="00141900" w:rsidRPr="009762EE">
        <w:rPr>
          <w:rFonts w:asciiTheme="minorHAnsi" w:hAnsiTheme="minorHAnsi" w:cstheme="minorHAnsi"/>
          <w:b w:val="0"/>
          <w:sz w:val="22"/>
          <w:szCs w:val="22"/>
          <w:lang w:val="pl-PL"/>
        </w:rPr>
        <w:t xml:space="preserve"> do momentu faktycznego przystąpienia do usunięcia awarii lub</w:t>
      </w:r>
      <w:r w:rsidR="00CC1E1D" w:rsidRPr="009762EE">
        <w:rPr>
          <w:rFonts w:asciiTheme="minorHAnsi" w:hAnsiTheme="minorHAnsi" w:cstheme="minorHAnsi"/>
          <w:b w:val="0"/>
          <w:sz w:val="22"/>
          <w:szCs w:val="22"/>
          <w:lang w:val="pl-PL"/>
        </w:rPr>
        <w:t xml:space="preserve"> jej</w:t>
      </w:r>
      <w:r w:rsidR="00141900" w:rsidRPr="009762EE">
        <w:rPr>
          <w:rFonts w:asciiTheme="minorHAnsi" w:hAnsiTheme="minorHAnsi" w:cstheme="minorHAnsi"/>
          <w:b w:val="0"/>
          <w:sz w:val="22"/>
          <w:szCs w:val="22"/>
          <w:lang w:val="pl-PL"/>
        </w:rPr>
        <w:t xml:space="preserve"> zabezpieczenia</w:t>
      </w:r>
      <w:r w:rsidRPr="009762EE">
        <w:rPr>
          <w:rFonts w:asciiTheme="minorHAnsi" w:hAnsiTheme="minorHAnsi" w:cstheme="minorHAnsi"/>
          <w:b w:val="0"/>
          <w:sz w:val="22"/>
          <w:szCs w:val="22"/>
        </w:rPr>
        <w:t xml:space="preserve">, Wykonawca zapłaci Zamawiającemu każdorazowo karę umowną w wysokości </w:t>
      </w:r>
      <w:r w:rsidRPr="009762EE">
        <w:rPr>
          <w:rFonts w:asciiTheme="minorHAnsi" w:hAnsiTheme="minorHAnsi" w:cstheme="minorHAnsi"/>
          <w:b w:val="0"/>
          <w:sz w:val="22"/>
          <w:szCs w:val="22"/>
          <w:lang w:val="pl-PL"/>
        </w:rPr>
        <w:t>500 zł</w:t>
      </w:r>
      <w:r w:rsidRPr="009762EE">
        <w:rPr>
          <w:rFonts w:asciiTheme="minorHAnsi" w:hAnsiTheme="minorHAnsi" w:cstheme="minorHAnsi"/>
          <w:b w:val="0"/>
          <w:sz w:val="22"/>
          <w:szCs w:val="22"/>
        </w:rPr>
        <w:t xml:space="preserve"> </w:t>
      </w:r>
      <w:r w:rsidR="00E349B5" w:rsidRPr="009762EE">
        <w:rPr>
          <w:rFonts w:asciiTheme="minorHAnsi" w:hAnsiTheme="minorHAnsi" w:cstheme="minorHAnsi"/>
          <w:b w:val="0"/>
          <w:sz w:val="22"/>
          <w:szCs w:val="22"/>
          <w:lang w:val="pl-PL"/>
        </w:rPr>
        <w:t>(pięćset</w:t>
      </w:r>
      <w:r w:rsidR="0030731A" w:rsidRPr="009762EE">
        <w:rPr>
          <w:rFonts w:asciiTheme="minorHAnsi" w:hAnsiTheme="minorHAnsi" w:cstheme="minorHAnsi"/>
          <w:b w:val="0"/>
          <w:sz w:val="22"/>
          <w:szCs w:val="22"/>
          <w:lang w:val="pl-PL"/>
        </w:rPr>
        <w:t xml:space="preserve"> złotych</w:t>
      </w:r>
      <w:r w:rsidR="00E349B5" w:rsidRPr="009762EE">
        <w:rPr>
          <w:rFonts w:asciiTheme="minorHAnsi" w:hAnsiTheme="minorHAnsi" w:cstheme="minorHAnsi"/>
          <w:b w:val="0"/>
          <w:sz w:val="22"/>
          <w:szCs w:val="22"/>
          <w:lang w:val="pl-PL"/>
        </w:rPr>
        <w:t xml:space="preserve">) </w:t>
      </w:r>
      <w:r w:rsidRPr="009762EE">
        <w:rPr>
          <w:rFonts w:asciiTheme="minorHAnsi" w:hAnsiTheme="minorHAnsi" w:cstheme="minorHAnsi"/>
          <w:b w:val="0"/>
          <w:sz w:val="22"/>
          <w:szCs w:val="22"/>
        </w:rPr>
        <w:t xml:space="preserve">za każdą rozpoczętą godzinę </w:t>
      </w:r>
      <w:r w:rsidR="005B2494" w:rsidRPr="009762EE">
        <w:rPr>
          <w:rFonts w:asciiTheme="minorHAnsi" w:hAnsiTheme="minorHAnsi" w:cstheme="minorHAnsi"/>
          <w:b w:val="0"/>
          <w:sz w:val="22"/>
          <w:szCs w:val="22"/>
          <w:lang w:val="pl-PL"/>
        </w:rPr>
        <w:t>zwłoki</w:t>
      </w:r>
      <w:r w:rsidRPr="009762EE">
        <w:rPr>
          <w:rFonts w:asciiTheme="minorHAnsi" w:hAnsiTheme="minorHAnsi" w:cstheme="minorHAnsi"/>
          <w:b w:val="0"/>
          <w:sz w:val="22"/>
          <w:szCs w:val="22"/>
        </w:rPr>
        <w:t>,</w:t>
      </w:r>
    </w:p>
    <w:p w14:paraId="3C2324F3" w14:textId="028CDAB0" w:rsidR="009074C8" w:rsidRPr="009762EE" w:rsidRDefault="00FA1734" w:rsidP="008D7A3A">
      <w:pPr>
        <w:pStyle w:val="Tekstpodstawowy"/>
        <w:numPr>
          <w:ilvl w:val="0"/>
          <w:numId w:val="39"/>
        </w:numPr>
        <w:tabs>
          <w:tab w:val="left" w:pos="720"/>
        </w:tabs>
        <w:overflowPunct/>
        <w:autoSpaceDE/>
        <w:spacing w:line="300" w:lineRule="auto"/>
        <w:textAlignment w:val="auto"/>
        <w:rPr>
          <w:rFonts w:asciiTheme="minorHAnsi" w:hAnsiTheme="minorHAnsi" w:cstheme="minorHAnsi"/>
          <w:b w:val="0"/>
          <w:sz w:val="22"/>
          <w:szCs w:val="22"/>
        </w:rPr>
      </w:pPr>
      <w:r w:rsidRPr="009762EE">
        <w:rPr>
          <w:rFonts w:asciiTheme="minorHAnsi" w:hAnsiTheme="minorHAnsi" w:cstheme="minorHAnsi"/>
          <w:b w:val="0"/>
          <w:sz w:val="22"/>
          <w:szCs w:val="22"/>
        </w:rPr>
        <w:t xml:space="preserve">w przypadku </w:t>
      </w:r>
      <w:r w:rsidR="005B2494" w:rsidRPr="009762EE">
        <w:rPr>
          <w:rFonts w:asciiTheme="minorHAnsi" w:hAnsiTheme="minorHAnsi" w:cstheme="minorHAnsi"/>
          <w:b w:val="0"/>
          <w:sz w:val="22"/>
          <w:szCs w:val="22"/>
          <w:lang w:val="pl-PL"/>
        </w:rPr>
        <w:t>zwłoki</w:t>
      </w:r>
      <w:r w:rsidRPr="009762EE">
        <w:rPr>
          <w:rFonts w:asciiTheme="minorHAnsi" w:hAnsiTheme="minorHAnsi" w:cstheme="minorHAnsi"/>
          <w:b w:val="0"/>
          <w:sz w:val="22"/>
          <w:szCs w:val="22"/>
        </w:rPr>
        <w:t xml:space="preserve"> w usunięciu </w:t>
      </w:r>
      <w:r w:rsidR="00CC1E1D" w:rsidRPr="009762EE">
        <w:rPr>
          <w:rFonts w:asciiTheme="minorHAnsi" w:hAnsiTheme="minorHAnsi" w:cstheme="minorHAnsi"/>
          <w:b w:val="0"/>
          <w:sz w:val="22"/>
          <w:szCs w:val="22"/>
          <w:lang w:val="pl-PL"/>
        </w:rPr>
        <w:t xml:space="preserve">awarii </w:t>
      </w:r>
      <w:r w:rsidRPr="009762EE">
        <w:rPr>
          <w:rFonts w:asciiTheme="minorHAnsi" w:hAnsiTheme="minorHAnsi" w:cstheme="minorHAnsi"/>
          <w:b w:val="0"/>
          <w:sz w:val="22"/>
          <w:szCs w:val="22"/>
        </w:rPr>
        <w:t xml:space="preserve">lub </w:t>
      </w:r>
      <w:r w:rsidR="00CC1E1D" w:rsidRPr="009762EE">
        <w:rPr>
          <w:rFonts w:asciiTheme="minorHAnsi" w:hAnsiTheme="minorHAnsi" w:cstheme="minorHAnsi"/>
          <w:b w:val="0"/>
          <w:sz w:val="22"/>
          <w:szCs w:val="22"/>
          <w:lang w:val="pl-PL"/>
        </w:rPr>
        <w:t xml:space="preserve">jej </w:t>
      </w:r>
      <w:r w:rsidRPr="009762EE">
        <w:rPr>
          <w:rFonts w:asciiTheme="minorHAnsi" w:hAnsiTheme="minorHAnsi" w:cstheme="minorHAnsi"/>
          <w:b w:val="0"/>
          <w:sz w:val="22"/>
          <w:szCs w:val="22"/>
        </w:rPr>
        <w:t>zabezpieczeni</w:t>
      </w:r>
      <w:r w:rsidR="00CC1E1D" w:rsidRPr="009762EE">
        <w:rPr>
          <w:rFonts w:asciiTheme="minorHAnsi" w:hAnsiTheme="minorHAnsi" w:cstheme="minorHAnsi"/>
          <w:b w:val="0"/>
          <w:sz w:val="22"/>
          <w:szCs w:val="22"/>
          <w:lang w:val="pl-PL"/>
        </w:rPr>
        <w:t>a</w:t>
      </w:r>
      <w:r w:rsidRPr="009762EE">
        <w:rPr>
          <w:rFonts w:asciiTheme="minorHAnsi" w:hAnsiTheme="minorHAnsi" w:cstheme="minorHAnsi"/>
          <w:b w:val="0"/>
          <w:sz w:val="22"/>
          <w:szCs w:val="22"/>
        </w:rPr>
        <w:t xml:space="preserve"> przez Wykonawcę lub odmowy </w:t>
      </w:r>
      <w:r w:rsidRPr="009762EE">
        <w:rPr>
          <w:rFonts w:asciiTheme="minorHAnsi" w:hAnsiTheme="minorHAnsi" w:cstheme="minorHAnsi"/>
          <w:b w:val="0"/>
          <w:sz w:val="22"/>
          <w:szCs w:val="22"/>
        </w:rPr>
        <w:lastRenderedPageBreak/>
        <w:t>zabezpieczenia lub usunięcia awarii, a nieusunięcie / niezabezpieczenie awarii będzie zagrażać życiu lub mieniu, Zamawiający może zlecić usunięcie awarii podmiotowi trzeciemu bez uzgodnienia z Wykonawcą, a poniesione przez Zamawiającego koszty obciążają Wykonawcę, stanowiąc karę umowną,</w:t>
      </w:r>
    </w:p>
    <w:p w14:paraId="38666D60" w14:textId="135FB7D6" w:rsidR="0030731A" w:rsidRPr="009762EE" w:rsidRDefault="0030731A" w:rsidP="008D7A3A">
      <w:pPr>
        <w:pStyle w:val="Tekstpodstawowy"/>
        <w:numPr>
          <w:ilvl w:val="0"/>
          <w:numId w:val="39"/>
        </w:numPr>
        <w:tabs>
          <w:tab w:val="left" w:pos="720"/>
        </w:tabs>
        <w:overflowPunct/>
        <w:autoSpaceDE/>
        <w:spacing w:line="300" w:lineRule="auto"/>
        <w:textAlignment w:val="auto"/>
        <w:rPr>
          <w:rFonts w:asciiTheme="minorHAnsi" w:hAnsiTheme="minorHAnsi" w:cstheme="minorHAnsi"/>
          <w:b w:val="0"/>
          <w:sz w:val="22"/>
          <w:szCs w:val="22"/>
        </w:rPr>
      </w:pPr>
      <w:r w:rsidRPr="009762EE">
        <w:rPr>
          <w:rFonts w:asciiTheme="minorHAnsi" w:hAnsiTheme="minorHAnsi" w:cstheme="minorHAnsi"/>
          <w:b w:val="0"/>
          <w:sz w:val="22"/>
          <w:szCs w:val="22"/>
        </w:rPr>
        <w:t xml:space="preserve">w przypadku </w:t>
      </w:r>
      <w:r w:rsidRPr="009762EE">
        <w:rPr>
          <w:rFonts w:asciiTheme="minorHAnsi" w:hAnsiTheme="minorHAnsi" w:cstheme="minorHAnsi"/>
          <w:b w:val="0"/>
          <w:sz w:val="22"/>
          <w:szCs w:val="22"/>
          <w:lang w:val="pl-PL"/>
        </w:rPr>
        <w:t>zwłoki</w:t>
      </w:r>
      <w:r w:rsidRPr="009762EE">
        <w:rPr>
          <w:rFonts w:asciiTheme="minorHAnsi" w:hAnsiTheme="minorHAnsi" w:cstheme="minorHAnsi"/>
          <w:b w:val="0"/>
          <w:sz w:val="22"/>
          <w:szCs w:val="22"/>
        </w:rPr>
        <w:t xml:space="preserve"> w </w:t>
      </w:r>
      <w:r w:rsidR="001E42EF" w:rsidRPr="009762EE">
        <w:rPr>
          <w:rFonts w:asciiTheme="minorHAnsi" w:hAnsiTheme="minorHAnsi" w:cstheme="minorHAnsi"/>
          <w:b w:val="0"/>
          <w:sz w:val="22"/>
          <w:szCs w:val="22"/>
          <w:lang w:val="pl-PL"/>
        </w:rPr>
        <w:t>przedstawieniu kosztorysu ofertowego zawierającego wycenę zgłoszonych do wykonania prac</w:t>
      </w:r>
      <w:r w:rsidRPr="009762EE">
        <w:rPr>
          <w:rFonts w:asciiTheme="minorHAnsi" w:hAnsiTheme="minorHAnsi" w:cstheme="minorHAnsi"/>
          <w:sz w:val="22"/>
          <w:szCs w:val="22"/>
        </w:rPr>
        <w:t xml:space="preserve"> </w:t>
      </w:r>
      <w:r w:rsidRPr="009762EE">
        <w:rPr>
          <w:rFonts w:asciiTheme="minorHAnsi" w:hAnsiTheme="minorHAnsi" w:cstheme="minorHAnsi"/>
          <w:b w:val="0"/>
          <w:sz w:val="22"/>
          <w:szCs w:val="22"/>
        </w:rPr>
        <w:t>powyżej</w:t>
      </w:r>
      <w:r w:rsidRPr="009762EE">
        <w:rPr>
          <w:rFonts w:asciiTheme="minorHAnsi" w:hAnsiTheme="minorHAnsi" w:cstheme="minorHAnsi"/>
          <w:b w:val="0"/>
          <w:sz w:val="22"/>
          <w:szCs w:val="22"/>
          <w:lang w:val="pl-PL"/>
        </w:rPr>
        <w:t xml:space="preserve"> okresu</w:t>
      </w:r>
      <w:r w:rsidRPr="009762EE">
        <w:rPr>
          <w:rFonts w:asciiTheme="minorHAnsi" w:hAnsiTheme="minorHAnsi" w:cstheme="minorHAnsi"/>
          <w:b w:val="0"/>
          <w:sz w:val="22"/>
          <w:szCs w:val="22"/>
        </w:rPr>
        <w:t xml:space="preserve"> </w:t>
      </w:r>
      <w:r w:rsidRPr="009762EE">
        <w:rPr>
          <w:rFonts w:asciiTheme="minorHAnsi" w:hAnsiTheme="minorHAnsi" w:cstheme="minorHAnsi"/>
          <w:b w:val="0"/>
          <w:sz w:val="22"/>
          <w:szCs w:val="22"/>
          <w:lang w:val="pl-PL"/>
        </w:rPr>
        <w:t>czasu okre</w:t>
      </w:r>
      <w:r w:rsidR="001E42EF" w:rsidRPr="009762EE">
        <w:rPr>
          <w:rFonts w:asciiTheme="minorHAnsi" w:hAnsiTheme="minorHAnsi" w:cstheme="minorHAnsi"/>
          <w:b w:val="0"/>
          <w:sz w:val="22"/>
          <w:szCs w:val="22"/>
          <w:lang w:val="pl-PL"/>
        </w:rPr>
        <w:t xml:space="preserve">ślonego w § </w:t>
      </w:r>
      <w:r w:rsidR="003040DB">
        <w:rPr>
          <w:rFonts w:asciiTheme="minorHAnsi" w:hAnsiTheme="minorHAnsi" w:cstheme="minorHAnsi"/>
          <w:b w:val="0"/>
          <w:sz w:val="22"/>
          <w:szCs w:val="22"/>
          <w:lang w:val="pl-PL"/>
        </w:rPr>
        <w:t>5</w:t>
      </w:r>
      <w:r w:rsidR="001E42EF" w:rsidRPr="009762EE">
        <w:rPr>
          <w:rFonts w:asciiTheme="minorHAnsi" w:hAnsiTheme="minorHAnsi" w:cstheme="minorHAnsi"/>
          <w:b w:val="0"/>
          <w:sz w:val="22"/>
          <w:szCs w:val="22"/>
          <w:lang w:val="pl-PL"/>
        </w:rPr>
        <w:t xml:space="preserve"> ust. </w:t>
      </w:r>
      <w:r w:rsidR="00EA4D35">
        <w:rPr>
          <w:rFonts w:asciiTheme="minorHAnsi" w:hAnsiTheme="minorHAnsi" w:cstheme="minorHAnsi"/>
          <w:b w:val="0"/>
          <w:sz w:val="22"/>
          <w:szCs w:val="22"/>
          <w:lang w:val="pl-PL"/>
        </w:rPr>
        <w:t>7</w:t>
      </w:r>
      <w:r w:rsidRPr="009762EE">
        <w:rPr>
          <w:rFonts w:asciiTheme="minorHAnsi" w:hAnsiTheme="minorHAnsi" w:cstheme="minorHAnsi"/>
          <w:b w:val="0"/>
          <w:sz w:val="22"/>
          <w:szCs w:val="22"/>
        </w:rPr>
        <w:t xml:space="preserve"> </w:t>
      </w:r>
      <w:r w:rsidR="001E42EF" w:rsidRPr="009762EE">
        <w:rPr>
          <w:rFonts w:asciiTheme="minorHAnsi" w:hAnsiTheme="minorHAnsi" w:cstheme="minorHAnsi"/>
          <w:b w:val="0"/>
          <w:sz w:val="22"/>
          <w:szCs w:val="22"/>
          <w:lang w:val="pl-PL"/>
        </w:rPr>
        <w:t xml:space="preserve">zdanie pierwsze </w:t>
      </w:r>
      <w:r w:rsidRPr="009762EE">
        <w:rPr>
          <w:rFonts w:asciiTheme="minorHAnsi" w:hAnsiTheme="minorHAnsi" w:cstheme="minorHAnsi"/>
          <w:b w:val="0"/>
          <w:sz w:val="22"/>
          <w:szCs w:val="22"/>
        </w:rPr>
        <w:t xml:space="preserve">od momentu ich zgłoszenia, Wykonawca zapłaci Zamawiającemu każdorazowo karę umowną w wysokości </w:t>
      </w:r>
      <w:r w:rsidRPr="009762EE">
        <w:rPr>
          <w:rFonts w:asciiTheme="minorHAnsi" w:hAnsiTheme="minorHAnsi" w:cstheme="minorHAnsi"/>
          <w:b w:val="0"/>
          <w:sz w:val="22"/>
          <w:szCs w:val="22"/>
          <w:lang w:val="pl-PL"/>
        </w:rPr>
        <w:t>100 zł</w:t>
      </w:r>
      <w:r w:rsidRPr="009762EE">
        <w:rPr>
          <w:rFonts w:asciiTheme="minorHAnsi" w:hAnsiTheme="minorHAnsi" w:cstheme="minorHAnsi"/>
          <w:b w:val="0"/>
          <w:sz w:val="22"/>
          <w:szCs w:val="22"/>
        </w:rPr>
        <w:t xml:space="preserve"> </w:t>
      </w:r>
      <w:r w:rsidRPr="009762EE">
        <w:rPr>
          <w:rFonts w:asciiTheme="minorHAnsi" w:hAnsiTheme="minorHAnsi" w:cstheme="minorHAnsi"/>
          <w:b w:val="0"/>
          <w:sz w:val="22"/>
          <w:szCs w:val="22"/>
          <w:lang w:val="pl-PL"/>
        </w:rPr>
        <w:t xml:space="preserve">(sto złotych) </w:t>
      </w:r>
      <w:r w:rsidR="001E42EF" w:rsidRPr="009762EE">
        <w:rPr>
          <w:rFonts w:asciiTheme="minorHAnsi" w:hAnsiTheme="minorHAnsi" w:cstheme="minorHAnsi"/>
          <w:b w:val="0"/>
          <w:sz w:val="22"/>
          <w:szCs w:val="22"/>
        </w:rPr>
        <w:t>za każdy rozpoczęty</w:t>
      </w:r>
      <w:r w:rsidRPr="009762EE">
        <w:rPr>
          <w:rFonts w:asciiTheme="minorHAnsi" w:hAnsiTheme="minorHAnsi" w:cstheme="minorHAnsi"/>
          <w:b w:val="0"/>
          <w:sz w:val="22"/>
          <w:szCs w:val="22"/>
        </w:rPr>
        <w:t xml:space="preserve"> </w:t>
      </w:r>
      <w:r w:rsidR="001E42EF" w:rsidRPr="009762EE">
        <w:rPr>
          <w:rFonts w:asciiTheme="minorHAnsi" w:hAnsiTheme="minorHAnsi" w:cstheme="minorHAnsi"/>
          <w:b w:val="0"/>
          <w:sz w:val="22"/>
          <w:szCs w:val="22"/>
          <w:lang w:val="pl-PL"/>
        </w:rPr>
        <w:t>dzień</w:t>
      </w:r>
      <w:r w:rsidRPr="009762EE">
        <w:rPr>
          <w:rFonts w:asciiTheme="minorHAnsi" w:hAnsiTheme="minorHAnsi" w:cstheme="minorHAnsi"/>
          <w:b w:val="0"/>
          <w:sz w:val="22"/>
          <w:szCs w:val="22"/>
        </w:rPr>
        <w:t xml:space="preserve"> </w:t>
      </w:r>
      <w:r w:rsidRPr="009762EE">
        <w:rPr>
          <w:rFonts w:asciiTheme="minorHAnsi" w:hAnsiTheme="minorHAnsi" w:cstheme="minorHAnsi"/>
          <w:b w:val="0"/>
          <w:sz w:val="22"/>
          <w:szCs w:val="22"/>
          <w:lang w:val="pl-PL"/>
        </w:rPr>
        <w:t>zwłoki,</w:t>
      </w:r>
    </w:p>
    <w:p w14:paraId="0A58E8EE" w14:textId="2B27BAD7" w:rsidR="002540C6" w:rsidRPr="009762EE" w:rsidRDefault="00FA1734" w:rsidP="008D7A3A">
      <w:pPr>
        <w:pStyle w:val="Tekstpodstawowy"/>
        <w:numPr>
          <w:ilvl w:val="0"/>
          <w:numId w:val="39"/>
        </w:numPr>
        <w:tabs>
          <w:tab w:val="left" w:pos="720"/>
        </w:tabs>
        <w:overflowPunct/>
        <w:autoSpaceDE/>
        <w:spacing w:line="300" w:lineRule="auto"/>
        <w:textAlignment w:val="auto"/>
        <w:rPr>
          <w:rFonts w:asciiTheme="minorHAnsi" w:hAnsiTheme="minorHAnsi" w:cstheme="minorHAnsi"/>
          <w:b w:val="0"/>
          <w:sz w:val="22"/>
          <w:szCs w:val="22"/>
        </w:rPr>
      </w:pPr>
      <w:r w:rsidRPr="009762EE">
        <w:rPr>
          <w:rFonts w:asciiTheme="minorHAnsi" w:hAnsiTheme="minorHAnsi" w:cstheme="minorHAnsi"/>
          <w:b w:val="0"/>
          <w:sz w:val="22"/>
          <w:szCs w:val="22"/>
        </w:rPr>
        <w:t xml:space="preserve">w przypadku </w:t>
      </w:r>
      <w:r w:rsidR="0014288D" w:rsidRPr="009762EE">
        <w:rPr>
          <w:rFonts w:asciiTheme="minorHAnsi" w:hAnsiTheme="minorHAnsi" w:cstheme="minorHAnsi"/>
          <w:b w:val="0"/>
          <w:sz w:val="22"/>
          <w:szCs w:val="22"/>
          <w:lang w:val="pl-PL"/>
        </w:rPr>
        <w:t>zwłoki</w:t>
      </w:r>
      <w:r w:rsidR="002540C6" w:rsidRPr="009762EE">
        <w:rPr>
          <w:rFonts w:asciiTheme="minorHAnsi" w:hAnsiTheme="minorHAnsi" w:cstheme="minorHAnsi"/>
          <w:b w:val="0"/>
          <w:sz w:val="22"/>
          <w:szCs w:val="22"/>
          <w:lang w:val="pl-PL"/>
        </w:rPr>
        <w:t>:</w:t>
      </w:r>
    </w:p>
    <w:p w14:paraId="5DCD0E61" w14:textId="5A1C52CD" w:rsidR="002540C6" w:rsidRPr="009762EE" w:rsidRDefault="00FA1734" w:rsidP="008D7A3A">
      <w:pPr>
        <w:pStyle w:val="Tekstpodstawowy"/>
        <w:numPr>
          <w:ilvl w:val="0"/>
          <w:numId w:val="47"/>
        </w:numPr>
        <w:overflowPunct/>
        <w:autoSpaceDE/>
        <w:spacing w:line="300" w:lineRule="auto"/>
        <w:ind w:left="1134"/>
        <w:textAlignment w:val="auto"/>
        <w:rPr>
          <w:rFonts w:asciiTheme="minorHAnsi" w:hAnsiTheme="minorHAnsi" w:cstheme="minorHAnsi"/>
          <w:b w:val="0"/>
          <w:sz w:val="22"/>
          <w:szCs w:val="22"/>
        </w:rPr>
      </w:pPr>
      <w:r w:rsidRPr="009762EE">
        <w:rPr>
          <w:rFonts w:asciiTheme="minorHAnsi" w:hAnsiTheme="minorHAnsi" w:cstheme="minorHAnsi"/>
          <w:b w:val="0"/>
          <w:sz w:val="22"/>
          <w:szCs w:val="22"/>
        </w:rPr>
        <w:t xml:space="preserve">w </w:t>
      </w:r>
      <w:r w:rsidR="002540C6" w:rsidRPr="009762EE">
        <w:rPr>
          <w:rFonts w:asciiTheme="minorHAnsi" w:hAnsiTheme="minorHAnsi" w:cstheme="minorHAnsi"/>
          <w:b w:val="0"/>
          <w:sz w:val="22"/>
          <w:szCs w:val="22"/>
          <w:lang w:val="pl-PL"/>
        </w:rPr>
        <w:t xml:space="preserve">stosunku do terminu rozpoczęcia zleconych prac wskazanego w § </w:t>
      </w:r>
      <w:r w:rsidR="003040DB">
        <w:rPr>
          <w:rFonts w:asciiTheme="minorHAnsi" w:hAnsiTheme="minorHAnsi" w:cstheme="minorHAnsi"/>
          <w:b w:val="0"/>
          <w:sz w:val="22"/>
          <w:szCs w:val="22"/>
          <w:lang w:val="pl-PL"/>
        </w:rPr>
        <w:t xml:space="preserve">5 </w:t>
      </w:r>
      <w:r w:rsidR="002540C6" w:rsidRPr="009762EE">
        <w:rPr>
          <w:rFonts w:asciiTheme="minorHAnsi" w:hAnsiTheme="minorHAnsi" w:cstheme="minorHAnsi"/>
          <w:b w:val="0"/>
          <w:sz w:val="22"/>
          <w:szCs w:val="22"/>
          <w:lang w:val="pl-PL"/>
        </w:rPr>
        <w:t xml:space="preserve">ust. </w:t>
      </w:r>
      <w:r w:rsidR="00EA4D35">
        <w:rPr>
          <w:rFonts w:asciiTheme="minorHAnsi" w:hAnsiTheme="minorHAnsi" w:cstheme="minorHAnsi"/>
          <w:b w:val="0"/>
          <w:sz w:val="22"/>
          <w:szCs w:val="22"/>
          <w:lang w:val="pl-PL"/>
        </w:rPr>
        <w:t>7</w:t>
      </w:r>
      <w:r w:rsidR="002540C6" w:rsidRPr="009762EE">
        <w:rPr>
          <w:rFonts w:asciiTheme="minorHAnsi" w:hAnsiTheme="minorHAnsi" w:cstheme="minorHAnsi"/>
          <w:b w:val="0"/>
          <w:sz w:val="22"/>
          <w:szCs w:val="22"/>
        </w:rPr>
        <w:t xml:space="preserve"> </w:t>
      </w:r>
      <w:r w:rsidR="002540C6" w:rsidRPr="009762EE">
        <w:rPr>
          <w:rFonts w:asciiTheme="minorHAnsi" w:hAnsiTheme="minorHAnsi" w:cstheme="minorHAnsi"/>
          <w:b w:val="0"/>
          <w:sz w:val="22"/>
          <w:szCs w:val="22"/>
          <w:lang w:val="pl-PL"/>
        </w:rPr>
        <w:t>zdanie drugie,</w:t>
      </w:r>
    </w:p>
    <w:p w14:paraId="50377388" w14:textId="02866F85" w:rsidR="002540C6" w:rsidRPr="009762EE" w:rsidRDefault="002540C6" w:rsidP="008D7A3A">
      <w:pPr>
        <w:pStyle w:val="Tekstpodstawowy"/>
        <w:numPr>
          <w:ilvl w:val="0"/>
          <w:numId w:val="47"/>
        </w:numPr>
        <w:overflowPunct/>
        <w:autoSpaceDE/>
        <w:spacing w:line="300" w:lineRule="auto"/>
        <w:ind w:left="1134"/>
        <w:textAlignment w:val="auto"/>
        <w:rPr>
          <w:rFonts w:asciiTheme="minorHAnsi" w:hAnsiTheme="minorHAnsi" w:cstheme="minorHAnsi"/>
          <w:b w:val="0"/>
          <w:sz w:val="22"/>
          <w:szCs w:val="22"/>
        </w:rPr>
      </w:pPr>
      <w:r w:rsidRPr="009762EE">
        <w:rPr>
          <w:rFonts w:asciiTheme="minorHAnsi" w:hAnsiTheme="minorHAnsi" w:cstheme="minorHAnsi"/>
          <w:b w:val="0"/>
          <w:sz w:val="22"/>
          <w:szCs w:val="22"/>
          <w:lang w:val="pl-PL"/>
        </w:rPr>
        <w:t xml:space="preserve">w stosunku do terminu zakończenia </w:t>
      </w:r>
      <w:r w:rsidR="00FA1734" w:rsidRPr="009762EE">
        <w:rPr>
          <w:rFonts w:asciiTheme="minorHAnsi" w:hAnsiTheme="minorHAnsi" w:cstheme="minorHAnsi"/>
          <w:b w:val="0"/>
          <w:sz w:val="22"/>
          <w:szCs w:val="22"/>
        </w:rPr>
        <w:t>wykonani</w:t>
      </w:r>
      <w:r w:rsidRPr="009762EE">
        <w:rPr>
          <w:rFonts w:asciiTheme="minorHAnsi" w:hAnsiTheme="minorHAnsi" w:cstheme="minorHAnsi"/>
          <w:b w:val="0"/>
          <w:sz w:val="22"/>
          <w:szCs w:val="22"/>
          <w:lang w:val="pl-PL"/>
        </w:rPr>
        <w:t>a</w:t>
      </w:r>
      <w:r w:rsidR="00FA1734" w:rsidRPr="009762EE">
        <w:rPr>
          <w:rFonts w:asciiTheme="minorHAnsi" w:hAnsiTheme="minorHAnsi" w:cstheme="minorHAnsi"/>
          <w:b w:val="0"/>
          <w:sz w:val="22"/>
          <w:szCs w:val="22"/>
        </w:rPr>
        <w:t xml:space="preserve"> prac w stosunku do terminu określonego przez Zamawiającego </w:t>
      </w:r>
      <w:r w:rsidR="007161B6" w:rsidRPr="009762EE">
        <w:rPr>
          <w:rFonts w:asciiTheme="minorHAnsi" w:hAnsiTheme="minorHAnsi" w:cstheme="minorHAnsi"/>
          <w:b w:val="0"/>
          <w:sz w:val="22"/>
          <w:szCs w:val="22"/>
          <w:lang w:val="pl-PL"/>
        </w:rPr>
        <w:t>(o ile został wskazany przez Zamawiającego)</w:t>
      </w:r>
      <w:r w:rsidR="00FA1734" w:rsidRPr="009762EE">
        <w:rPr>
          <w:rFonts w:asciiTheme="minorHAnsi" w:hAnsiTheme="minorHAnsi" w:cstheme="minorHAnsi"/>
          <w:b w:val="0"/>
          <w:sz w:val="22"/>
          <w:szCs w:val="22"/>
        </w:rPr>
        <w:t xml:space="preserve">, </w:t>
      </w:r>
    </w:p>
    <w:p w14:paraId="3C913107" w14:textId="67E10437" w:rsidR="00FA1734" w:rsidRPr="009762EE" w:rsidRDefault="00FA1734" w:rsidP="009762EE">
      <w:pPr>
        <w:pStyle w:val="Tekstpodstawowy"/>
        <w:overflowPunct/>
        <w:autoSpaceDE/>
        <w:spacing w:line="300" w:lineRule="auto"/>
        <w:ind w:left="774"/>
        <w:textAlignment w:val="auto"/>
        <w:rPr>
          <w:rFonts w:asciiTheme="minorHAnsi" w:hAnsiTheme="minorHAnsi" w:cstheme="minorHAnsi"/>
          <w:b w:val="0"/>
          <w:sz w:val="22"/>
          <w:szCs w:val="22"/>
        </w:rPr>
      </w:pPr>
      <w:r w:rsidRPr="009762EE">
        <w:rPr>
          <w:rFonts w:asciiTheme="minorHAnsi" w:hAnsiTheme="minorHAnsi" w:cstheme="minorHAnsi"/>
          <w:b w:val="0"/>
          <w:sz w:val="22"/>
          <w:szCs w:val="22"/>
        </w:rPr>
        <w:t>Wykonawca zapłaci Zamawiającemu każdorazowo karę umowną w wysokości 1</w:t>
      </w:r>
      <w:r w:rsidRPr="009762EE">
        <w:rPr>
          <w:rFonts w:asciiTheme="minorHAnsi" w:hAnsiTheme="minorHAnsi" w:cstheme="minorHAnsi"/>
          <w:b w:val="0"/>
          <w:sz w:val="22"/>
          <w:szCs w:val="22"/>
          <w:lang w:val="pl-PL"/>
        </w:rPr>
        <w:t>0</w:t>
      </w:r>
      <w:r w:rsidRPr="009762EE">
        <w:rPr>
          <w:rFonts w:asciiTheme="minorHAnsi" w:hAnsiTheme="minorHAnsi" w:cstheme="minorHAnsi"/>
          <w:b w:val="0"/>
          <w:sz w:val="22"/>
          <w:szCs w:val="22"/>
        </w:rPr>
        <w:t xml:space="preserve">% </w:t>
      </w:r>
      <w:r w:rsidR="00E349B5" w:rsidRPr="009762EE">
        <w:rPr>
          <w:rFonts w:asciiTheme="minorHAnsi" w:hAnsiTheme="minorHAnsi" w:cstheme="minorHAnsi"/>
          <w:b w:val="0"/>
          <w:sz w:val="22"/>
          <w:szCs w:val="22"/>
          <w:lang w:val="pl-PL"/>
        </w:rPr>
        <w:t>(</w:t>
      </w:r>
      <w:r w:rsidR="001952D8" w:rsidRPr="009762EE">
        <w:rPr>
          <w:rFonts w:asciiTheme="minorHAnsi" w:hAnsiTheme="minorHAnsi" w:cstheme="minorHAnsi"/>
          <w:b w:val="0"/>
          <w:sz w:val="22"/>
          <w:szCs w:val="22"/>
          <w:lang w:val="pl-PL"/>
        </w:rPr>
        <w:t xml:space="preserve"> dziesięć procent</w:t>
      </w:r>
      <w:r w:rsidR="00E349B5" w:rsidRPr="009762EE">
        <w:rPr>
          <w:rFonts w:asciiTheme="minorHAnsi" w:hAnsiTheme="minorHAnsi" w:cstheme="minorHAnsi"/>
          <w:b w:val="0"/>
          <w:sz w:val="22"/>
          <w:szCs w:val="22"/>
          <w:lang w:val="pl-PL"/>
        </w:rPr>
        <w:t xml:space="preserve">) </w:t>
      </w:r>
      <w:r w:rsidRPr="009762EE">
        <w:rPr>
          <w:rFonts w:asciiTheme="minorHAnsi" w:hAnsiTheme="minorHAnsi" w:cstheme="minorHAnsi"/>
          <w:b w:val="0"/>
          <w:sz w:val="22"/>
          <w:szCs w:val="22"/>
        </w:rPr>
        <w:t xml:space="preserve">wartości brutto </w:t>
      </w:r>
      <w:r w:rsidR="002540C6" w:rsidRPr="009762EE">
        <w:rPr>
          <w:rFonts w:asciiTheme="minorHAnsi" w:hAnsiTheme="minorHAnsi" w:cstheme="minorHAnsi"/>
          <w:b w:val="0"/>
          <w:sz w:val="22"/>
          <w:szCs w:val="22"/>
          <w:lang w:val="pl-PL"/>
        </w:rPr>
        <w:t xml:space="preserve">zleconych do wykonania </w:t>
      </w:r>
      <w:r w:rsidRPr="009762EE">
        <w:rPr>
          <w:rFonts w:asciiTheme="minorHAnsi" w:hAnsiTheme="minorHAnsi" w:cstheme="minorHAnsi"/>
          <w:b w:val="0"/>
          <w:sz w:val="22"/>
          <w:szCs w:val="22"/>
        </w:rPr>
        <w:t xml:space="preserve">prac za każdy rozpoczęty dzień </w:t>
      </w:r>
      <w:r w:rsidR="0014288D" w:rsidRPr="009762EE">
        <w:rPr>
          <w:rFonts w:asciiTheme="minorHAnsi" w:hAnsiTheme="minorHAnsi" w:cstheme="minorHAnsi"/>
          <w:b w:val="0"/>
          <w:sz w:val="22"/>
          <w:szCs w:val="22"/>
          <w:lang w:val="pl-PL"/>
        </w:rPr>
        <w:t>zwłoki</w:t>
      </w:r>
      <w:r w:rsidRPr="009762EE">
        <w:rPr>
          <w:rFonts w:asciiTheme="minorHAnsi" w:hAnsiTheme="minorHAnsi" w:cstheme="minorHAnsi"/>
          <w:b w:val="0"/>
          <w:sz w:val="22"/>
          <w:szCs w:val="22"/>
        </w:rPr>
        <w:t>,</w:t>
      </w:r>
    </w:p>
    <w:p w14:paraId="2912A958" w14:textId="0BA155F2" w:rsidR="00FA1734" w:rsidRPr="009762EE" w:rsidRDefault="00FA1734" w:rsidP="008D7A3A">
      <w:pPr>
        <w:pStyle w:val="Tekstpodstawowy"/>
        <w:numPr>
          <w:ilvl w:val="0"/>
          <w:numId w:val="39"/>
        </w:numPr>
        <w:tabs>
          <w:tab w:val="left" w:pos="720"/>
        </w:tabs>
        <w:overflowPunct/>
        <w:autoSpaceDE/>
        <w:spacing w:line="300" w:lineRule="auto"/>
        <w:textAlignment w:val="auto"/>
        <w:rPr>
          <w:rFonts w:asciiTheme="minorHAnsi" w:hAnsiTheme="minorHAnsi" w:cstheme="minorHAnsi"/>
          <w:b w:val="0"/>
          <w:sz w:val="22"/>
          <w:szCs w:val="22"/>
        </w:rPr>
      </w:pPr>
      <w:r w:rsidRPr="009762EE">
        <w:rPr>
          <w:rFonts w:asciiTheme="minorHAnsi" w:hAnsiTheme="minorHAnsi" w:cstheme="minorHAnsi"/>
          <w:b w:val="0"/>
          <w:sz w:val="22"/>
          <w:szCs w:val="22"/>
        </w:rPr>
        <w:t xml:space="preserve">w przypadku stwierdzenia przy odbiorze </w:t>
      </w:r>
      <w:r w:rsidR="007161B6" w:rsidRPr="009762EE">
        <w:rPr>
          <w:rFonts w:asciiTheme="minorHAnsi" w:hAnsiTheme="minorHAnsi" w:cstheme="minorHAnsi"/>
          <w:b w:val="0"/>
          <w:sz w:val="22"/>
          <w:szCs w:val="22"/>
          <w:lang w:val="pl-PL"/>
        </w:rPr>
        <w:t xml:space="preserve">wykonanych </w:t>
      </w:r>
      <w:r w:rsidRPr="009762EE">
        <w:rPr>
          <w:rFonts w:asciiTheme="minorHAnsi" w:hAnsiTheme="minorHAnsi" w:cstheme="minorHAnsi"/>
          <w:b w:val="0"/>
          <w:sz w:val="22"/>
          <w:szCs w:val="22"/>
        </w:rPr>
        <w:t xml:space="preserve">prac wad nie nadających się do usunięcia – Zamawiający może </w:t>
      </w:r>
      <w:r w:rsidR="00EA73E9" w:rsidRPr="009762EE">
        <w:rPr>
          <w:rFonts w:asciiTheme="minorHAnsi" w:hAnsiTheme="minorHAnsi" w:cstheme="minorHAnsi"/>
          <w:b w:val="0"/>
          <w:sz w:val="22"/>
          <w:szCs w:val="22"/>
          <w:lang w:val="pl-PL"/>
        </w:rPr>
        <w:t>odstąpić od</w:t>
      </w:r>
      <w:r w:rsidR="007161B6" w:rsidRPr="009762EE">
        <w:rPr>
          <w:rFonts w:asciiTheme="minorHAnsi" w:hAnsiTheme="minorHAnsi" w:cstheme="minorHAnsi"/>
          <w:b w:val="0"/>
          <w:sz w:val="22"/>
          <w:szCs w:val="22"/>
          <w:lang w:val="pl-PL"/>
        </w:rPr>
        <w:t xml:space="preserve"> ich</w:t>
      </w:r>
      <w:r w:rsidR="00EA73E9" w:rsidRPr="009762EE">
        <w:rPr>
          <w:rFonts w:asciiTheme="minorHAnsi" w:hAnsiTheme="minorHAnsi" w:cstheme="minorHAnsi"/>
          <w:b w:val="0"/>
          <w:sz w:val="22"/>
          <w:szCs w:val="22"/>
          <w:lang w:val="pl-PL"/>
        </w:rPr>
        <w:t xml:space="preserve"> realizacji lub </w:t>
      </w:r>
      <w:r w:rsidRPr="009762EE">
        <w:rPr>
          <w:rFonts w:asciiTheme="minorHAnsi" w:hAnsiTheme="minorHAnsi" w:cstheme="minorHAnsi"/>
          <w:b w:val="0"/>
          <w:sz w:val="22"/>
          <w:szCs w:val="22"/>
        </w:rPr>
        <w:t xml:space="preserve">żądać obniżenia odpowiednio wynagrodzenia </w:t>
      </w:r>
      <w:r w:rsidR="00E349B5" w:rsidRPr="009762EE">
        <w:rPr>
          <w:rFonts w:asciiTheme="minorHAnsi" w:hAnsiTheme="minorHAnsi" w:cstheme="minorHAnsi"/>
          <w:b w:val="0"/>
          <w:sz w:val="22"/>
          <w:szCs w:val="22"/>
          <w:lang w:val="pl-PL"/>
        </w:rPr>
        <w:t>– §</w:t>
      </w:r>
      <w:r w:rsidR="00EA73E9" w:rsidRPr="009762EE">
        <w:rPr>
          <w:rFonts w:asciiTheme="minorHAnsi" w:hAnsiTheme="minorHAnsi" w:cstheme="minorHAnsi"/>
          <w:b w:val="0"/>
          <w:sz w:val="22"/>
          <w:szCs w:val="22"/>
          <w:lang w:val="pl-PL"/>
        </w:rPr>
        <w:t xml:space="preserve"> </w:t>
      </w:r>
      <w:r w:rsidR="003040DB">
        <w:rPr>
          <w:rFonts w:asciiTheme="minorHAnsi" w:hAnsiTheme="minorHAnsi" w:cstheme="minorHAnsi"/>
          <w:b w:val="0"/>
          <w:sz w:val="22"/>
          <w:szCs w:val="22"/>
          <w:lang w:val="pl-PL"/>
        </w:rPr>
        <w:t>5</w:t>
      </w:r>
      <w:r w:rsidR="00EA73E9" w:rsidRPr="009762EE">
        <w:rPr>
          <w:rFonts w:asciiTheme="minorHAnsi" w:hAnsiTheme="minorHAnsi" w:cstheme="minorHAnsi"/>
          <w:b w:val="0"/>
          <w:sz w:val="22"/>
          <w:szCs w:val="22"/>
          <w:lang w:val="pl-PL"/>
        </w:rPr>
        <w:t xml:space="preserve"> ust. </w:t>
      </w:r>
      <w:r w:rsidR="00EA4D35">
        <w:rPr>
          <w:rFonts w:asciiTheme="minorHAnsi" w:hAnsiTheme="minorHAnsi" w:cstheme="minorHAnsi"/>
          <w:b w:val="0"/>
          <w:sz w:val="22"/>
          <w:szCs w:val="22"/>
          <w:lang w:val="pl-PL"/>
        </w:rPr>
        <w:t>8</w:t>
      </w:r>
      <w:r w:rsidR="007161B6" w:rsidRPr="009762EE">
        <w:rPr>
          <w:rFonts w:asciiTheme="minorHAnsi" w:hAnsiTheme="minorHAnsi" w:cstheme="minorHAnsi"/>
          <w:b w:val="0"/>
          <w:sz w:val="22"/>
          <w:szCs w:val="22"/>
          <w:lang w:val="pl-PL"/>
        </w:rPr>
        <w:t xml:space="preserve"> </w:t>
      </w:r>
      <w:r w:rsidR="00EA73E9" w:rsidRPr="009762EE">
        <w:rPr>
          <w:rFonts w:asciiTheme="minorHAnsi" w:hAnsiTheme="minorHAnsi" w:cstheme="minorHAnsi"/>
          <w:b w:val="0"/>
          <w:sz w:val="22"/>
          <w:szCs w:val="22"/>
          <w:lang w:val="pl-PL"/>
        </w:rPr>
        <w:t>pkt 2 stosuje się odpowiednio</w:t>
      </w:r>
      <w:r w:rsidRPr="009762EE">
        <w:rPr>
          <w:rFonts w:asciiTheme="minorHAnsi" w:hAnsiTheme="minorHAnsi" w:cstheme="minorHAnsi"/>
          <w:b w:val="0"/>
          <w:sz w:val="22"/>
          <w:szCs w:val="22"/>
        </w:rPr>
        <w:t>,</w:t>
      </w:r>
    </w:p>
    <w:p w14:paraId="609CF723" w14:textId="476AE5BA" w:rsidR="001E42EF" w:rsidRPr="009762EE" w:rsidRDefault="009074C8" w:rsidP="008D7A3A">
      <w:pPr>
        <w:pStyle w:val="Tekstpodstawowy"/>
        <w:numPr>
          <w:ilvl w:val="0"/>
          <w:numId w:val="39"/>
        </w:numPr>
        <w:overflowPunct/>
        <w:autoSpaceDE/>
        <w:spacing w:line="300" w:lineRule="auto"/>
        <w:textAlignment w:val="auto"/>
        <w:rPr>
          <w:rFonts w:asciiTheme="minorHAnsi" w:hAnsiTheme="minorHAnsi" w:cstheme="minorHAnsi"/>
          <w:b w:val="0"/>
          <w:sz w:val="22"/>
          <w:szCs w:val="22"/>
        </w:rPr>
      </w:pPr>
      <w:r w:rsidRPr="009762EE">
        <w:rPr>
          <w:rFonts w:asciiTheme="minorHAnsi" w:hAnsiTheme="minorHAnsi" w:cstheme="minorHAnsi"/>
          <w:b w:val="0"/>
          <w:sz w:val="22"/>
          <w:szCs w:val="22"/>
          <w:lang w:val="pl-PL"/>
        </w:rPr>
        <w:t xml:space="preserve">w przypadku niewykonania zleconych do realizacji prac (na podstawie zatwierdzonego przez Zamawiającego kosztorysu ofertowego sporządzonego przez Wykonawcę) </w:t>
      </w:r>
      <w:r w:rsidR="00D44862" w:rsidRPr="009762EE">
        <w:rPr>
          <w:rFonts w:asciiTheme="minorHAnsi" w:hAnsiTheme="minorHAnsi" w:cstheme="minorHAnsi"/>
          <w:b w:val="0"/>
          <w:sz w:val="22"/>
          <w:szCs w:val="22"/>
          <w:lang w:val="pl-PL"/>
        </w:rPr>
        <w:t xml:space="preserve">Zamawiający może zlecić wykonanie prac podmiotowi trzeciemu bez uzgodnienia z Wykonawcą, a </w:t>
      </w:r>
      <w:r w:rsidR="006E1426" w:rsidRPr="009762EE">
        <w:rPr>
          <w:rFonts w:asciiTheme="minorHAnsi" w:hAnsiTheme="minorHAnsi" w:cstheme="minorHAnsi"/>
          <w:b w:val="0"/>
          <w:sz w:val="22"/>
          <w:szCs w:val="22"/>
          <w:lang w:val="pl-PL"/>
        </w:rPr>
        <w:t>Wykonawca zapłaci Zamawiającemu każdorazowo karę umowną w wysokości 100% (sto procent) wartości z kosztorysu ofertowego zleconych a niewykonanych prac (z zastrzeżeniem § 1</w:t>
      </w:r>
      <w:r w:rsidR="00EA4D35">
        <w:rPr>
          <w:rFonts w:asciiTheme="minorHAnsi" w:hAnsiTheme="minorHAnsi" w:cstheme="minorHAnsi"/>
          <w:b w:val="0"/>
          <w:sz w:val="22"/>
          <w:szCs w:val="22"/>
          <w:lang w:val="pl-PL"/>
        </w:rPr>
        <w:t>5</w:t>
      </w:r>
      <w:r w:rsidR="006E1426" w:rsidRPr="009762EE">
        <w:rPr>
          <w:rFonts w:asciiTheme="minorHAnsi" w:hAnsiTheme="minorHAnsi" w:cstheme="minorHAnsi"/>
          <w:b w:val="0"/>
          <w:sz w:val="22"/>
          <w:szCs w:val="22"/>
          <w:lang w:val="pl-PL"/>
        </w:rPr>
        <w:t xml:space="preserve"> ust. 1 pkt 2)</w:t>
      </w:r>
      <w:r w:rsidR="00D44862" w:rsidRPr="009762EE">
        <w:rPr>
          <w:rFonts w:asciiTheme="minorHAnsi" w:hAnsiTheme="minorHAnsi" w:cstheme="minorHAnsi"/>
          <w:b w:val="0"/>
          <w:sz w:val="22"/>
          <w:szCs w:val="22"/>
          <w:lang w:val="pl-PL"/>
        </w:rPr>
        <w:t>,</w:t>
      </w:r>
    </w:p>
    <w:p w14:paraId="629A3245" w14:textId="03F982BB" w:rsidR="001E42EF" w:rsidRPr="009762EE" w:rsidRDefault="00FA1734" w:rsidP="008D7A3A">
      <w:pPr>
        <w:pStyle w:val="Tekstpodstawowy"/>
        <w:numPr>
          <w:ilvl w:val="0"/>
          <w:numId w:val="39"/>
        </w:numPr>
        <w:overflowPunct/>
        <w:autoSpaceDE/>
        <w:spacing w:line="300" w:lineRule="auto"/>
        <w:textAlignment w:val="auto"/>
        <w:rPr>
          <w:rFonts w:asciiTheme="minorHAnsi" w:hAnsiTheme="minorHAnsi" w:cstheme="minorHAnsi"/>
          <w:b w:val="0"/>
          <w:sz w:val="22"/>
          <w:szCs w:val="22"/>
        </w:rPr>
      </w:pPr>
      <w:r w:rsidRPr="009762EE">
        <w:rPr>
          <w:rFonts w:asciiTheme="minorHAnsi" w:hAnsiTheme="minorHAnsi" w:cstheme="minorHAnsi"/>
          <w:b w:val="0"/>
          <w:sz w:val="22"/>
          <w:szCs w:val="22"/>
        </w:rPr>
        <w:t xml:space="preserve">w przypadku </w:t>
      </w:r>
      <w:r w:rsidR="0014288D" w:rsidRPr="009762EE">
        <w:rPr>
          <w:rFonts w:asciiTheme="minorHAnsi" w:hAnsiTheme="minorHAnsi" w:cstheme="minorHAnsi"/>
          <w:b w:val="0"/>
          <w:sz w:val="22"/>
          <w:szCs w:val="22"/>
          <w:lang w:val="pl-PL"/>
        </w:rPr>
        <w:t>zwłoki</w:t>
      </w:r>
      <w:r w:rsidRPr="009762EE">
        <w:rPr>
          <w:rFonts w:asciiTheme="minorHAnsi" w:hAnsiTheme="minorHAnsi" w:cstheme="minorHAnsi"/>
          <w:b w:val="0"/>
          <w:sz w:val="22"/>
          <w:szCs w:val="22"/>
        </w:rPr>
        <w:t xml:space="preserve"> w usunięciu wad zgłoszonych w ramach </w:t>
      </w:r>
      <w:r w:rsidR="00C43A50" w:rsidRPr="009762EE">
        <w:rPr>
          <w:rFonts w:asciiTheme="minorHAnsi" w:hAnsiTheme="minorHAnsi" w:cstheme="minorHAnsi"/>
          <w:b w:val="0"/>
          <w:sz w:val="22"/>
          <w:szCs w:val="22"/>
          <w:lang w:val="pl-PL"/>
        </w:rPr>
        <w:t xml:space="preserve">rękojmi lub </w:t>
      </w:r>
      <w:r w:rsidRPr="009762EE">
        <w:rPr>
          <w:rFonts w:asciiTheme="minorHAnsi" w:hAnsiTheme="minorHAnsi" w:cstheme="minorHAnsi"/>
          <w:b w:val="0"/>
          <w:sz w:val="22"/>
          <w:szCs w:val="22"/>
        </w:rPr>
        <w:t xml:space="preserve">udzielonej przez Wykonawcę gwarancji </w:t>
      </w:r>
      <w:r w:rsidR="00C43A50" w:rsidRPr="009762EE">
        <w:rPr>
          <w:rFonts w:asciiTheme="minorHAnsi" w:hAnsiTheme="minorHAnsi" w:cstheme="minorHAnsi"/>
          <w:b w:val="0"/>
          <w:sz w:val="22"/>
          <w:szCs w:val="22"/>
          <w:lang w:val="pl-PL"/>
        </w:rPr>
        <w:t xml:space="preserve">jakości </w:t>
      </w:r>
      <w:r w:rsidRPr="009762EE">
        <w:rPr>
          <w:rFonts w:asciiTheme="minorHAnsi" w:hAnsiTheme="minorHAnsi" w:cstheme="minorHAnsi"/>
          <w:b w:val="0"/>
          <w:sz w:val="22"/>
          <w:szCs w:val="22"/>
        </w:rPr>
        <w:t xml:space="preserve">w terminie wskazanym przez Zamawiającego, Wykonawca zapłaci Zamawiającemu karę umowną w wysokości </w:t>
      </w:r>
      <w:r w:rsidRPr="009762EE">
        <w:rPr>
          <w:rFonts w:asciiTheme="minorHAnsi" w:hAnsiTheme="minorHAnsi" w:cstheme="minorHAnsi"/>
          <w:b w:val="0"/>
          <w:sz w:val="22"/>
          <w:szCs w:val="22"/>
          <w:lang w:val="pl-PL"/>
        </w:rPr>
        <w:t>5</w:t>
      </w:r>
      <w:r w:rsidRPr="009762EE">
        <w:rPr>
          <w:rFonts w:asciiTheme="minorHAnsi" w:hAnsiTheme="minorHAnsi" w:cstheme="minorHAnsi"/>
          <w:b w:val="0"/>
          <w:sz w:val="22"/>
          <w:szCs w:val="22"/>
        </w:rPr>
        <w:t xml:space="preserve">% </w:t>
      </w:r>
      <w:r w:rsidR="00E349B5" w:rsidRPr="009762EE">
        <w:rPr>
          <w:rFonts w:asciiTheme="minorHAnsi" w:hAnsiTheme="minorHAnsi" w:cstheme="minorHAnsi"/>
          <w:b w:val="0"/>
          <w:sz w:val="22"/>
          <w:szCs w:val="22"/>
          <w:lang w:val="pl-PL"/>
        </w:rPr>
        <w:t xml:space="preserve">(pięć procent) </w:t>
      </w:r>
      <w:r w:rsidRPr="009762EE">
        <w:rPr>
          <w:rFonts w:asciiTheme="minorHAnsi" w:hAnsiTheme="minorHAnsi" w:cstheme="minorHAnsi"/>
          <w:b w:val="0"/>
          <w:sz w:val="22"/>
          <w:szCs w:val="22"/>
        </w:rPr>
        <w:t xml:space="preserve">wartości brutto </w:t>
      </w:r>
      <w:r w:rsidR="007161B6" w:rsidRPr="009762EE">
        <w:rPr>
          <w:rFonts w:asciiTheme="minorHAnsi" w:hAnsiTheme="minorHAnsi" w:cstheme="minorHAnsi"/>
          <w:b w:val="0"/>
          <w:sz w:val="22"/>
          <w:szCs w:val="22"/>
          <w:lang w:val="pl-PL"/>
        </w:rPr>
        <w:t>wykonanych</w:t>
      </w:r>
      <w:r w:rsidRPr="009762EE">
        <w:rPr>
          <w:rFonts w:asciiTheme="minorHAnsi" w:hAnsiTheme="minorHAnsi" w:cstheme="minorHAnsi"/>
          <w:b w:val="0"/>
          <w:sz w:val="22"/>
          <w:szCs w:val="22"/>
        </w:rPr>
        <w:t xml:space="preserve"> prac</w:t>
      </w:r>
      <w:r w:rsidR="009074C8" w:rsidRPr="009762EE">
        <w:rPr>
          <w:rFonts w:asciiTheme="minorHAnsi" w:hAnsiTheme="minorHAnsi" w:cstheme="minorHAnsi"/>
          <w:b w:val="0"/>
          <w:sz w:val="22"/>
          <w:szCs w:val="22"/>
        </w:rPr>
        <w:t>,</w:t>
      </w:r>
      <w:r w:rsidRPr="009762EE">
        <w:rPr>
          <w:rFonts w:asciiTheme="minorHAnsi" w:hAnsiTheme="minorHAnsi" w:cstheme="minorHAnsi"/>
          <w:b w:val="0"/>
          <w:sz w:val="22"/>
          <w:szCs w:val="22"/>
        </w:rPr>
        <w:t xml:space="preserve"> </w:t>
      </w:r>
      <w:r w:rsidR="009074C8" w:rsidRPr="009762EE">
        <w:rPr>
          <w:rFonts w:asciiTheme="minorHAnsi" w:hAnsiTheme="minorHAnsi" w:cstheme="minorHAnsi"/>
          <w:b w:val="0"/>
          <w:sz w:val="22"/>
          <w:szCs w:val="22"/>
        </w:rPr>
        <w:t xml:space="preserve">co do których ujawniły się wady w związku z rękojmią lub udzieloną gwarancją jakości, </w:t>
      </w:r>
      <w:r w:rsidRPr="009762EE">
        <w:rPr>
          <w:rFonts w:asciiTheme="minorHAnsi" w:hAnsiTheme="minorHAnsi" w:cstheme="minorHAnsi"/>
          <w:b w:val="0"/>
          <w:sz w:val="22"/>
          <w:szCs w:val="22"/>
        </w:rPr>
        <w:t xml:space="preserve">za każdy dzień </w:t>
      </w:r>
      <w:r w:rsidR="0014288D" w:rsidRPr="009762EE">
        <w:rPr>
          <w:rFonts w:asciiTheme="minorHAnsi" w:hAnsiTheme="minorHAnsi" w:cstheme="minorHAnsi"/>
          <w:b w:val="0"/>
          <w:sz w:val="22"/>
          <w:szCs w:val="22"/>
        </w:rPr>
        <w:t>zwłoki</w:t>
      </w:r>
      <w:r w:rsidRPr="009762EE">
        <w:rPr>
          <w:rFonts w:asciiTheme="minorHAnsi" w:hAnsiTheme="minorHAnsi" w:cstheme="minorHAnsi"/>
          <w:b w:val="0"/>
          <w:sz w:val="22"/>
          <w:szCs w:val="22"/>
        </w:rPr>
        <w:t>, licząc od upływu terminu przewidzianego na usunięcie wad,</w:t>
      </w:r>
    </w:p>
    <w:p w14:paraId="77835157" w14:textId="099E4A73" w:rsidR="00FA1734" w:rsidRPr="009762EE" w:rsidRDefault="00FA1734" w:rsidP="008D7A3A">
      <w:pPr>
        <w:pStyle w:val="Zwykytekst1"/>
        <w:numPr>
          <w:ilvl w:val="0"/>
          <w:numId w:val="39"/>
        </w:numPr>
        <w:spacing w:line="300" w:lineRule="auto"/>
        <w:rPr>
          <w:rFonts w:asciiTheme="minorHAnsi" w:hAnsiTheme="minorHAnsi" w:cstheme="minorHAnsi"/>
          <w:sz w:val="22"/>
          <w:szCs w:val="22"/>
        </w:rPr>
      </w:pPr>
      <w:r w:rsidRPr="009762EE">
        <w:rPr>
          <w:rFonts w:asciiTheme="minorHAnsi" w:hAnsiTheme="minorHAnsi" w:cstheme="minorHAnsi"/>
          <w:sz w:val="22"/>
          <w:szCs w:val="22"/>
        </w:rPr>
        <w:t xml:space="preserve">za brak zapłaty lub nieterminową zapłatę wynagrodzenia należnego podwykonawcom lub dalszym podwykonawcom Wykonawca zapłaci Zamawiającemu karę umowną w wysokości 1% </w:t>
      </w:r>
      <w:r w:rsidR="00EA73E9" w:rsidRPr="009762EE">
        <w:rPr>
          <w:rFonts w:asciiTheme="minorHAnsi" w:hAnsiTheme="minorHAnsi" w:cstheme="minorHAnsi"/>
          <w:sz w:val="22"/>
          <w:szCs w:val="22"/>
        </w:rPr>
        <w:t xml:space="preserve">(jeden procent) </w:t>
      </w:r>
      <w:r w:rsidRPr="009762EE">
        <w:rPr>
          <w:rFonts w:asciiTheme="minorHAnsi" w:hAnsiTheme="minorHAnsi" w:cstheme="minorHAnsi"/>
          <w:sz w:val="22"/>
          <w:szCs w:val="22"/>
        </w:rPr>
        <w:t xml:space="preserve">wartości brutto </w:t>
      </w:r>
      <w:r w:rsidR="007161B6" w:rsidRPr="009762EE">
        <w:rPr>
          <w:rFonts w:asciiTheme="minorHAnsi" w:hAnsiTheme="minorHAnsi" w:cstheme="minorHAnsi"/>
          <w:sz w:val="22"/>
          <w:szCs w:val="22"/>
        </w:rPr>
        <w:t>wykonanych</w:t>
      </w:r>
      <w:r w:rsidRPr="009762EE">
        <w:rPr>
          <w:rFonts w:asciiTheme="minorHAnsi" w:hAnsiTheme="minorHAnsi" w:cstheme="minorHAnsi"/>
          <w:sz w:val="22"/>
          <w:szCs w:val="22"/>
        </w:rPr>
        <w:t xml:space="preserve"> prac, za każdorazowy brak zapłaty lub nieterminową zapłatę,</w:t>
      </w:r>
    </w:p>
    <w:p w14:paraId="03D4746A" w14:textId="1A6E6ED0" w:rsidR="00FA1734" w:rsidRPr="009762EE" w:rsidRDefault="00FA1734" w:rsidP="008D7A3A">
      <w:pPr>
        <w:pStyle w:val="Zwykytekst1"/>
        <w:numPr>
          <w:ilvl w:val="0"/>
          <w:numId w:val="39"/>
        </w:numPr>
        <w:spacing w:line="300" w:lineRule="auto"/>
        <w:rPr>
          <w:rFonts w:asciiTheme="minorHAnsi" w:hAnsiTheme="minorHAnsi" w:cstheme="minorHAnsi"/>
          <w:sz w:val="22"/>
          <w:szCs w:val="22"/>
        </w:rPr>
      </w:pPr>
      <w:r w:rsidRPr="009762EE">
        <w:rPr>
          <w:rFonts w:asciiTheme="minorHAnsi" w:hAnsiTheme="minorHAnsi" w:cstheme="minorHAnsi"/>
          <w:sz w:val="22"/>
          <w:szCs w:val="22"/>
        </w:rPr>
        <w:t xml:space="preserve">za nieprzedłożenie do zaakceptowania wzoru umowy o podwykonawstwo, której przedmiotem są roboty budowlane, lub projektu jej zmiany Wykonawca zapłaci Zamawiającemu karę umowną w wysokości 5.000 zł </w:t>
      </w:r>
      <w:r w:rsidR="00EA73E9" w:rsidRPr="009762EE">
        <w:rPr>
          <w:rFonts w:asciiTheme="minorHAnsi" w:hAnsiTheme="minorHAnsi" w:cstheme="minorHAnsi"/>
          <w:sz w:val="22"/>
          <w:szCs w:val="22"/>
        </w:rPr>
        <w:t xml:space="preserve">(pięć tysięcy złotych) </w:t>
      </w:r>
      <w:r w:rsidRPr="009762EE">
        <w:rPr>
          <w:rFonts w:asciiTheme="minorHAnsi" w:hAnsiTheme="minorHAnsi" w:cstheme="minorHAnsi"/>
          <w:sz w:val="22"/>
          <w:szCs w:val="22"/>
        </w:rPr>
        <w:t>za zawarcie każdej umowy o podwykonawstwo bez uprzedniej akceptacji jej postanowień przez Zamawiającego,</w:t>
      </w:r>
    </w:p>
    <w:p w14:paraId="0882B917" w14:textId="0A4AA3F1" w:rsidR="00FA1734" w:rsidRPr="009762EE" w:rsidRDefault="00FA1734" w:rsidP="008D7A3A">
      <w:pPr>
        <w:pStyle w:val="Zwykytekst1"/>
        <w:numPr>
          <w:ilvl w:val="0"/>
          <w:numId w:val="39"/>
        </w:numPr>
        <w:spacing w:line="300" w:lineRule="auto"/>
        <w:rPr>
          <w:rFonts w:asciiTheme="minorHAnsi" w:hAnsiTheme="minorHAnsi" w:cstheme="minorHAnsi"/>
          <w:sz w:val="22"/>
          <w:szCs w:val="22"/>
        </w:rPr>
      </w:pPr>
      <w:r w:rsidRPr="009762EE">
        <w:rPr>
          <w:rFonts w:asciiTheme="minorHAnsi" w:hAnsiTheme="minorHAnsi" w:cstheme="minorHAnsi"/>
          <w:sz w:val="22"/>
          <w:szCs w:val="22"/>
        </w:rPr>
        <w:t>za nieprzedłożenie potwierdzonego za zgodność z oryginałem, przez przedkładającego, odpisu umowy o podwykonawstwo lub jej zmiany Wykonawca zapłaci Zamawiającemu każdorazowo karę umowną w wysokości 1.000 zł</w:t>
      </w:r>
      <w:r w:rsidR="00EA73E9" w:rsidRPr="009762EE">
        <w:rPr>
          <w:rFonts w:asciiTheme="minorHAnsi" w:hAnsiTheme="minorHAnsi" w:cstheme="minorHAnsi"/>
          <w:sz w:val="22"/>
          <w:szCs w:val="22"/>
        </w:rPr>
        <w:t xml:space="preserve"> (jeden tysiąc złotych)</w:t>
      </w:r>
      <w:r w:rsidRPr="009762EE">
        <w:rPr>
          <w:rFonts w:asciiTheme="minorHAnsi" w:hAnsiTheme="minorHAnsi" w:cstheme="minorHAnsi"/>
          <w:sz w:val="22"/>
          <w:szCs w:val="22"/>
        </w:rPr>
        <w:t>,</w:t>
      </w:r>
    </w:p>
    <w:p w14:paraId="1A034BC6" w14:textId="45FFAEDF" w:rsidR="00FA1734" w:rsidRPr="009762EE" w:rsidRDefault="00FA1734" w:rsidP="008D7A3A">
      <w:pPr>
        <w:pStyle w:val="Zwykytekst1"/>
        <w:numPr>
          <w:ilvl w:val="0"/>
          <w:numId w:val="39"/>
        </w:numPr>
        <w:tabs>
          <w:tab w:val="num" w:pos="900"/>
        </w:tabs>
        <w:spacing w:line="300" w:lineRule="auto"/>
        <w:rPr>
          <w:rFonts w:asciiTheme="minorHAnsi" w:hAnsiTheme="minorHAnsi" w:cstheme="minorHAnsi"/>
          <w:sz w:val="22"/>
          <w:szCs w:val="22"/>
        </w:rPr>
      </w:pPr>
      <w:r w:rsidRPr="009762EE">
        <w:rPr>
          <w:rFonts w:asciiTheme="minorHAnsi" w:hAnsiTheme="minorHAnsi" w:cstheme="minorHAnsi"/>
          <w:sz w:val="22"/>
          <w:szCs w:val="22"/>
        </w:rPr>
        <w:lastRenderedPageBreak/>
        <w:t>za brak zmiany umowy o podwykonawstwo w zakresie terminu zapłaty Wykonawca zapłaci Zamawiającemu każdorazowo karę umowną w wysokości 500 zł</w:t>
      </w:r>
      <w:r w:rsidR="00EA73E9" w:rsidRPr="009762EE">
        <w:rPr>
          <w:rFonts w:asciiTheme="minorHAnsi" w:hAnsiTheme="minorHAnsi" w:cstheme="minorHAnsi"/>
          <w:sz w:val="22"/>
          <w:szCs w:val="22"/>
        </w:rPr>
        <w:t xml:space="preserve"> (pięćset złotych)</w:t>
      </w:r>
      <w:r w:rsidRPr="009762EE">
        <w:rPr>
          <w:rFonts w:asciiTheme="minorHAnsi" w:hAnsiTheme="minorHAnsi" w:cstheme="minorHAnsi"/>
          <w:sz w:val="22"/>
          <w:szCs w:val="22"/>
        </w:rPr>
        <w:t>,</w:t>
      </w:r>
    </w:p>
    <w:p w14:paraId="0B7EA90C" w14:textId="5BADBDFD" w:rsidR="00FA1734" w:rsidRPr="009762EE" w:rsidRDefault="00FA1734" w:rsidP="008D7A3A">
      <w:pPr>
        <w:pStyle w:val="Zwykytekst1"/>
        <w:numPr>
          <w:ilvl w:val="0"/>
          <w:numId w:val="39"/>
        </w:numPr>
        <w:spacing w:line="300" w:lineRule="auto"/>
        <w:rPr>
          <w:rFonts w:asciiTheme="minorHAnsi" w:hAnsiTheme="minorHAnsi" w:cstheme="minorHAnsi"/>
          <w:sz w:val="22"/>
          <w:szCs w:val="22"/>
        </w:rPr>
      </w:pPr>
      <w:r w:rsidRPr="009762EE">
        <w:rPr>
          <w:rFonts w:asciiTheme="minorHAnsi" w:hAnsiTheme="minorHAnsi" w:cstheme="minorHAnsi"/>
          <w:sz w:val="22"/>
          <w:szCs w:val="22"/>
        </w:rPr>
        <w:t xml:space="preserve">za realizację umowy przy udziale nieujawnionych podwykonawców Wykonawca zapłaci Zamawiającemu karę umowną w wysokości 10.000 zł </w:t>
      </w:r>
      <w:r w:rsidR="00EA73E9" w:rsidRPr="009762EE">
        <w:rPr>
          <w:rFonts w:asciiTheme="minorHAnsi" w:hAnsiTheme="minorHAnsi" w:cstheme="minorHAnsi"/>
          <w:sz w:val="22"/>
          <w:szCs w:val="22"/>
        </w:rPr>
        <w:t xml:space="preserve">(dziesięć tysięcy złotych) </w:t>
      </w:r>
      <w:r w:rsidRPr="009762EE">
        <w:rPr>
          <w:rFonts w:asciiTheme="minorHAnsi" w:hAnsiTheme="minorHAnsi" w:cstheme="minorHAnsi"/>
          <w:sz w:val="22"/>
          <w:szCs w:val="22"/>
        </w:rPr>
        <w:t>za każdorazowy fakt nieujawnienia podwykonawcy,</w:t>
      </w:r>
    </w:p>
    <w:p w14:paraId="1527FB17" w14:textId="77777777" w:rsidR="00FA1734" w:rsidRPr="009762EE" w:rsidRDefault="00FA1734" w:rsidP="008D7A3A">
      <w:pPr>
        <w:pStyle w:val="Zwykytekst1"/>
        <w:numPr>
          <w:ilvl w:val="0"/>
          <w:numId w:val="39"/>
        </w:numPr>
        <w:spacing w:line="300" w:lineRule="auto"/>
        <w:rPr>
          <w:rFonts w:asciiTheme="minorHAnsi" w:hAnsiTheme="minorHAnsi" w:cstheme="minorHAnsi"/>
          <w:sz w:val="22"/>
          <w:szCs w:val="22"/>
        </w:rPr>
      </w:pPr>
      <w:r w:rsidRPr="009762EE">
        <w:rPr>
          <w:rFonts w:asciiTheme="minorHAnsi" w:hAnsiTheme="minorHAnsi" w:cstheme="minorHAnsi"/>
          <w:sz w:val="22"/>
          <w:szCs w:val="22"/>
        </w:rPr>
        <w:t>w przypadku niespełnienia przez Wykonawcę lub Podwykonawcę wymogu zatrudnienia na podstawie umowy o pracę osób wykonujących wskazane w § 2 ust. 1 czynności Wykonawca zapłaci Zamawiającemu karę umowną w wysokości:</w:t>
      </w:r>
    </w:p>
    <w:p w14:paraId="39D87101" w14:textId="233628D2" w:rsidR="00FA1734" w:rsidRPr="009762EE" w:rsidRDefault="00FA1734" w:rsidP="008D7A3A">
      <w:pPr>
        <w:pStyle w:val="Listanumerowana"/>
        <w:numPr>
          <w:ilvl w:val="0"/>
          <w:numId w:val="20"/>
        </w:numPr>
        <w:spacing w:line="300" w:lineRule="auto"/>
        <w:ind w:left="1134"/>
        <w:rPr>
          <w:rFonts w:asciiTheme="minorHAnsi" w:hAnsiTheme="minorHAnsi" w:cstheme="minorHAnsi"/>
          <w:sz w:val="22"/>
          <w:szCs w:val="22"/>
        </w:rPr>
      </w:pPr>
      <w:r w:rsidRPr="009762EE">
        <w:rPr>
          <w:rFonts w:asciiTheme="minorHAnsi" w:hAnsiTheme="minorHAnsi" w:cstheme="minorHAnsi"/>
          <w:sz w:val="22"/>
          <w:szCs w:val="22"/>
        </w:rPr>
        <w:t>50%</w:t>
      </w:r>
      <w:r w:rsidR="00EA73E9" w:rsidRPr="009762EE">
        <w:rPr>
          <w:rFonts w:asciiTheme="minorHAnsi" w:hAnsiTheme="minorHAnsi" w:cstheme="minorHAnsi"/>
          <w:sz w:val="22"/>
          <w:szCs w:val="22"/>
        </w:rPr>
        <w:t xml:space="preserve"> (pięćdziesiąt </w:t>
      </w:r>
      <w:r w:rsidR="00EF7405" w:rsidRPr="009762EE">
        <w:rPr>
          <w:rFonts w:asciiTheme="minorHAnsi" w:hAnsiTheme="minorHAnsi" w:cstheme="minorHAnsi"/>
          <w:sz w:val="22"/>
          <w:szCs w:val="22"/>
        </w:rPr>
        <w:t>procent) minimalnego</w:t>
      </w:r>
      <w:r w:rsidRPr="009762EE">
        <w:rPr>
          <w:rFonts w:asciiTheme="minorHAnsi" w:hAnsiTheme="minorHAnsi" w:cstheme="minorHAnsi"/>
          <w:sz w:val="22"/>
          <w:szCs w:val="22"/>
        </w:rPr>
        <w:t xml:space="preserve"> wynagrodzenia brutto</w:t>
      </w:r>
      <w:r w:rsidR="00490AD6" w:rsidRPr="009762EE">
        <w:rPr>
          <w:rFonts w:asciiTheme="minorHAnsi" w:hAnsiTheme="minorHAnsi" w:cstheme="minorHAnsi"/>
          <w:sz w:val="22"/>
          <w:szCs w:val="22"/>
        </w:rPr>
        <w:t xml:space="preserve"> obowiązującego w dniu zawarcia niniejszej umowy</w:t>
      </w:r>
      <w:r w:rsidRPr="009762EE">
        <w:rPr>
          <w:rFonts w:asciiTheme="minorHAnsi" w:hAnsiTheme="minorHAnsi" w:cstheme="minorHAnsi"/>
          <w:sz w:val="22"/>
          <w:szCs w:val="22"/>
        </w:rPr>
        <w:t>, w rozumieniu ustawy z dnia 10 października 2002r. o minimalnym wynagrodzeniu, za każdą osobę, która wy</w:t>
      </w:r>
      <w:r w:rsidR="00EA73E9" w:rsidRPr="009762EE">
        <w:rPr>
          <w:rFonts w:asciiTheme="minorHAnsi" w:hAnsiTheme="minorHAnsi" w:cstheme="minorHAnsi"/>
          <w:sz w:val="22"/>
          <w:szCs w:val="22"/>
        </w:rPr>
        <w:t>konuje czynności określone w § 2 ust. 1</w:t>
      </w:r>
      <w:r w:rsidRPr="009762EE">
        <w:rPr>
          <w:rFonts w:asciiTheme="minorHAnsi" w:hAnsiTheme="minorHAnsi" w:cstheme="minorHAnsi"/>
          <w:sz w:val="22"/>
          <w:szCs w:val="22"/>
        </w:rPr>
        <w:t xml:space="preserve"> a nie jest zatrudniona na podstawie umowy o pracę przez Wykonawcę lub Podwykonawcę,</w:t>
      </w:r>
    </w:p>
    <w:p w14:paraId="3F74106D" w14:textId="6FC8BE2E" w:rsidR="00FA1734" w:rsidRPr="009762EE" w:rsidRDefault="00FA1734" w:rsidP="008D7A3A">
      <w:pPr>
        <w:pStyle w:val="Listanumerowana"/>
        <w:numPr>
          <w:ilvl w:val="0"/>
          <w:numId w:val="20"/>
        </w:numPr>
        <w:spacing w:line="300" w:lineRule="auto"/>
        <w:ind w:left="1134"/>
        <w:rPr>
          <w:rFonts w:asciiTheme="minorHAnsi" w:hAnsiTheme="minorHAnsi" w:cstheme="minorHAnsi"/>
          <w:sz w:val="22"/>
          <w:szCs w:val="22"/>
        </w:rPr>
      </w:pPr>
      <w:r w:rsidRPr="009762EE">
        <w:rPr>
          <w:rFonts w:asciiTheme="minorHAnsi" w:hAnsiTheme="minorHAnsi" w:cstheme="minorHAnsi"/>
          <w:sz w:val="22"/>
          <w:szCs w:val="22"/>
        </w:rPr>
        <w:t xml:space="preserve">iloczynu ilości pracowników </w:t>
      </w:r>
      <w:r w:rsidR="00EA73E9" w:rsidRPr="009762EE">
        <w:rPr>
          <w:rFonts w:asciiTheme="minorHAnsi" w:hAnsiTheme="minorHAnsi" w:cstheme="minorHAnsi"/>
          <w:sz w:val="22"/>
          <w:szCs w:val="22"/>
        </w:rPr>
        <w:t xml:space="preserve">której </w:t>
      </w:r>
      <w:r w:rsidR="005E6E20" w:rsidRPr="009762EE">
        <w:rPr>
          <w:rFonts w:asciiTheme="minorHAnsi" w:hAnsiTheme="minorHAnsi" w:cstheme="minorHAnsi"/>
          <w:sz w:val="22"/>
          <w:szCs w:val="22"/>
        </w:rPr>
        <w:t xml:space="preserve">zatrudnienia wymaga Zamawiający (co najmniej 6 osób) </w:t>
      </w:r>
      <w:r w:rsidRPr="009762EE">
        <w:rPr>
          <w:rFonts w:asciiTheme="minorHAnsi" w:hAnsiTheme="minorHAnsi" w:cstheme="minorHAnsi"/>
          <w:sz w:val="22"/>
          <w:szCs w:val="22"/>
        </w:rPr>
        <w:t>oraz 1/30 minimalnego wynagrodzenia brutto</w:t>
      </w:r>
      <w:r w:rsidR="00490AD6" w:rsidRPr="009762EE">
        <w:rPr>
          <w:rFonts w:asciiTheme="minorHAnsi" w:hAnsiTheme="minorHAnsi" w:cstheme="minorHAnsi"/>
          <w:sz w:val="22"/>
          <w:szCs w:val="22"/>
        </w:rPr>
        <w:t xml:space="preserve"> obowiązującego w dniu zawarcia niniejszej umowy</w:t>
      </w:r>
      <w:r w:rsidRPr="009762EE">
        <w:rPr>
          <w:rFonts w:asciiTheme="minorHAnsi" w:hAnsiTheme="minorHAnsi" w:cstheme="minorHAnsi"/>
          <w:sz w:val="22"/>
          <w:szCs w:val="22"/>
        </w:rPr>
        <w:t xml:space="preserve">, w rozumieniu ustawy z dnia 10 października 2002r. o minimalnym wynagrodzeniu, za każdy </w:t>
      </w:r>
      <w:r w:rsidR="00EF7405" w:rsidRPr="009762EE">
        <w:rPr>
          <w:rFonts w:asciiTheme="minorHAnsi" w:hAnsiTheme="minorHAnsi" w:cstheme="minorHAnsi"/>
          <w:sz w:val="22"/>
          <w:szCs w:val="22"/>
        </w:rPr>
        <w:t>dzień,</w:t>
      </w:r>
      <w:r w:rsidRPr="009762EE">
        <w:rPr>
          <w:rFonts w:asciiTheme="minorHAnsi" w:hAnsiTheme="minorHAnsi" w:cstheme="minorHAnsi"/>
          <w:sz w:val="22"/>
          <w:szCs w:val="22"/>
        </w:rPr>
        <w:t xml:space="preserve"> w którym dana ilość pracowników nie była zatrudniona,</w:t>
      </w:r>
    </w:p>
    <w:p w14:paraId="62A6F000" w14:textId="3AF0E310" w:rsidR="00FA1734" w:rsidRPr="009762EE" w:rsidRDefault="00FA1734" w:rsidP="008D7A3A">
      <w:pPr>
        <w:pStyle w:val="Listanumerowana"/>
        <w:numPr>
          <w:ilvl w:val="0"/>
          <w:numId w:val="20"/>
        </w:numPr>
        <w:spacing w:line="300" w:lineRule="auto"/>
        <w:ind w:left="1134"/>
        <w:rPr>
          <w:rFonts w:asciiTheme="minorHAnsi" w:hAnsiTheme="minorHAnsi" w:cstheme="minorHAnsi"/>
          <w:sz w:val="22"/>
          <w:szCs w:val="22"/>
        </w:rPr>
      </w:pPr>
      <w:r w:rsidRPr="009762EE">
        <w:rPr>
          <w:rFonts w:asciiTheme="minorHAnsi" w:hAnsiTheme="minorHAnsi" w:cstheme="minorHAnsi"/>
          <w:sz w:val="22"/>
          <w:szCs w:val="22"/>
        </w:rPr>
        <w:t xml:space="preserve">50,00 zł </w:t>
      </w:r>
      <w:r w:rsidR="005E6E20" w:rsidRPr="009762EE">
        <w:rPr>
          <w:rFonts w:asciiTheme="minorHAnsi" w:hAnsiTheme="minorHAnsi" w:cstheme="minorHAnsi"/>
          <w:sz w:val="22"/>
          <w:szCs w:val="22"/>
        </w:rPr>
        <w:t xml:space="preserve">(pięćdziesiąt złotych) </w:t>
      </w:r>
      <w:r w:rsidRPr="009762EE">
        <w:rPr>
          <w:rFonts w:asciiTheme="minorHAnsi" w:hAnsiTheme="minorHAnsi" w:cstheme="minorHAnsi"/>
          <w:sz w:val="22"/>
          <w:szCs w:val="22"/>
        </w:rPr>
        <w:t xml:space="preserve">za każdy dzień </w:t>
      </w:r>
      <w:r w:rsidR="005E6E20" w:rsidRPr="009762EE">
        <w:rPr>
          <w:rFonts w:asciiTheme="minorHAnsi" w:hAnsiTheme="minorHAnsi" w:cstheme="minorHAnsi"/>
          <w:sz w:val="22"/>
          <w:szCs w:val="22"/>
        </w:rPr>
        <w:t>zwłoki</w:t>
      </w:r>
      <w:r w:rsidRPr="009762EE">
        <w:rPr>
          <w:rFonts w:asciiTheme="minorHAnsi" w:hAnsiTheme="minorHAnsi" w:cstheme="minorHAnsi"/>
          <w:sz w:val="22"/>
          <w:szCs w:val="22"/>
        </w:rPr>
        <w:t xml:space="preserve"> w przedstawieniu Zamawiającemu na żądanie doku</w:t>
      </w:r>
      <w:r w:rsidR="0014288D" w:rsidRPr="009762EE">
        <w:rPr>
          <w:rFonts w:asciiTheme="minorHAnsi" w:hAnsiTheme="minorHAnsi" w:cstheme="minorHAnsi"/>
          <w:sz w:val="22"/>
          <w:szCs w:val="22"/>
        </w:rPr>
        <w:t>mentów określonych w § 2 ust. 5,</w:t>
      </w:r>
    </w:p>
    <w:p w14:paraId="2845E2D6" w14:textId="55211F66" w:rsidR="0014288D" w:rsidRPr="009762EE" w:rsidRDefault="0014288D" w:rsidP="008D7A3A">
      <w:pPr>
        <w:pStyle w:val="Zwykytekst1"/>
        <w:numPr>
          <w:ilvl w:val="0"/>
          <w:numId w:val="39"/>
        </w:numPr>
        <w:spacing w:line="300" w:lineRule="auto"/>
        <w:rPr>
          <w:rFonts w:asciiTheme="minorHAnsi" w:hAnsiTheme="minorHAnsi" w:cstheme="minorHAnsi"/>
          <w:sz w:val="22"/>
          <w:szCs w:val="22"/>
        </w:rPr>
      </w:pPr>
      <w:r w:rsidRPr="009762EE">
        <w:rPr>
          <w:rFonts w:asciiTheme="minorHAnsi" w:hAnsiTheme="minorHAnsi" w:cstheme="minorHAnsi"/>
          <w:sz w:val="22"/>
          <w:szCs w:val="22"/>
        </w:rPr>
        <w:t>w przypadku zwłoki w przedstawieniu dokumentów, o których mowa w § 1</w:t>
      </w:r>
      <w:r w:rsidR="003040DB">
        <w:rPr>
          <w:rFonts w:asciiTheme="minorHAnsi" w:hAnsiTheme="minorHAnsi" w:cstheme="minorHAnsi"/>
          <w:sz w:val="22"/>
          <w:szCs w:val="22"/>
        </w:rPr>
        <w:t>8</w:t>
      </w:r>
      <w:r w:rsidRPr="009762EE">
        <w:rPr>
          <w:rFonts w:asciiTheme="minorHAnsi" w:hAnsiTheme="minorHAnsi" w:cstheme="minorHAnsi"/>
          <w:sz w:val="22"/>
          <w:szCs w:val="22"/>
        </w:rPr>
        <w:t xml:space="preserve"> ust. 16 </w:t>
      </w:r>
      <w:r w:rsidR="005B2494" w:rsidRPr="009762EE">
        <w:rPr>
          <w:rFonts w:asciiTheme="minorHAnsi" w:hAnsiTheme="minorHAnsi" w:cstheme="minorHAnsi"/>
          <w:sz w:val="22"/>
          <w:szCs w:val="22"/>
        </w:rPr>
        <w:t xml:space="preserve">zdanie drugie, </w:t>
      </w:r>
      <w:r w:rsidRPr="009762EE">
        <w:rPr>
          <w:rFonts w:asciiTheme="minorHAnsi" w:hAnsiTheme="minorHAnsi" w:cstheme="minorHAnsi"/>
          <w:sz w:val="22"/>
          <w:szCs w:val="22"/>
        </w:rPr>
        <w:t>Wykonawca zapłaci Zamawiającemu karę umowną w wysokości 50,00 zł (pięćdziesiąt złotych) za każdy dzień zwłoki.</w:t>
      </w:r>
    </w:p>
    <w:p w14:paraId="2CB682C5" w14:textId="77777777" w:rsidR="005E6E20" w:rsidRPr="009762EE" w:rsidRDefault="00FA1734" w:rsidP="008D7A3A">
      <w:pPr>
        <w:pStyle w:val="Akapitzlist"/>
        <w:numPr>
          <w:ilvl w:val="1"/>
          <w:numId w:val="38"/>
        </w:numPr>
        <w:tabs>
          <w:tab w:val="clear" w:pos="1080"/>
          <w:tab w:val="num" w:pos="378"/>
        </w:tabs>
        <w:spacing w:line="300" w:lineRule="auto"/>
        <w:ind w:left="378"/>
        <w:contextualSpacing w:val="0"/>
        <w:rPr>
          <w:rFonts w:asciiTheme="minorHAnsi" w:hAnsiTheme="minorHAnsi" w:cstheme="minorHAnsi"/>
          <w:sz w:val="22"/>
          <w:szCs w:val="22"/>
        </w:rPr>
      </w:pPr>
      <w:r w:rsidRPr="009762EE">
        <w:rPr>
          <w:rFonts w:asciiTheme="minorHAnsi" w:hAnsiTheme="minorHAnsi" w:cstheme="minorHAnsi"/>
          <w:sz w:val="22"/>
          <w:szCs w:val="22"/>
        </w:rPr>
        <w:t>W przypadku opóźnienia w zapłacie wynagrodzenia, Zamawiający zapłaci na wezwanie Wykonawcy odsetki ustawowe.</w:t>
      </w:r>
    </w:p>
    <w:p w14:paraId="604CFDCE" w14:textId="206417E7" w:rsidR="00ED0C2C" w:rsidRPr="009762EE" w:rsidRDefault="005E6E20" w:rsidP="008D7A3A">
      <w:pPr>
        <w:pStyle w:val="Akapitzlist"/>
        <w:numPr>
          <w:ilvl w:val="1"/>
          <w:numId w:val="38"/>
        </w:numPr>
        <w:tabs>
          <w:tab w:val="clear" w:pos="1080"/>
          <w:tab w:val="num" w:pos="378"/>
        </w:tabs>
        <w:spacing w:line="300" w:lineRule="auto"/>
        <w:ind w:left="378"/>
        <w:contextualSpacing w:val="0"/>
        <w:rPr>
          <w:rFonts w:asciiTheme="minorHAnsi" w:hAnsiTheme="minorHAnsi" w:cstheme="minorHAnsi"/>
          <w:sz w:val="22"/>
          <w:szCs w:val="22"/>
        </w:rPr>
      </w:pPr>
      <w:r w:rsidRPr="009762EE">
        <w:rPr>
          <w:rFonts w:asciiTheme="minorHAnsi" w:hAnsiTheme="minorHAnsi" w:cstheme="minorHAnsi"/>
          <w:sz w:val="22"/>
          <w:szCs w:val="22"/>
        </w:rPr>
        <w:t xml:space="preserve">W przypadku </w:t>
      </w:r>
      <w:r w:rsidR="00EF7405" w:rsidRPr="009762EE">
        <w:rPr>
          <w:rFonts w:asciiTheme="minorHAnsi" w:hAnsiTheme="minorHAnsi" w:cstheme="minorHAnsi"/>
          <w:sz w:val="22"/>
          <w:szCs w:val="22"/>
        </w:rPr>
        <w:t>niedokonania</w:t>
      </w:r>
      <w:r w:rsidRPr="009762EE">
        <w:rPr>
          <w:rFonts w:asciiTheme="minorHAnsi" w:hAnsiTheme="minorHAnsi" w:cstheme="minorHAnsi"/>
          <w:sz w:val="22"/>
          <w:szCs w:val="22"/>
        </w:rPr>
        <w:t xml:space="preserve"> zapłaty kar umownych w ciągu 7 dni od daty otrzymania wezwania do ich dobrowolnej zapłaty, Zamawiający będzie uprawniony do potrącenia </w:t>
      </w:r>
      <w:r w:rsidR="006A172A" w:rsidRPr="009762EE">
        <w:rPr>
          <w:rFonts w:asciiTheme="minorHAnsi" w:hAnsiTheme="minorHAnsi" w:cstheme="minorHAnsi"/>
          <w:bCs/>
          <w:sz w:val="22"/>
          <w:szCs w:val="22"/>
        </w:rPr>
        <w:t>naliczonych przez Zamawiającego kar umownych z należności Wykonawcy lub z zabezpieczenia należytego wykonania przedmiotu umowy na podstawie przesłanej Wykonawcy noty księgowej ze wska</w:t>
      </w:r>
      <w:r w:rsidRPr="009762EE">
        <w:rPr>
          <w:rFonts w:asciiTheme="minorHAnsi" w:hAnsiTheme="minorHAnsi" w:cstheme="minorHAnsi"/>
          <w:bCs/>
          <w:sz w:val="22"/>
          <w:szCs w:val="22"/>
        </w:rPr>
        <w:t>zaniem podstawy naliczenia kary. Zapłacenie lub potrącenie kary nie zwalnia Wykonawcy z obowiązku dokończenia robót ani z żadnych innych zobowiązań umownych.</w:t>
      </w:r>
    </w:p>
    <w:p w14:paraId="043EA1A8" w14:textId="77777777" w:rsidR="00ED0C2C" w:rsidRPr="009762EE" w:rsidRDefault="00FA1734" w:rsidP="008D7A3A">
      <w:pPr>
        <w:pStyle w:val="Akapitzlist"/>
        <w:numPr>
          <w:ilvl w:val="1"/>
          <w:numId w:val="38"/>
        </w:numPr>
        <w:tabs>
          <w:tab w:val="clear" w:pos="1080"/>
          <w:tab w:val="num" w:pos="378"/>
        </w:tabs>
        <w:spacing w:line="300" w:lineRule="auto"/>
        <w:ind w:left="378"/>
        <w:contextualSpacing w:val="0"/>
        <w:rPr>
          <w:rFonts w:asciiTheme="minorHAnsi" w:hAnsiTheme="minorHAnsi" w:cstheme="minorHAnsi"/>
          <w:sz w:val="22"/>
          <w:szCs w:val="22"/>
        </w:rPr>
      </w:pPr>
      <w:r w:rsidRPr="009762EE">
        <w:rPr>
          <w:rFonts w:asciiTheme="minorHAnsi" w:hAnsiTheme="minorHAnsi" w:cstheme="minorHAnsi"/>
          <w:sz w:val="22"/>
          <w:szCs w:val="22"/>
        </w:rPr>
        <w:t>W przypadku powstania szkody na mieniu Zamawiającego lub na osobie na skutek okoliczności wynikających z niewykonania lub nienależytego wykonania umowy przez Wykonawcę, Zamawiającemu przysługuje prawo do wypłaty odszkodowania z polisy OC Wykonawcy (polisa załączana do oferty Wykonawcy).</w:t>
      </w:r>
    </w:p>
    <w:p w14:paraId="03B7A9B7" w14:textId="77777777" w:rsidR="00ED0C2C" w:rsidRPr="009762EE" w:rsidRDefault="00FA1734" w:rsidP="008D7A3A">
      <w:pPr>
        <w:pStyle w:val="Akapitzlist"/>
        <w:numPr>
          <w:ilvl w:val="1"/>
          <w:numId w:val="38"/>
        </w:numPr>
        <w:tabs>
          <w:tab w:val="clear" w:pos="1080"/>
          <w:tab w:val="num" w:pos="378"/>
        </w:tabs>
        <w:spacing w:line="300" w:lineRule="auto"/>
        <w:ind w:left="378"/>
        <w:contextualSpacing w:val="0"/>
        <w:rPr>
          <w:rFonts w:asciiTheme="minorHAnsi" w:hAnsiTheme="minorHAnsi" w:cstheme="minorHAnsi"/>
          <w:sz w:val="22"/>
          <w:szCs w:val="22"/>
        </w:rPr>
      </w:pPr>
      <w:r w:rsidRPr="009762EE">
        <w:rPr>
          <w:rFonts w:asciiTheme="minorHAnsi" w:hAnsiTheme="minorHAnsi" w:cstheme="minorHAnsi"/>
          <w:sz w:val="22"/>
          <w:szCs w:val="22"/>
        </w:rPr>
        <w:t>Strony zastrzegają prawo dochodzenia odszkodowania uzupełniającego, przewyższającego wysokość kar umownych na zasadach ogólnych zawartych w Kodeksie cywilnym.</w:t>
      </w:r>
    </w:p>
    <w:p w14:paraId="26D94425" w14:textId="336CBFDA" w:rsidR="004450FE" w:rsidRPr="009762EE" w:rsidRDefault="00FA1734" w:rsidP="008D7A3A">
      <w:pPr>
        <w:pStyle w:val="Akapitzlist"/>
        <w:numPr>
          <w:ilvl w:val="1"/>
          <w:numId w:val="38"/>
        </w:numPr>
        <w:tabs>
          <w:tab w:val="clear" w:pos="1080"/>
          <w:tab w:val="num" w:pos="378"/>
        </w:tabs>
        <w:spacing w:line="300" w:lineRule="auto"/>
        <w:ind w:left="378"/>
        <w:contextualSpacing w:val="0"/>
        <w:rPr>
          <w:rFonts w:asciiTheme="minorHAnsi" w:hAnsiTheme="minorHAnsi" w:cstheme="minorHAnsi"/>
          <w:sz w:val="22"/>
          <w:szCs w:val="22"/>
        </w:rPr>
      </w:pPr>
      <w:r w:rsidRPr="009762EE">
        <w:rPr>
          <w:rFonts w:asciiTheme="minorHAnsi" w:hAnsiTheme="minorHAnsi" w:cstheme="minorHAnsi"/>
          <w:sz w:val="22"/>
          <w:szCs w:val="22"/>
        </w:rPr>
        <w:t xml:space="preserve">Jeżeli Wykonawca nie zakończy prac w terminie </w:t>
      </w:r>
      <w:r w:rsidR="007161B6" w:rsidRPr="009762EE">
        <w:rPr>
          <w:rFonts w:asciiTheme="minorHAnsi" w:hAnsiTheme="minorHAnsi" w:cstheme="minorHAnsi"/>
          <w:sz w:val="22"/>
          <w:szCs w:val="22"/>
        </w:rPr>
        <w:t>wskazanym przez Zamawiającego</w:t>
      </w:r>
      <w:r w:rsidRPr="009762EE">
        <w:rPr>
          <w:rFonts w:asciiTheme="minorHAnsi" w:hAnsiTheme="minorHAnsi" w:cstheme="minorHAnsi"/>
          <w:sz w:val="22"/>
          <w:szCs w:val="22"/>
        </w:rPr>
        <w:t xml:space="preserve"> lub w innym</w:t>
      </w:r>
      <w:r w:rsidRPr="009762EE">
        <w:rPr>
          <w:rFonts w:asciiTheme="minorHAnsi" w:hAnsiTheme="minorHAnsi" w:cstheme="minorHAnsi"/>
          <w:sz w:val="22"/>
          <w:szCs w:val="22"/>
        </w:rPr>
        <w:br/>
        <w:t>uzgodnionym pisemnie przez strony terminie, Zamawiający obniży odpowiednio wynagrodzenie Wykonawcy o kwotę określoną w ust. 1 pkt 3 lub 4 lub 5 przy rozliczeniu faktury. Zapłacenie lub potrącenie kary za niedotrzymanie terminu nie zwalnia Wykonawcy z obowiązku dokończenia robót ani z żadnych innych zobowiązań umownych.</w:t>
      </w:r>
    </w:p>
    <w:p w14:paraId="002842DB" w14:textId="54A365D3" w:rsidR="004450FE" w:rsidRPr="009762EE" w:rsidRDefault="003040DB" w:rsidP="008D7A3A">
      <w:pPr>
        <w:pStyle w:val="Akapitzlist"/>
        <w:numPr>
          <w:ilvl w:val="1"/>
          <w:numId w:val="38"/>
        </w:numPr>
        <w:tabs>
          <w:tab w:val="clear" w:pos="1080"/>
          <w:tab w:val="num" w:pos="378"/>
        </w:tabs>
        <w:spacing w:line="300" w:lineRule="auto"/>
        <w:ind w:left="378"/>
        <w:contextualSpacing w:val="0"/>
        <w:rPr>
          <w:rFonts w:asciiTheme="minorHAnsi" w:hAnsiTheme="minorHAnsi" w:cstheme="minorHAnsi"/>
          <w:sz w:val="22"/>
          <w:szCs w:val="22"/>
        </w:rPr>
      </w:pPr>
      <w:r w:rsidRPr="003040DB">
        <w:rPr>
          <w:rFonts w:asciiTheme="minorHAnsi" w:hAnsiTheme="minorHAnsi" w:cstheme="minorHAnsi"/>
          <w:sz w:val="22"/>
          <w:szCs w:val="22"/>
        </w:rPr>
        <w:lastRenderedPageBreak/>
        <w:t>Łączna maksymalna wysokość kar umownych, których może dochodzić Zamawiający od Wykonawcy wynosi 20% (dwadzieścia procent) kwoty określonej w § 8 ust. 5. W przypadku skorzystania z prawa opcji, łączna maksymalna wysokość kar umownych, których może dochodzić Zamawiający od Wykonawcy wynosi 20% (dwadzieścia procent) kwoty stanowiącej sumę kwoty określonej w § 8 ust. 5 oraz wartości prawa opcji, z której skorzystał w okresie realizacji umowy Zamawiający.  Wykonawca nie ma prawa dochodzić od Zamawiającego zapłaty kar umownych</w:t>
      </w:r>
      <w:r w:rsidR="00D21913" w:rsidRPr="009762EE">
        <w:rPr>
          <w:rFonts w:asciiTheme="minorHAnsi" w:hAnsiTheme="minorHAnsi" w:cstheme="minorHAnsi"/>
          <w:sz w:val="22"/>
          <w:szCs w:val="22"/>
        </w:rPr>
        <w:t>.</w:t>
      </w:r>
    </w:p>
    <w:p w14:paraId="682A5A5D" w14:textId="6E1612AE" w:rsidR="00FA1734" w:rsidRPr="009762EE" w:rsidRDefault="00FA1734" w:rsidP="008D7A3A">
      <w:pPr>
        <w:pStyle w:val="Akapitzlist"/>
        <w:numPr>
          <w:ilvl w:val="1"/>
          <w:numId w:val="38"/>
        </w:numPr>
        <w:tabs>
          <w:tab w:val="clear" w:pos="1080"/>
          <w:tab w:val="num" w:pos="378"/>
        </w:tabs>
        <w:spacing w:line="300" w:lineRule="auto"/>
        <w:ind w:left="378"/>
        <w:contextualSpacing w:val="0"/>
        <w:rPr>
          <w:rFonts w:asciiTheme="minorHAnsi" w:hAnsiTheme="minorHAnsi" w:cstheme="minorHAnsi"/>
          <w:sz w:val="22"/>
          <w:szCs w:val="22"/>
        </w:rPr>
      </w:pPr>
      <w:r w:rsidRPr="009762EE">
        <w:rPr>
          <w:rFonts w:asciiTheme="minorHAnsi" w:hAnsiTheme="minorHAnsi" w:cstheme="minorHAnsi"/>
          <w:sz w:val="22"/>
          <w:szCs w:val="22"/>
        </w:rPr>
        <w:t>Kary umowne, o których mowa w niniejszym paragrafie ustalone za każdy rozpoczęty dzień zwłoki, stają się wymagalne:</w:t>
      </w:r>
    </w:p>
    <w:p w14:paraId="3BD98B6F" w14:textId="0D699D88" w:rsidR="00FA1734" w:rsidRPr="009762EE" w:rsidRDefault="00FA1734" w:rsidP="008D7A3A">
      <w:pPr>
        <w:widowControl w:val="0"/>
        <w:numPr>
          <w:ilvl w:val="0"/>
          <w:numId w:val="40"/>
        </w:numPr>
        <w:shd w:val="clear" w:color="auto" w:fill="FFFFFF"/>
        <w:tabs>
          <w:tab w:val="clear" w:pos="360"/>
        </w:tabs>
        <w:suppressAutoHyphens w:val="0"/>
        <w:overflowPunct/>
        <w:spacing w:line="300" w:lineRule="auto"/>
        <w:ind w:left="72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za każdy rozpoczęty dzień </w:t>
      </w:r>
      <w:r w:rsidR="0014288D" w:rsidRPr="009762EE">
        <w:rPr>
          <w:rFonts w:asciiTheme="minorHAnsi" w:hAnsiTheme="minorHAnsi" w:cstheme="minorHAnsi"/>
          <w:sz w:val="22"/>
          <w:szCs w:val="22"/>
        </w:rPr>
        <w:t>zwłoki</w:t>
      </w:r>
      <w:r w:rsidRPr="009762EE">
        <w:rPr>
          <w:rFonts w:asciiTheme="minorHAnsi" w:hAnsiTheme="minorHAnsi" w:cstheme="minorHAnsi"/>
          <w:sz w:val="22"/>
          <w:szCs w:val="22"/>
        </w:rPr>
        <w:t xml:space="preserve"> - w tym dniu,</w:t>
      </w:r>
    </w:p>
    <w:p w14:paraId="23C6FF83" w14:textId="23482D4F" w:rsidR="00FA1734" w:rsidRPr="009762EE" w:rsidRDefault="00FA1734" w:rsidP="008D7A3A">
      <w:pPr>
        <w:widowControl w:val="0"/>
        <w:numPr>
          <w:ilvl w:val="0"/>
          <w:numId w:val="40"/>
        </w:numPr>
        <w:shd w:val="clear" w:color="auto" w:fill="FFFFFF"/>
        <w:tabs>
          <w:tab w:val="clear" w:pos="360"/>
        </w:tabs>
        <w:suppressAutoHyphens w:val="0"/>
        <w:overflowPunct/>
        <w:spacing w:after="240" w:line="300" w:lineRule="auto"/>
        <w:ind w:left="72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za każdy następny rozpoczęty dzień </w:t>
      </w:r>
      <w:r w:rsidR="004450FE" w:rsidRPr="009762EE">
        <w:rPr>
          <w:rFonts w:asciiTheme="minorHAnsi" w:hAnsiTheme="minorHAnsi" w:cstheme="minorHAnsi"/>
          <w:sz w:val="22"/>
          <w:szCs w:val="22"/>
        </w:rPr>
        <w:t>zwłoki</w:t>
      </w:r>
      <w:r w:rsidRPr="009762EE">
        <w:rPr>
          <w:rFonts w:asciiTheme="minorHAnsi" w:hAnsiTheme="minorHAnsi" w:cstheme="minorHAnsi"/>
          <w:sz w:val="22"/>
          <w:szCs w:val="22"/>
        </w:rPr>
        <w:t xml:space="preserve"> - odpowiednio w każdym z tych dni.</w:t>
      </w:r>
    </w:p>
    <w:p w14:paraId="38311F2F" w14:textId="2E668CB2" w:rsidR="00FA1734" w:rsidRPr="009762EE" w:rsidRDefault="00FA1734" w:rsidP="003040DB">
      <w:pPr>
        <w:pStyle w:val="Tekstpodstawowy"/>
        <w:spacing w:after="240" w:line="300" w:lineRule="auto"/>
        <w:ind w:left="181" w:hanging="181"/>
        <w:jc w:val="center"/>
        <w:outlineLvl w:val="0"/>
        <w:rPr>
          <w:rFonts w:asciiTheme="minorHAnsi" w:hAnsiTheme="minorHAnsi" w:cstheme="minorHAnsi"/>
          <w:sz w:val="22"/>
          <w:szCs w:val="22"/>
          <w:lang w:val="pl-PL"/>
        </w:rPr>
      </w:pPr>
      <w:r w:rsidRPr="009762EE">
        <w:rPr>
          <w:rFonts w:asciiTheme="minorHAnsi" w:hAnsiTheme="minorHAnsi" w:cstheme="minorHAnsi"/>
          <w:sz w:val="22"/>
          <w:szCs w:val="22"/>
        </w:rPr>
        <w:t>§</w:t>
      </w:r>
      <w:r w:rsidR="003040DB">
        <w:rPr>
          <w:rFonts w:asciiTheme="minorHAnsi" w:hAnsiTheme="minorHAnsi" w:cstheme="minorHAnsi"/>
          <w:sz w:val="22"/>
          <w:szCs w:val="22"/>
          <w:lang w:val="pl-PL"/>
        </w:rPr>
        <w:t xml:space="preserve"> </w:t>
      </w:r>
      <w:r w:rsidRPr="009762EE">
        <w:rPr>
          <w:rFonts w:asciiTheme="minorHAnsi" w:hAnsiTheme="minorHAnsi" w:cstheme="minorHAnsi"/>
          <w:sz w:val="22"/>
          <w:szCs w:val="22"/>
        </w:rPr>
        <w:t>1</w:t>
      </w:r>
      <w:r w:rsidR="003040DB">
        <w:rPr>
          <w:rFonts w:asciiTheme="minorHAnsi" w:hAnsiTheme="minorHAnsi" w:cstheme="minorHAnsi"/>
          <w:sz w:val="22"/>
          <w:szCs w:val="22"/>
          <w:lang w:val="pl-PL"/>
        </w:rPr>
        <w:t>7</w:t>
      </w:r>
      <w:r w:rsidR="003B1D33" w:rsidRPr="009762EE">
        <w:rPr>
          <w:rFonts w:asciiTheme="minorHAnsi" w:hAnsiTheme="minorHAnsi" w:cstheme="minorHAnsi"/>
          <w:sz w:val="22"/>
          <w:szCs w:val="22"/>
          <w:lang w:val="pl-PL"/>
        </w:rPr>
        <w:t xml:space="preserve"> </w:t>
      </w:r>
      <w:r w:rsidRPr="009762EE">
        <w:rPr>
          <w:rFonts w:asciiTheme="minorHAnsi" w:hAnsiTheme="minorHAnsi" w:cstheme="minorHAnsi"/>
          <w:sz w:val="22"/>
          <w:szCs w:val="22"/>
        </w:rPr>
        <w:t>Adresy do doręczeń</w:t>
      </w:r>
    </w:p>
    <w:p w14:paraId="4F860D63" w14:textId="77777777" w:rsidR="00FA1734" w:rsidRPr="009762EE" w:rsidRDefault="00FA1734" w:rsidP="008D7A3A">
      <w:pPr>
        <w:numPr>
          <w:ilvl w:val="3"/>
          <w:numId w:val="36"/>
        </w:numPr>
        <w:tabs>
          <w:tab w:val="clear" w:pos="1896"/>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Strony prowadzić będą wszelką korespondencję, itp. na piśmie lub w formie elektronicznej.</w:t>
      </w:r>
    </w:p>
    <w:p w14:paraId="18203ACB" w14:textId="50BEDBCF" w:rsidR="00CC1E1D" w:rsidRPr="009762EE" w:rsidRDefault="00FA1734" w:rsidP="008D7A3A">
      <w:pPr>
        <w:numPr>
          <w:ilvl w:val="3"/>
          <w:numId w:val="36"/>
        </w:numPr>
        <w:tabs>
          <w:tab w:val="clear" w:pos="1896"/>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napToGrid w:val="0"/>
          <w:sz w:val="22"/>
          <w:szCs w:val="22"/>
        </w:rPr>
        <w:t xml:space="preserve">Wszelka korespondencja pomiędzy stronami będzie kierowana </w:t>
      </w:r>
      <w:r w:rsidR="00CC1E1D" w:rsidRPr="009762EE">
        <w:rPr>
          <w:rFonts w:asciiTheme="minorHAnsi" w:hAnsiTheme="minorHAnsi" w:cstheme="minorHAnsi"/>
          <w:snapToGrid w:val="0"/>
          <w:sz w:val="22"/>
          <w:szCs w:val="22"/>
        </w:rPr>
        <w:t xml:space="preserve">na </w:t>
      </w:r>
      <w:r w:rsidRPr="009762EE">
        <w:rPr>
          <w:rFonts w:asciiTheme="minorHAnsi" w:hAnsiTheme="minorHAnsi" w:cstheme="minorHAnsi"/>
          <w:snapToGrid w:val="0"/>
          <w:sz w:val="22"/>
          <w:szCs w:val="22"/>
        </w:rPr>
        <w:t>adres</w:t>
      </w:r>
      <w:r w:rsidR="00CC1E1D" w:rsidRPr="009762EE">
        <w:rPr>
          <w:rFonts w:asciiTheme="minorHAnsi" w:hAnsiTheme="minorHAnsi" w:cstheme="minorHAnsi"/>
          <w:snapToGrid w:val="0"/>
          <w:sz w:val="22"/>
          <w:szCs w:val="22"/>
        </w:rPr>
        <w:t>:</w:t>
      </w:r>
    </w:p>
    <w:p w14:paraId="4A4FB778" w14:textId="30478C67" w:rsidR="003860C4" w:rsidRPr="009762EE" w:rsidRDefault="00CC1E1D" w:rsidP="008D7A3A">
      <w:pPr>
        <w:numPr>
          <w:ilvl w:val="4"/>
          <w:numId w:val="36"/>
        </w:numPr>
        <w:suppressAutoHyphens w:val="0"/>
        <w:overflowPunct/>
        <w:autoSpaceDE/>
        <w:spacing w:line="300" w:lineRule="auto"/>
        <w:ind w:left="714" w:hanging="357"/>
        <w:textAlignment w:val="auto"/>
        <w:rPr>
          <w:rFonts w:asciiTheme="minorHAnsi" w:hAnsiTheme="minorHAnsi" w:cstheme="minorHAnsi"/>
          <w:snapToGrid w:val="0"/>
          <w:sz w:val="22"/>
          <w:szCs w:val="22"/>
        </w:rPr>
      </w:pPr>
      <w:r w:rsidRPr="009762EE">
        <w:rPr>
          <w:rFonts w:asciiTheme="minorHAnsi" w:hAnsiTheme="minorHAnsi" w:cstheme="minorHAnsi"/>
          <w:snapToGrid w:val="0"/>
          <w:sz w:val="22"/>
          <w:szCs w:val="22"/>
        </w:rPr>
        <w:t>Zamawiający:</w:t>
      </w:r>
      <w:r w:rsidR="003860C4" w:rsidRPr="009762EE">
        <w:rPr>
          <w:rFonts w:asciiTheme="minorHAnsi" w:hAnsiTheme="minorHAnsi" w:cstheme="minorHAnsi"/>
          <w:snapToGrid w:val="0"/>
          <w:sz w:val="22"/>
          <w:szCs w:val="22"/>
        </w:rPr>
        <w:t xml:space="preserve"> Zespół Żłobków m.st. Warszawy, ul. Belgijska 4,  02-511 Warszawa,</w:t>
      </w:r>
      <w:r w:rsidR="003860C4" w:rsidRPr="009762EE">
        <w:rPr>
          <w:rFonts w:asciiTheme="minorHAnsi" w:hAnsiTheme="minorHAnsi" w:cstheme="minorHAnsi"/>
          <w:sz w:val="22"/>
          <w:szCs w:val="22"/>
        </w:rPr>
        <w:t xml:space="preserve"> </w:t>
      </w:r>
      <w:r w:rsidR="003860C4" w:rsidRPr="009762EE">
        <w:rPr>
          <w:rFonts w:asciiTheme="minorHAnsi" w:hAnsiTheme="minorHAnsi" w:cstheme="minorHAnsi"/>
          <w:snapToGrid w:val="0"/>
          <w:sz w:val="22"/>
          <w:szCs w:val="22"/>
        </w:rPr>
        <w:t xml:space="preserve">tel. 0 22 277 52 00, fax 0 22 277 52 02, e-mail: </w:t>
      </w:r>
      <w:hyperlink r:id="rId9" w:history="1">
        <w:r w:rsidR="003860C4" w:rsidRPr="009762EE">
          <w:rPr>
            <w:rStyle w:val="Hipercze"/>
            <w:rFonts w:asciiTheme="minorHAnsi" w:hAnsiTheme="minorHAnsi" w:cstheme="minorHAnsi"/>
            <w:snapToGrid w:val="0"/>
            <w:sz w:val="22"/>
            <w:szCs w:val="22"/>
          </w:rPr>
          <w:t>sekretariat.zespolzlobkow@um.warszawa.pl</w:t>
        </w:r>
      </w:hyperlink>
      <w:r w:rsidR="003860C4" w:rsidRPr="009762EE">
        <w:rPr>
          <w:rFonts w:asciiTheme="minorHAnsi" w:hAnsiTheme="minorHAnsi" w:cstheme="minorHAnsi"/>
          <w:snapToGrid w:val="0"/>
          <w:sz w:val="22"/>
          <w:szCs w:val="22"/>
        </w:rPr>
        <w:t xml:space="preserve"> </w:t>
      </w:r>
    </w:p>
    <w:p w14:paraId="64BC7B76" w14:textId="199E6998" w:rsidR="00FA1734" w:rsidRPr="009762EE" w:rsidRDefault="003860C4" w:rsidP="008D7A3A">
      <w:pPr>
        <w:numPr>
          <w:ilvl w:val="4"/>
          <w:numId w:val="36"/>
        </w:numPr>
        <w:suppressAutoHyphens w:val="0"/>
        <w:overflowPunct/>
        <w:autoSpaceDE/>
        <w:spacing w:line="300" w:lineRule="auto"/>
        <w:ind w:left="714" w:hanging="357"/>
        <w:textAlignment w:val="auto"/>
        <w:rPr>
          <w:rFonts w:asciiTheme="minorHAnsi" w:hAnsiTheme="minorHAnsi" w:cstheme="minorHAnsi"/>
          <w:snapToGrid w:val="0"/>
          <w:sz w:val="22"/>
          <w:szCs w:val="22"/>
        </w:rPr>
      </w:pPr>
      <w:r w:rsidRPr="009762EE">
        <w:rPr>
          <w:rFonts w:asciiTheme="minorHAnsi" w:hAnsiTheme="minorHAnsi" w:cstheme="minorHAnsi"/>
          <w:snapToGrid w:val="0"/>
          <w:sz w:val="22"/>
          <w:szCs w:val="22"/>
        </w:rPr>
        <w:t xml:space="preserve"> </w:t>
      </w:r>
      <w:r w:rsidR="0037361D" w:rsidRPr="009762EE">
        <w:rPr>
          <w:rFonts w:asciiTheme="minorHAnsi" w:hAnsiTheme="minorHAnsi" w:cstheme="minorHAnsi"/>
          <w:snapToGrid w:val="0"/>
          <w:sz w:val="22"/>
          <w:szCs w:val="22"/>
        </w:rPr>
        <w:t xml:space="preserve"> Wykonawca:……………………………..ul…………………………e</w:t>
      </w:r>
      <w:r w:rsidRPr="009762EE">
        <w:rPr>
          <w:rFonts w:asciiTheme="minorHAnsi" w:hAnsiTheme="minorHAnsi" w:cstheme="minorHAnsi"/>
          <w:snapToGrid w:val="0"/>
          <w:sz w:val="22"/>
          <w:szCs w:val="22"/>
        </w:rPr>
        <w:t>-</w:t>
      </w:r>
      <w:r w:rsidR="0037361D" w:rsidRPr="009762EE">
        <w:rPr>
          <w:rFonts w:asciiTheme="minorHAnsi" w:hAnsiTheme="minorHAnsi" w:cstheme="minorHAnsi"/>
          <w:snapToGrid w:val="0"/>
          <w:sz w:val="22"/>
          <w:szCs w:val="22"/>
        </w:rPr>
        <w:t>mail:………………………………….</w:t>
      </w:r>
    </w:p>
    <w:p w14:paraId="2DD9384F" w14:textId="510F8413" w:rsidR="00FA1734" w:rsidRPr="009762EE" w:rsidRDefault="00FA1734" w:rsidP="008D7A3A">
      <w:pPr>
        <w:numPr>
          <w:ilvl w:val="3"/>
          <w:numId w:val="36"/>
        </w:numPr>
        <w:tabs>
          <w:tab w:val="clear" w:pos="1896"/>
          <w:tab w:val="num" w:pos="360"/>
        </w:tabs>
        <w:suppressAutoHyphens w:val="0"/>
        <w:overflowPunct/>
        <w:autoSpaceDE/>
        <w:spacing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 xml:space="preserve">Skutki prawne wywołuje tylko korespondencja doręczona osobiście, listem poleconym lub w formie elektronicznej. </w:t>
      </w:r>
    </w:p>
    <w:p w14:paraId="3EC03A1D" w14:textId="2F3CAC0E" w:rsidR="00FA1734" w:rsidRPr="009762EE" w:rsidRDefault="00FA1734" w:rsidP="008D7A3A">
      <w:pPr>
        <w:numPr>
          <w:ilvl w:val="3"/>
          <w:numId w:val="36"/>
        </w:numPr>
        <w:tabs>
          <w:tab w:val="clear" w:pos="1896"/>
          <w:tab w:val="num" w:pos="360"/>
        </w:tabs>
        <w:suppressAutoHyphens w:val="0"/>
        <w:overflowPunct/>
        <w:autoSpaceDE/>
        <w:spacing w:after="240" w:line="300" w:lineRule="auto"/>
        <w:ind w:left="360"/>
        <w:textAlignment w:val="auto"/>
        <w:rPr>
          <w:rFonts w:asciiTheme="minorHAnsi" w:hAnsiTheme="minorHAnsi" w:cstheme="minorHAnsi"/>
          <w:sz w:val="22"/>
          <w:szCs w:val="22"/>
        </w:rPr>
      </w:pPr>
      <w:r w:rsidRPr="009762EE">
        <w:rPr>
          <w:rFonts w:asciiTheme="minorHAnsi" w:hAnsiTheme="minorHAnsi" w:cstheme="minorHAnsi"/>
          <w:sz w:val="22"/>
          <w:szCs w:val="22"/>
        </w:rPr>
        <w:t>Strony zobowiązane są niezwłocznie zawiadamiać się o każdorazowej zmianie adresu miejsca siedziby oraz numerów telefonów. W razie zaniedbania tego obowiązku pismo przesłane pod ostatnio wskazany przez Stronę adres i zwrócone z adnotacją o niemożności doręczenia pozostawia się w dokumentach ze skutkiem doręczenia.</w:t>
      </w:r>
    </w:p>
    <w:p w14:paraId="723B62E1" w14:textId="1C2B0370" w:rsidR="00FA1734" w:rsidRPr="003040DB" w:rsidRDefault="00FA1734" w:rsidP="003040DB">
      <w:pPr>
        <w:pStyle w:val="Nagwek1"/>
        <w:spacing w:after="240"/>
      </w:pPr>
      <w:r w:rsidRPr="003040DB">
        <w:t>§ 1</w:t>
      </w:r>
      <w:r w:rsidR="003040DB">
        <w:t>8</w:t>
      </w:r>
      <w:r w:rsidR="003B1D33" w:rsidRPr="003040DB">
        <w:t xml:space="preserve"> </w:t>
      </w:r>
      <w:r w:rsidRPr="003040DB">
        <w:t>Zmiana umowy</w:t>
      </w:r>
    </w:p>
    <w:p w14:paraId="6B4D5709" w14:textId="6B9E4E13" w:rsidR="00FA1734" w:rsidRPr="009762EE" w:rsidRDefault="00FA1734" w:rsidP="008D7A3A">
      <w:pPr>
        <w:pStyle w:val="Tekstpodstawowywcity21"/>
        <w:numPr>
          <w:ilvl w:val="0"/>
          <w:numId w:val="18"/>
        </w:numPr>
        <w:tabs>
          <w:tab w:val="clear" w:pos="1463"/>
          <w:tab w:val="num" w:pos="426"/>
        </w:tabs>
        <w:spacing w:line="300" w:lineRule="auto"/>
        <w:ind w:left="426"/>
        <w:jc w:val="left"/>
        <w:rPr>
          <w:rFonts w:asciiTheme="minorHAnsi" w:hAnsiTheme="minorHAnsi" w:cstheme="minorHAnsi"/>
          <w:sz w:val="22"/>
          <w:szCs w:val="22"/>
        </w:rPr>
      </w:pPr>
      <w:r w:rsidRPr="009762EE">
        <w:rPr>
          <w:rFonts w:asciiTheme="minorHAnsi" w:hAnsiTheme="minorHAnsi" w:cstheme="minorHAnsi"/>
          <w:sz w:val="22"/>
          <w:szCs w:val="22"/>
        </w:rPr>
        <w:t xml:space="preserve">Zakazuje się zmian postanowień zawartej umowy w stosunku do treści oferty, na podstawie której dokonano wyboru wykonawcy, chyba że zachodzi co najmniej jedna z okoliczności, o których mowa w art. </w:t>
      </w:r>
      <w:r w:rsidR="004450FE" w:rsidRPr="009762EE">
        <w:rPr>
          <w:rFonts w:asciiTheme="minorHAnsi" w:hAnsiTheme="minorHAnsi" w:cstheme="minorHAnsi"/>
          <w:sz w:val="22"/>
          <w:szCs w:val="22"/>
        </w:rPr>
        <w:t>455</w:t>
      </w:r>
      <w:r w:rsidRPr="009762EE">
        <w:rPr>
          <w:rFonts w:asciiTheme="minorHAnsi" w:hAnsiTheme="minorHAnsi" w:cstheme="minorHAnsi"/>
          <w:sz w:val="22"/>
          <w:szCs w:val="22"/>
        </w:rPr>
        <w:t xml:space="preserve"> ustawy PZP oraz w przypadku:</w:t>
      </w:r>
    </w:p>
    <w:p w14:paraId="2AAE14AA" w14:textId="0DD6F2EA" w:rsidR="004450FE" w:rsidRPr="009762EE" w:rsidRDefault="00FA1734" w:rsidP="008D7A3A">
      <w:pPr>
        <w:pStyle w:val="Tekstpodstawowywcity21"/>
        <w:numPr>
          <w:ilvl w:val="3"/>
          <w:numId w:val="46"/>
        </w:numPr>
        <w:spacing w:line="300" w:lineRule="auto"/>
        <w:ind w:left="851"/>
        <w:jc w:val="left"/>
        <w:rPr>
          <w:rFonts w:asciiTheme="minorHAnsi" w:hAnsiTheme="minorHAnsi" w:cstheme="minorHAnsi"/>
          <w:sz w:val="22"/>
          <w:szCs w:val="22"/>
        </w:rPr>
      </w:pPr>
      <w:r w:rsidRPr="009762EE">
        <w:rPr>
          <w:rFonts w:asciiTheme="minorHAnsi" w:hAnsiTheme="minorHAnsi" w:cstheme="minorHAnsi"/>
          <w:sz w:val="22"/>
          <w:szCs w:val="22"/>
        </w:rPr>
        <w:t xml:space="preserve">zmiany osób przy pomocy których Wykonawca będzie realizował zamówienie – </w:t>
      </w:r>
      <w:r w:rsidR="00EF7405" w:rsidRPr="009762EE">
        <w:rPr>
          <w:rFonts w:asciiTheme="minorHAnsi" w:hAnsiTheme="minorHAnsi" w:cstheme="minorHAnsi"/>
          <w:sz w:val="22"/>
          <w:szCs w:val="22"/>
        </w:rPr>
        <w:t>w przypadku</w:t>
      </w:r>
      <w:r w:rsidRPr="009762EE">
        <w:rPr>
          <w:rFonts w:asciiTheme="minorHAnsi" w:hAnsiTheme="minorHAnsi" w:cstheme="minorHAnsi"/>
          <w:sz w:val="22"/>
          <w:szCs w:val="22"/>
        </w:rPr>
        <w:t>, gdy Wykonawca nie będzie dysponował osobami wskazanymi w wykazie osób załączonym do oferty obowiązany jest wskazać inne osoby posiadające odpowiednie uprawnienia i przedstawić je Zamawiającemu w postaci ich kserokopii,</w:t>
      </w:r>
    </w:p>
    <w:p w14:paraId="725E2688" w14:textId="501F1885" w:rsidR="004450FE" w:rsidRPr="009762EE" w:rsidRDefault="00FA1734" w:rsidP="008D7A3A">
      <w:pPr>
        <w:pStyle w:val="Tekstpodstawowywcity21"/>
        <w:numPr>
          <w:ilvl w:val="3"/>
          <w:numId w:val="46"/>
        </w:numPr>
        <w:spacing w:line="300" w:lineRule="auto"/>
        <w:ind w:left="851"/>
        <w:jc w:val="left"/>
        <w:rPr>
          <w:rFonts w:asciiTheme="minorHAnsi" w:hAnsiTheme="minorHAnsi" w:cstheme="minorHAnsi"/>
          <w:sz w:val="22"/>
          <w:szCs w:val="22"/>
        </w:rPr>
      </w:pPr>
      <w:r w:rsidRPr="009762EE">
        <w:rPr>
          <w:rFonts w:asciiTheme="minorHAnsi" w:hAnsiTheme="minorHAnsi" w:cstheme="minorHAnsi"/>
          <w:sz w:val="22"/>
          <w:szCs w:val="22"/>
        </w:rPr>
        <w:t>zmiany umowy poprzez dodanie nowych lokalizacji do wykazu placówek (</w:t>
      </w:r>
      <w:r w:rsidR="00F8257B" w:rsidRPr="009762EE">
        <w:rPr>
          <w:rFonts w:asciiTheme="minorHAnsi" w:hAnsiTheme="minorHAnsi" w:cstheme="minorHAnsi"/>
          <w:sz w:val="22"/>
          <w:szCs w:val="22"/>
        </w:rPr>
        <w:t>Z</w:t>
      </w:r>
      <w:r w:rsidRPr="009762EE">
        <w:rPr>
          <w:rFonts w:asciiTheme="minorHAnsi" w:hAnsiTheme="minorHAnsi" w:cstheme="minorHAnsi"/>
          <w:sz w:val="22"/>
          <w:szCs w:val="22"/>
        </w:rPr>
        <w:t xml:space="preserve">ałącznik nr </w:t>
      </w:r>
      <w:r w:rsidR="003040DB">
        <w:rPr>
          <w:rFonts w:asciiTheme="minorHAnsi" w:hAnsiTheme="minorHAnsi" w:cstheme="minorHAnsi"/>
          <w:sz w:val="22"/>
          <w:szCs w:val="22"/>
        </w:rPr>
        <w:t>1</w:t>
      </w:r>
      <w:r w:rsidRPr="009762EE">
        <w:rPr>
          <w:rFonts w:asciiTheme="minorHAnsi" w:hAnsiTheme="minorHAnsi" w:cstheme="minorHAnsi"/>
          <w:sz w:val="22"/>
          <w:szCs w:val="22"/>
        </w:rPr>
        <w:t xml:space="preserve"> do umowy) w których będzie realizowany przedmiot umowy w przypadku przejęcia lub uruchomienia przez Zamawiającego w trakcie realizacji umowy nowych lokalizacji,</w:t>
      </w:r>
    </w:p>
    <w:p w14:paraId="109F0BF3" w14:textId="403F272B" w:rsidR="004450FE" w:rsidRPr="009762EE" w:rsidRDefault="004450FE" w:rsidP="008D7A3A">
      <w:pPr>
        <w:pStyle w:val="Tekstpodstawowywcity21"/>
        <w:numPr>
          <w:ilvl w:val="3"/>
          <w:numId w:val="46"/>
        </w:numPr>
        <w:spacing w:line="300" w:lineRule="auto"/>
        <w:ind w:left="851"/>
        <w:jc w:val="left"/>
        <w:rPr>
          <w:rFonts w:asciiTheme="minorHAnsi" w:hAnsiTheme="minorHAnsi" w:cstheme="minorHAnsi"/>
          <w:sz w:val="22"/>
          <w:szCs w:val="22"/>
        </w:rPr>
      </w:pPr>
      <w:r w:rsidRPr="009762EE">
        <w:rPr>
          <w:rFonts w:asciiTheme="minorHAnsi" w:hAnsiTheme="minorHAnsi" w:cstheme="minorHAnsi"/>
          <w:sz w:val="22"/>
          <w:szCs w:val="22"/>
        </w:rPr>
        <w:t>działania siły wyższej (na przykład klęski żywiołowe, strajki generalne lub lokalne), rozumianej jako zdarzenie zewnętrzne, niemożliwe do przewidzenia, którego skutkom nie można zapobiec, mającego bezpośredni wpływ na terminowość wykonywania robót,</w:t>
      </w:r>
    </w:p>
    <w:p w14:paraId="7AE5B4DA" w14:textId="2246C923" w:rsidR="0024525D" w:rsidRPr="009762EE" w:rsidRDefault="00FA1734" w:rsidP="008D7A3A">
      <w:pPr>
        <w:pStyle w:val="Tekstpodstawowywcity21"/>
        <w:numPr>
          <w:ilvl w:val="3"/>
          <w:numId w:val="46"/>
        </w:numPr>
        <w:spacing w:line="300" w:lineRule="auto"/>
        <w:ind w:left="851"/>
        <w:jc w:val="left"/>
        <w:rPr>
          <w:rFonts w:asciiTheme="minorHAnsi" w:hAnsiTheme="minorHAnsi" w:cstheme="minorHAnsi"/>
          <w:sz w:val="22"/>
          <w:szCs w:val="22"/>
        </w:rPr>
      </w:pPr>
      <w:r w:rsidRPr="009762EE">
        <w:rPr>
          <w:rFonts w:asciiTheme="minorHAnsi" w:hAnsiTheme="minorHAnsi" w:cstheme="minorHAnsi"/>
          <w:sz w:val="22"/>
          <w:szCs w:val="22"/>
        </w:rPr>
        <w:t xml:space="preserve">zmiany w zakresie realizacji umowy przy udziale podwykonawców - zmiany w tym zakresie nastąpić mogą z uwagi na okoliczności uzasadniające zmianę dotyczącą zapewnienia </w:t>
      </w:r>
      <w:r w:rsidRPr="009762EE">
        <w:rPr>
          <w:rFonts w:asciiTheme="minorHAnsi" w:hAnsiTheme="minorHAnsi" w:cstheme="minorHAnsi"/>
          <w:sz w:val="22"/>
          <w:szCs w:val="22"/>
        </w:rPr>
        <w:lastRenderedPageBreak/>
        <w:t xml:space="preserve">prawidłowej realizacji umowy; Wykonawca, w trakcie realizacji umowy w sprawie zamówienia publicznego, może: </w:t>
      </w:r>
    </w:p>
    <w:p w14:paraId="59581AA3" w14:textId="77777777" w:rsidR="0024525D" w:rsidRPr="009762EE" w:rsidRDefault="00FA1734" w:rsidP="008D7A3A">
      <w:pPr>
        <w:pStyle w:val="Tekstpodstawowywcity21"/>
        <w:numPr>
          <w:ilvl w:val="2"/>
          <w:numId w:val="42"/>
        </w:numPr>
        <w:spacing w:line="300" w:lineRule="auto"/>
        <w:ind w:left="1560" w:hanging="426"/>
        <w:jc w:val="left"/>
        <w:rPr>
          <w:rFonts w:asciiTheme="minorHAnsi" w:hAnsiTheme="minorHAnsi" w:cstheme="minorHAnsi"/>
          <w:sz w:val="22"/>
          <w:szCs w:val="22"/>
        </w:rPr>
      </w:pPr>
      <w:r w:rsidRPr="009762EE">
        <w:rPr>
          <w:rFonts w:asciiTheme="minorHAnsi" w:hAnsiTheme="minorHAnsi" w:cstheme="minorHAnsi"/>
          <w:sz w:val="22"/>
          <w:szCs w:val="22"/>
        </w:rPr>
        <w:t>powierzyć realizację części zamówienia podwykonawcom, mimo niewskazania w postępowaniu o udzielnie zamówienia takiej części do powierzenia podwykonawcom</w:t>
      </w:r>
      <w:r w:rsidR="0024525D" w:rsidRPr="009762EE">
        <w:rPr>
          <w:rFonts w:asciiTheme="minorHAnsi" w:hAnsiTheme="minorHAnsi" w:cstheme="minorHAnsi"/>
          <w:sz w:val="22"/>
          <w:szCs w:val="22"/>
        </w:rPr>
        <w:t>;</w:t>
      </w:r>
    </w:p>
    <w:p w14:paraId="2402BA68" w14:textId="77777777" w:rsidR="0024525D" w:rsidRPr="009762EE" w:rsidRDefault="00FA1734" w:rsidP="008D7A3A">
      <w:pPr>
        <w:pStyle w:val="Tekstpodstawowywcity21"/>
        <w:numPr>
          <w:ilvl w:val="2"/>
          <w:numId w:val="42"/>
        </w:numPr>
        <w:spacing w:line="300" w:lineRule="auto"/>
        <w:ind w:left="1560" w:hanging="426"/>
        <w:jc w:val="left"/>
        <w:rPr>
          <w:rFonts w:asciiTheme="minorHAnsi" w:hAnsiTheme="minorHAnsi" w:cstheme="minorHAnsi"/>
          <w:sz w:val="22"/>
          <w:szCs w:val="22"/>
        </w:rPr>
      </w:pPr>
      <w:r w:rsidRPr="009762EE">
        <w:rPr>
          <w:rFonts w:asciiTheme="minorHAnsi" w:hAnsiTheme="minorHAnsi" w:cstheme="minorHAnsi"/>
          <w:sz w:val="22"/>
          <w:szCs w:val="22"/>
        </w:rPr>
        <w:t xml:space="preserve">wskazać inny zakres podwykonawstwa niż przedstawiony w postępowaniu o udzielnie zamówienia lub w umowie w sprawie zamówienia publicznego; </w:t>
      </w:r>
    </w:p>
    <w:p w14:paraId="17B5DD6F" w14:textId="77777777" w:rsidR="0024525D" w:rsidRPr="009762EE" w:rsidRDefault="00FA1734" w:rsidP="008D7A3A">
      <w:pPr>
        <w:pStyle w:val="Tekstpodstawowywcity21"/>
        <w:numPr>
          <w:ilvl w:val="2"/>
          <w:numId w:val="42"/>
        </w:numPr>
        <w:spacing w:line="300" w:lineRule="auto"/>
        <w:ind w:left="1560" w:hanging="426"/>
        <w:jc w:val="left"/>
        <w:rPr>
          <w:rFonts w:asciiTheme="minorHAnsi" w:hAnsiTheme="minorHAnsi" w:cstheme="minorHAnsi"/>
          <w:sz w:val="22"/>
          <w:szCs w:val="22"/>
        </w:rPr>
      </w:pPr>
      <w:r w:rsidRPr="009762EE">
        <w:rPr>
          <w:rFonts w:asciiTheme="minorHAnsi" w:hAnsiTheme="minorHAnsi" w:cstheme="minorHAnsi"/>
          <w:sz w:val="22"/>
          <w:szCs w:val="22"/>
        </w:rPr>
        <w:t>wskazać innych podwykonawców niż przedstawieni w postępowaniu o udzielnie zamówienia lub w umowie w sprawie zamówienia publicznego</w:t>
      </w:r>
      <w:r w:rsidR="0024525D" w:rsidRPr="009762EE">
        <w:rPr>
          <w:rFonts w:asciiTheme="minorHAnsi" w:hAnsiTheme="minorHAnsi" w:cstheme="minorHAnsi"/>
          <w:sz w:val="22"/>
          <w:szCs w:val="22"/>
        </w:rPr>
        <w:t>;</w:t>
      </w:r>
    </w:p>
    <w:p w14:paraId="36FCA0E6" w14:textId="77777777" w:rsidR="0024525D" w:rsidRPr="009762EE" w:rsidRDefault="00FA1734" w:rsidP="008D7A3A">
      <w:pPr>
        <w:pStyle w:val="Tekstpodstawowywcity21"/>
        <w:numPr>
          <w:ilvl w:val="2"/>
          <w:numId w:val="42"/>
        </w:numPr>
        <w:spacing w:line="300" w:lineRule="auto"/>
        <w:ind w:left="1560" w:hanging="426"/>
        <w:jc w:val="left"/>
        <w:rPr>
          <w:rFonts w:asciiTheme="minorHAnsi" w:hAnsiTheme="minorHAnsi" w:cstheme="minorHAnsi"/>
          <w:sz w:val="22"/>
          <w:szCs w:val="22"/>
        </w:rPr>
      </w:pPr>
      <w:r w:rsidRPr="009762EE">
        <w:rPr>
          <w:rFonts w:asciiTheme="minorHAnsi" w:hAnsiTheme="minorHAnsi" w:cstheme="minorHAnsi"/>
          <w:sz w:val="22"/>
          <w:szCs w:val="22"/>
        </w:rPr>
        <w:t xml:space="preserve">zrezygnować z podwykonawstwa; </w:t>
      </w:r>
    </w:p>
    <w:p w14:paraId="339C1897" w14:textId="5A91320B" w:rsidR="004450FE" w:rsidRPr="009762EE" w:rsidRDefault="004450FE" w:rsidP="009762EE">
      <w:pPr>
        <w:pStyle w:val="Tekstpodstawowywcity21"/>
        <w:spacing w:line="300" w:lineRule="auto"/>
        <w:ind w:left="1134" w:firstLine="0"/>
        <w:jc w:val="left"/>
        <w:rPr>
          <w:rFonts w:asciiTheme="minorHAnsi" w:hAnsiTheme="minorHAnsi" w:cstheme="minorHAnsi"/>
          <w:sz w:val="22"/>
          <w:szCs w:val="22"/>
        </w:rPr>
      </w:pPr>
      <w:r w:rsidRPr="009762EE">
        <w:rPr>
          <w:rFonts w:asciiTheme="minorHAnsi" w:hAnsiTheme="minorHAnsi" w:cstheme="minorHAnsi"/>
          <w:sz w:val="22"/>
          <w:szCs w:val="22"/>
        </w:rPr>
        <w:t xml:space="preserve">Jeżeli powierzenie podwykonawcy wykonania części zamówienia następuje w trakcie jego realizacji, wykonawca na żądanie zamawiającego przedstawia oświadczenie, o którym mowa w art. 125 ust. 1 ustawy PZP, lub oświadczenia lub dokumenty potwierdzające brak podstaw </w:t>
      </w:r>
      <w:r w:rsidR="00EF7405" w:rsidRPr="009762EE">
        <w:rPr>
          <w:rFonts w:asciiTheme="minorHAnsi" w:hAnsiTheme="minorHAnsi" w:cstheme="minorHAnsi"/>
          <w:sz w:val="22"/>
          <w:szCs w:val="22"/>
        </w:rPr>
        <w:t>wykluczenia,</w:t>
      </w:r>
      <w:r w:rsidRPr="009762EE">
        <w:rPr>
          <w:rFonts w:asciiTheme="minorHAnsi" w:hAnsiTheme="minorHAnsi" w:cstheme="minorHAnsi"/>
          <w:sz w:val="22"/>
          <w:szCs w:val="22"/>
        </w:rPr>
        <w:t xml:space="preserve"> wobec tego podwykonawcy. Jeżeli zmiana lub rezygnacja z podwykonawcy dotyczy podmiotu, na którego zasoby wykonawca powoływał się, na zasadach określonych w art. 118 ustawy </w:t>
      </w:r>
      <w:proofErr w:type="spellStart"/>
      <w:r w:rsidRPr="009762EE">
        <w:rPr>
          <w:rFonts w:asciiTheme="minorHAnsi" w:hAnsiTheme="minorHAnsi" w:cstheme="minorHAnsi"/>
          <w:sz w:val="22"/>
          <w:szCs w:val="22"/>
        </w:rPr>
        <w:t>P</w:t>
      </w:r>
      <w:r w:rsidR="00EF7405" w:rsidRPr="009762EE">
        <w:rPr>
          <w:rFonts w:asciiTheme="minorHAnsi" w:hAnsiTheme="minorHAnsi" w:cstheme="minorHAnsi"/>
          <w:sz w:val="22"/>
          <w:szCs w:val="22"/>
        </w:rPr>
        <w:t>zp</w:t>
      </w:r>
      <w:proofErr w:type="spellEnd"/>
      <w:r w:rsidRPr="009762EE">
        <w:rPr>
          <w:rFonts w:asciiTheme="minorHAnsi" w:hAnsiTheme="minorHAnsi" w:cstheme="minorHAnsi"/>
          <w:sz w:val="22"/>
          <w:szCs w:val="22"/>
        </w:rPr>
        <w:t xml:space="preserve">, w celu wykazania spełniania warunków udziału w postępowaniu, o których mowa w art. 112 ust. 2, wykonawca przedstawia oświadczenie, o którym mowa w art. 125 ust. 1 ustawy </w:t>
      </w:r>
      <w:proofErr w:type="spellStart"/>
      <w:r w:rsidRPr="009762EE">
        <w:rPr>
          <w:rFonts w:asciiTheme="minorHAnsi" w:hAnsiTheme="minorHAnsi" w:cstheme="minorHAnsi"/>
          <w:sz w:val="22"/>
          <w:szCs w:val="22"/>
        </w:rPr>
        <w:t>P</w:t>
      </w:r>
      <w:r w:rsidR="00EF7405" w:rsidRPr="009762EE">
        <w:rPr>
          <w:rFonts w:asciiTheme="minorHAnsi" w:hAnsiTheme="minorHAnsi" w:cstheme="minorHAnsi"/>
          <w:sz w:val="22"/>
          <w:szCs w:val="22"/>
        </w:rPr>
        <w:t>zp</w:t>
      </w:r>
      <w:proofErr w:type="spellEnd"/>
      <w:r w:rsidRPr="009762EE">
        <w:rPr>
          <w:rFonts w:asciiTheme="minorHAnsi" w:hAnsiTheme="minorHAnsi" w:cstheme="minorHAnsi"/>
          <w:sz w:val="22"/>
          <w:szCs w:val="22"/>
        </w:rPr>
        <w:t>, lub oświadczenia lub dokumenty potwierdzające brak podstaw wykluczenia wobec tego podwykonawcy; Wykonawca ponadto zobowiązany jest wykazać Zamawiającemu, iż proponowany inny podwykonawca lub wykonawca samodzielnie spełnia je w stopniu nie mniejszym niż wymagany w trakcie postępowania o udzielenie zamówieni; Jeżeli zamawiający stwierdzi, że wobec danego podwykonawcy zachodzą podstawy wykluczenia, wykonawca obowiązany jest zastąpić tego podwykonawcę lub zrezygnować z powierzenia wykonania części zamówienia podwykonawcy</w:t>
      </w:r>
      <w:r w:rsidR="00EF7405" w:rsidRPr="009762EE">
        <w:rPr>
          <w:rFonts w:asciiTheme="minorHAnsi" w:hAnsiTheme="minorHAnsi" w:cstheme="minorHAnsi"/>
          <w:sz w:val="22"/>
          <w:szCs w:val="22"/>
        </w:rPr>
        <w:t>.</w:t>
      </w:r>
      <w:r w:rsidRPr="009762EE">
        <w:rPr>
          <w:rFonts w:asciiTheme="minorHAnsi" w:hAnsiTheme="minorHAnsi" w:cstheme="minorHAnsi"/>
          <w:sz w:val="22"/>
          <w:szCs w:val="22"/>
        </w:rPr>
        <w:t xml:space="preserve"> Zamawiający nie wyrazi zgody na zmiany umowy w tym zakresie w </w:t>
      </w:r>
      <w:r w:rsidR="00EF7405" w:rsidRPr="009762EE">
        <w:rPr>
          <w:rFonts w:asciiTheme="minorHAnsi" w:hAnsiTheme="minorHAnsi" w:cstheme="minorHAnsi"/>
          <w:sz w:val="22"/>
          <w:szCs w:val="22"/>
        </w:rPr>
        <w:t>przypadku,</w:t>
      </w:r>
      <w:r w:rsidRPr="009762EE">
        <w:rPr>
          <w:rFonts w:asciiTheme="minorHAnsi" w:hAnsiTheme="minorHAnsi" w:cstheme="minorHAnsi"/>
          <w:sz w:val="22"/>
          <w:szCs w:val="22"/>
        </w:rPr>
        <w:t xml:space="preserve"> gdy Wykonawca nie będzie dysponował wierzytelnością z tytułu należnego wynagrodzenia (np. na skutek przelewu wierzytelności lub zajęcia wierzytelności)</w:t>
      </w:r>
      <w:r w:rsidR="00EF7405" w:rsidRPr="009762EE">
        <w:rPr>
          <w:rFonts w:asciiTheme="minorHAnsi" w:hAnsiTheme="minorHAnsi" w:cstheme="minorHAnsi"/>
          <w:sz w:val="22"/>
          <w:szCs w:val="22"/>
        </w:rPr>
        <w:t>.</w:t>
      </w:r>
      <w:r w:rsidRPr="009762EE">
        <w:rPr>
          <w:rFonts w:asciiTheme="minorHAnsi" w:hAnsiTheme="minorHAnsi" w:cstheme="minorHAnsi"/>
          <w:sz w:val="22"/>
          <w:szCs w:val="22"/>
        </w:rPr>
        <w:t xml:space="preserve"> Niniejsze postanowienie stosuje się również wobec dalszych podwykonawców,</w:t>
      </w:r>
    </w:p>
    <w:p w14:paraId="53FC7717" w14:textId="77777777" w:rsidR="003040DB" w:rsidRPr="00054DA3" w:rsidRDefault="003040DB" w:rsidP="008D7A3A">
      <w:pPr>
        <w:numPr>
          <w:ilvl w:val="3"/>
          <w:numId w:val="46"/>
        </w:numPr>
        <w:suppressAutoHyphens w:val="0"/>
        <w:overflowPunct/>
        <w:autoSpaceDN w:val="0"/>
        <w:adjustRightInd w:val="0"/>
        <w:spacing w:line="300" w:lineRule="auto"/>
        <w:ind w:left="851"/>
        <w:textAlignment w:val="auto"/>
        <w:rPr>
          <w:rFonts w:asciiTheme="minorHAnsi" w:eastAsia="Calibri" w:hAnsiTheme="minorHAnsi" w:cstheme="minorHAnsi"/>
          <w:sz w:val="22"/>
          <w:szCs w:val="22"/>
        </w:rPr>
      </w:pPr>
      <w:r w:rsidRPr="00054DA3">
        <w:rPr>
          <w:rFonts w:asciiTheme="minorHAnsi" w:eastAsia="Calibri" w:hAnsiTheme="minorHAnsi" w:cstheme="minorHAnsi"/>
          <w:sz w:val="22"/>
          <w:szCs w:val="22"/>
        </w:rPr>
        <w:t>gdy niezbędna jest zmiana sposobu wykonania Umowy, o ile zmiana taka jest korzystna dla Zamawiającego lub konieczna w celu prawidłowego wykonania przedmiotu Umowy lub konieczna w celu zapewnienia ciągłości działalności statutowej Zamawiającego,</w:t>
      </w:r>
    </w:p>
    <w:p w14:paraId="17717FDB" w14:textId="77777777" w:rsidR="003040DB" w:rsidRPr="00054DA3" w:rsidRDefault="003040DB" w:rsidP="008D7A3A">
      <w:pPr>
        <w:numPr>
          <w:ilvl w:val="3"/>
          <w:numId w:val="46"/>
        </w:numPr>
        <w:suppressAutoHyphens w:val="0"/>
        <w:overflowPunct/>
        <w:autoSpaceDN w:val="0"/>
        <w:adjustRightInd w:val="0"/>
        <w:spacing w:line="300" w:lineRule="auto"/>
        <w:ind w:left="851"/>
        <w:textAlignment w:val="auto"/>
        <w:rPr>
          <w:rFonts w:asciiTheme="minorHAnsi" w:eastAsia="Calibri" w:hAnsiTheme="minorHAnsi" w:cstheme="minorHAnsi"/>
          <w:sz w:val="22"/>
          <w:szCs w:val="22"/>
        </w:rPr>
      </w:pPr>
      <w:r w:rsidRPr="00054DA3">
        <w:rPr>
          <w:rFonts w:asciiTheme="minorHAnsi" w:eastAsia="Calibri" w:hAnsiTheme="minorHAnsi" w:cstheme="minorHAnsi"/>
          <w:sz w:val="22"/>
          <w:szCs w:val="22"/>
        </w:rPr>
        <w:t>gdy niezbędne jest zmniejszenie zakresu Umowy z uwagi na decyzje podjęte przez organ nadzorujący Zamawiającego, w tym w szczególności zmniejszenie finansowania działalności Zamawiającego;</w:t>
      </w:r>
    </w:p>
    <w:p w14:paraId="7842A782" w14:textId="780C8402" w:rsidR="003040DB" w:rsidRPr="00054DA3" w:rsidRDefault="003040DB" w:rsidP="008D7A3A">
      <w:pPr>
        <w:numPr>
          <w:ilvl w:val="3"/>
          <w:numId w:val="46"/>
        </w:numPr>
        <w:suppressAutoHyphens w:val="0"/>
        <w:overflowPunct/>
        <w:autoSpaceDN w:val="0"/>
        <w:adjustRightInd w:val="0"/>
        <w:spacing w:line="300" w:lineRule="auto"/>
        <w:ind w:left="851"/>
        <w:textAlignment w:val="auto"/>
        <w:rPr>
          <w:rFonts w:asciiTheme="minorHAnsi" w:eastAsia="Calibri" w:hAnsiTheme="minorHAnsi" w:cstheme="minorHAnsi"/>
          <w:sz w:val="22"/>
          <w:szCs w:val="22"/>
        </w:rPr>
      </w:pPr>
      <w:r w:rsidRPr="00054DA3">
        <w:rPr>
          <w:rFonts w:asciiTheme="minorHAnsi" w:eastAsia="Calibri" w:hAnsiTheme="minorHAnsi" w:cstheme="minorHAnsi"/>
          <w:sz w:val="22"/>
          <w:szCs w:val="22"/>
        </w:rPr>
        <w:t xml:space="preserve">gdy niezbędna jest zmiana wynagrodzenia Wykonawcy lub zmiana zasad płatności tego wynagrodzenia, zmiana terminu realizacji (skrócenie, wydłużenie, zawieszenie wykonania) w przypadku zmiany zakresu przedmiotu Umowy określonego w pkt </w:t>
      </w:r>
      <w:r>
        <w:rPr>
          <w:rFonts w:asciiTheme="minorHAnsi" w:eastAsia="Calibri" w:hAnsiTheme="minorHAnsi" w:cstheme="minorHAnsi"/>
          <w:sz w:val="22"/>
          <w:szCs w:val="22"/>
        </w:rPr>
        <w:t>5</w:t>
      </w:r>
      <w:r w:rsidRPr="00054DA3">
        <w:rPr>
          <w:rFonts w:asciiTheme="minorHAnsi" w:eastAsia="Calibri" w:hAnsiTheme="minorHAnsi" w:cstheme="minorHAnsi"/>
          <w:sz w:val="22"/>
          <w:szCs w:val="22"/>
        </w:rPr>
        <w:t xml:space="preserve"> i </w:t>
      </w:r>
      <w:r>
        <w:rPr>
          <w:rFonts w:asciiTheme="minorHAnsi" w:eastAsia="Calibri" w:hAnsiTheme="minorHAnsi" w:cstheme="minorHAnsi"/>
          <w:sz w:val="22"/>
          <w:szCs w:val="22"/>
        </w:rPr>
        <w:t>6,</w:t>
      </w:r>
    </w:p>
    <w:p w14:paraId="302113D9" w14:textId="77777777" w:rsidR="003040DB" w:rsidRPr="00054DA3" w:rsidRDefault="003040DB" w:rsidP="008D7A3A">
      <w:pPr>
        <w:numPr>
          <w:ilvl w:val="3"/>
          <w:numId w:val="46"/>
        </w:numPr>
        <w:suppressAutoHyphens w:val="0"/>
        <w:overflowPunct/>
        <w:autoSpaceDN w:val="0"/>
        <w:adjustRightInd w:val="0"/>
        <w:spacing w:line="300" w:lineRule="auto"/>
        <w:ind w:left="851"/>
        <w:textAlignment w:val="auto"/>
        <w:rPr>
          <w:rFonts w:asciiTheme="minorHAnsi" w:eastAsia="Calibri" w:hAnsiTheme="minorHAnsi" w:cstheme="minorHAnsi"/>
          <w:sz w:val="22"/>
          <w:szCs w:val="22"/>
        </w:rPr>
      </w:pPr>
      <w:r w:rsidRPr="00054DA3">
        <w:rPr>
          <w:rFonts w:asciiTheme="minorHAnsi" w:eastAsia="Calibri" w:hAnsiTheme="minorHAnsi" w:cstheme="minorHAnsi"/>
          <w:sz w:val="22"/>
          <w:szCs w:val="22"/>
        </w:rPr>
        <w:t>gdy konieczna jest zmiana sposobu wykonania Umowy, zmiana terminu realizacji (skrócenie, wydłużenie, zawieszenie wykonania), zmiana wynagrodzenia, zmiana warunków płatności wynagrodzenia w wyniku wystąpienia Siły Wyższej, o której mowa w § 1</w:t>
      </w:r>
      <w:r>
        <w:rPr>
          <w:rFonts w:asciiTheme="minorHAnsi" w:eastAsia="Calibri" w:hAnsiTheme="minorHAnsi" w:cstheme="minorHAnsi"/>
          <w:sz w:val="22"/>
          <w:szCs w:val="22"/>
        </w:rPr>
        <w:t>9</w:t>
      </w:r>
      <w:r w:rsidRPr="00054DA3">
        <w:rPr>
          <w:rFonts w:asciiTheme="minorHAnsi" w:eastAsia="Calibri" w:hAnsiTheme="minorHAnsi" w:cstheme="minorHAnsi"/>
          <w:sz w:val="22"/>
          <w:szCs w:val="22"/>
        </w:rPr>
        <w:t xml:space="preserve"> Umowy,</w:t>
      </w:r>
    </w:p>
    <w:p w14:paraId="00033BC9" w14:textId="77777777" w:rsidR="003040DB" w:rsidRPr="00054DA3" w:rsidRDefault="003040DB" w:rsidP="008D7A3A">
      <w:pPr>
        <w:numPr>
          <w:ilvl w:val="3"/>
          <w:numId w:val="46"/>
        </w:numPr>
        <w:suppressAutoHyphens w:val="0"/>
        <w:overflowPunct/>
        <w:autoSpaceDN w:val="0"/>
        <w:adjustRightInd w:val="0"/>
        <w:spacing w:line="300" w:lineRule="auto"/>
        <w:ind w:left="851"/>
        <w:textAlignment w:val="auto"/>
        <w:rPr>
          <w:rFonts w:asciiTheme="minorHAnsi" w:eastAsia="Calibri" w:hAnsiTheme="minorHAnsi" w:cstheme="minorHAnsi"/>
          <w:sz w:val="22"/>
          <w:szCs w:val="22"/>
        </w:rPr>
      </w:pPr>
      <w:r w:rsidRPr="00054DA3">
        <w:rPr>
          <w:rFonts w:asciiTheme="minorHAnsi" w:eastAsia="Calibri" w:hAnsiTheme="minorHAnsi" w:cstheme="minorHAnsi"/>
          <w:sz w:val="22"/>
          <w:szCs w:val="22"/>
        </w:rPr>
        <w:lastRenderedPageBreak/>
        <w:t xml:space="preserve">zmian, jeżeli nie są istotne w rozumieniu art. 454 ust. 2 </w:t>
      </w:r>
      <w:proofErr w:type="spellStart"/>
      <w:r w:rsidRPr="00054DA3">
        <w:rPr>
          <w:rFonts w:asciiTheme="minorHAnsi" w:eastAsia="Calibri" w:hAnsiTheme="minorHAnsi" w:cstheme="minorHAnsi"/>
          <w:sz w:val="22"/>
          <w:szCs w:val="22"/>
        </w:rPr>
        <w:t>Pzp</w:t>
      </w:r>
      <w:proofErr w:type="spellEnd"/>
      <w:r w:rsidRPr="00054DA3">
        <w:rPr>
          <w:rFonts w:asciiTheme="minorHAnsi" w:eastAsia="Calibri" w:hAnsiTheme="minorHAnsi" w:cstheme="minorHAnsi"/>
          <w:sz w:val="22"/>
          <w:szCs w:val="22"/>
        </w:rPr>
        <w:t>, niezależnie od ich wartości,</w:t>
      </w:r>
    </w:p>
    <w:p w14:paraId="17193A3B" w14:textId="77777777" w:rsidR="003040DB" w:rsidRDefault="003040DB" w:rsidP="008D7A3A">
      <w:pPr>
        <w:pStyle w:val="Tekstpodstawowywcity21"/>
        <w:numPr>
          <w:ilvl w:val="3"/>
          <w:numId w:val="46"/>
        </w:numPr>
        <w:spacing w:line="300" w:lineRule="auto"/>
        <w:ind w:left="851"/>
        <w:jc w:val="left"/>
        <w:rPr>
          <w:rFonts w:asciiTheme="minorHAnsi" w:hAnsiTheme="minorHAnsi" w:cstheme="minorHAnsi"/>
          <w:sz w:val="22"/>
          <w:szCs w:val="22"/>
        </w:rPr>
      </w:pPr>
      <w:r w:rsidRPr="00D0070F">
        <w:rPr>
          <w:rFonts w:asciiTheme="minorHAnsi" w:hAnsiTheme="minorHAnsi" w:cstheme="minorHAnsi"/>
          <w:sz w:val="22"/>
          <w:szCs w:val="22"/>
        </w:rPr>
        <w:t>sprostowania oczywistych omyłek pisarskich i rachunkowych</w:t>
      </w:r>
      <w:r>
        <w:rPr>
          <w:rFonts w:asciiTheme="minorHAnsi" w:hAnsiTheme="minorHAnsi" w:cstheme="minorHAnsi"/>
          <w:sz w:val="22"/>
          <w:szCs w:val="22"/>
        </w:rPr>
        <w:t>,</w:t>
      </w:r>
    </w:p>
    <w:p w14:paraId="3DDBA35B" w14:textId="77777777" w:rsidR="003040DB" w:rsidRPr="004D4CFE" w:rsidRDefault="003040DB" w:rsidP="008D7A3A">
      <w:pPr>
        <w:pStyle w:val="Tekstpodstawowywcity21"/>
        <w:numPr>
          <w:ilvl w:val="3"/>
          <w:numId w:val="46"/>
        </w:numPr>
        <w:spacing w:line="300" w:lineRule="auto"/>
        <w:ind w:left="851"/>
        <w:jc w:val="left"/>
        <w:rPr>
          <w:rFonts w:asciiTheme="minorHAnsi" w:hAnsiTheme="minorHAnsi" w:cstheme="minorHAnsi"/>
          <w:sz w:val="22"/>
          <w:szCs w:val="22"/>
        </w:rPr>
      </w:pPr>
      <w:r w:rsidRPr="0048596F">
        <w:rPr>
          <w:rFonts w:asciiTheme="minorHAnsi" w:hAnsiTheme="minorHAnsi" w:cstheme="minorHAnsi"/>
          <w:sz w:val="22"/>
          <w:szCs w:val="22"/>
        </w:rPr>
        <w:t>zmiany w zakresie wskazania współfinansowania przedmiotu umowy ze środków innych niż własne Zamawiającego</w:t>
      </w:r>
      <w:r>
        <w:rPr>
          <w:rFonts w:asciiTheme="minorHAnsi" w:eastAsia="Calibri" w:hAnsiTheme="minorHAnsi" w:cstheme="minorHAnsi"/>
          <w:sz w:val="22"/>
          <w:szCs w:val="22"/>
        </w:rPr>
        <w:t>,</w:t>
      </w:r>
    </w:p>
    <w:p w14:paraId="323DE803" w14:textId="762D27C5" w:rsidR="003040DB" w:rsidRPr="003040DB" w:rsidRDefault="00FA1734" w:rsidP="008D7A3A">
      <w:pPr>
        <w:pStyle w:val="Tekstpodstawowywcity21"/>
        <w:numPr>
          <w:ilvl w:val="3"/>
          <w:numId w:val="46"/>
        </w:numPr>
        <w:spacing w:line="300" w:lineRule="auto"/>
        <w:ind w:left="851"/>
        <w:jc w:val="left"/>
        <w:rPr>
          <w:rFonts w:asciiTheme="minorHAnsi" w:hAnsiTheme="minorHAnsi" w:cstheme="minorHAnsi"/>
          <w:sz w:val="22"/>
          <w:szCs w:val="22"/>
        </w:rPr>
      </w:pPr>
      <w:r w:rsidRPr="009762EE">
        <w:rPr>
          <w:rFonts w:asciiTheme="minorHAnsi" w:hAnsiTheme="minorHAnsi" w:cstheme="minorHAnsi"/>
          <w:sz w:val="22"/>
          <w:szCs w:val="22"/>
        </w:rPr>
        <w:t>zmiany w zakresie formy wniesienia zabezpieczenia należy</w:t>
      </w:r>
      <w:r w:rsidR="00330177" w:rsidRPr="009762EE">
        <w:rPr>
          <w:rFonts w:asciiTheme="minorHAnsi" w:hAnsiTheme="minorHAnsi" w:cstheme="minorHAnsi"/>
          <w:sz w:val="22"/>
          <w:szCs w:val="22"/>
        </w:rPr>
        <w:t>tego wykonania przedmiotu umowy,</w:t>
      </w:r>
    </w:p>
    <w:p w14:paraId="480191AB" w14:textId="58E0863F" w:rsidR="003040DB" w:rsidRPr="004D4CFE" w:rsidRDefault="003040DB" w:rsidP="008D7A3A">
      <w:pPr>
        <w:pStyle w:val="Tekstpodstawowywcity21"/>
        <w:numPr>
          <w:ilvl w:val="3"/>
          <w:numId w:val="46"/>
        </w:numPr>
        <w:spacing w:line="300" w:lineRule="auto"/>
        <w:ind w:left="851"/>
        <w:jc w:val="left"/>
        <w:rPr>
          <w:rFonts w:asciiTheme="minorHAnsi" w:hAnsiTheme="minorHAnsi" w:cstheme="minorHAnsi"/>
          <w:sz w:val="22"/>
          <w:szCs w:val="22"/>
        </w:rPr>
      </w:pPr>
      <w:r w:rsidRPr="004D4CFE">
        <w:rPr>
          <w:rFonts w:asciiTheme="minorHAnsi" w:eastAsia="Calibri" w:hAnsiTheme="minorHAnsi" w:cstheme="minorHAnsi"/>
          <w:sz w:val="22"/>
          <w:szCs w:val="22"/>
        </w:rPr>
        <w:t>o który</w:t>
      </w:r>
      <w:r>
        <w:rPr>
          <w:rFonts w:asciiTheme="minorHAnsi" w:eastAsia="Calibri" w:hAnsiTheme="minorHAnsi" w:cstheme="minorHAnsi"/>
          <w:sz w:val="22"/>
          <w:szCs w:val="22"/>
        </w:rPr>
        <w:t>m</w:t>
      </w:r>
      <w:r w:rsidRPr="004D4CFE">
        <w:rPr>
          <w:rFonts w:asciiTheme="minorHAnsi" w:eastAsia="Calibri" w:hAnsiTheme="minorHAnsi" w:cstheme="minorHAnsi"/>
          <w:sz w:val="22"/>
          <w:szCs w:val="22"/>
        </w:rPr>
        <w:t xml:space="preserve"> mowa w art. 439 </w:t>
      </w:r>
      <w:r>
        <w:rPr>
          <w:rFonts w:asciiTheme="minorHAnsi" w:eastAsia="Calibri" w:hAnsiTheme="minorHAnsi" w:cstheme="minorHAnsi"/>
          <w:sz w:val="22"/>
          <w:szCs w:val="22"/>
        </w:rPr>
        <w:t xml:space="preserve">ust. 2 </w:t>
      </w:r>
      <w:r w:rsidRPr="004D4CFE">
        <w:rPr>
          <w:rFonts w:asciiTheme="minorHAnsi" w:eastAsia="Calibri" w:hAnsiTheme="minorHAnsi" w:cstheme="minorHAnsi"/>
          <w:sz w:val="22"/>
          <w:szCs w:val="22"/>
        </w:rPr>
        <w:t>pkt 4 lit. b PZP tj. zmiany wysokości wynagrodzenia w przypadku zmiany ceny materiałów lub kosztów związanych z realizacją zamówienia</w:t>
      </w:r>
      <w:r>
        <w:rPr>
          <w:rFonts w:asciiTheme="minorHAnsi" w:eastAsia="Calibri" w:hAnsiTheme="minorHAnsi" w:cstheme="minorHAnsi"/>
          <w:sz w:val="22"/>
          <w:szCs w:val="22"/>
        </w:rPr>
        <w:t xml:space="preserve"> </w:t>
      </w:r>
      <w:r w:rsidRPr="004D4CFE">
        <w:rPr>
          <w:rFonts w:asciiTheme="minorHAnsi" w:eastAsia="Calibri" w:hAnsiTheme="minorHAnsi" w:cstheme="minorHAnsi"/>
          <w:sz w:val="22"/>
          <w:szCs w:val="22"/>
        </w:rPr>
        <w:t>zw. waloryzacja, z zastrzeżeniem, że:</w:t>
      </w:r>
    </w:p>
    <w:p w14:paraId="7F3E29BB" w14:textId="77777777" w:rsidR="003040DB" w:rsidRPr="00054DA3" w:rsidRDefault="003040DB" w:rsidP="008D7A3A">
      <w:pPr>
        <w:pStyle w:val="Akapitzlist"/>
        <w:numPr>
          <w:ilvl w:val="0"/>
          <w:numId w:val="50"/>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eastAsia="Calibri" w:hAnsiTheme="minorHAnsi" w:cstheme="minorHAnsi"/>
          <w:sz w:val="22"/>
          <w:szCs w:val="22"/>
        </w:rPr>
        <w:t>będzie dotyczyć</w:t>
      </w:r>
      <w:r>
        <w:rPr>
          <w:rFonts w:asciiTheme="minorHAnsi" w:eastAsia="Calibri" w:hAnsiTheme="minorHAnsi" w:cstheme="minorHAnsi"/>
          <w:sz w:val="22"/>
          <w:szCs w:val="22"/>
        </w:rPr>
        <w:t xml:space="preserve"> </w:t>
      </w:r>
      <w:r w:rsidRPr="004D4CFE">
        <w:rPr>
          <w:rFonts w:asciiTheme="minorHAnsi" w:eastAsia="Calibri" w:hAnsiTheme="minorHAnsi" w:cstheme="minorHAnsi"/>
          <w:sz w:val="22"/>
          <w:szCs w:val="22"/>
        </w:rPr>
        <w:t>cen</w:t>
      </w:r>
      <w:r>
        <w:rPr>
          <w:rFonts w:asciiTheme="minorHAnsi" w:eastAsia="Calibri" w:hAnsiTheme="minorHAnsi" w:cstheme="minorHAnsi"/>
          <w:sz w:val="22"/>
          <w:szCs w:val="22"/>
        </w:rPr>
        <w:t>y</w:t>
      </w:r>
      <w:r w:rsidRPr="004D4CFE">
        <w:rPr>
          <w:rFonts w:asciiTheme="minorHAnsi" w:eastAsia="Calibri" w:hAnsiTheme="minorHAnsi" w:cstheme="minorHAnsi"/>
          <w:sz w:val="22"/>
          <w:szCs w:val="22"/>
        </w:rPr>
        <w:t xml:space="preserve"> </w:t>
      </w:r>
      <w:r>
        <w:rPr>
          <w:rFonts w:asciiTheme="minorHAnsi" w:eastAsia="Calibri" w:hAnsiTheme="minorHAnsi" w:cstheme="minorHAnsi"/>
          <w:sz w:val="22"/>
          <w:szCs w:val="22"/>
        </w:rPr>
        <w:t>bezpośredniej  robocizny oraz cen jednostkowych (materiałów, urządzeń, pracy sprzętu itp.) wynikających z kosztorysu ofertowego stanowiącego załącznik do oferty Wykonawcy,</w:t>
      </w:r>
    </w:p>
    <w:p w14:paraId="0ED3D842" w14:textId="77777777" w:rsidR="003040DB" w:rsidRPr="009254F6" w:rsidRDefault="003040DB" w:rsidP="008D7A3A">
      <w:pPr>
        <w:pStyle w:val="Akapitzlist"/>
        <w:numPr>
          <w:ilvl w:val="0"/>
          <w:numId w:val="50"/>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Pr>
          <w:rFonts w:asciiTheme="minorHAnsi" w:eastAsia="Calibri" w:hAnsiTheme="minorHAnsi" w:cstheme="minorHAnsi"/>
          <w:sz w:val="22"/>
          <w:szCs w:val="22"/>
        </w:rPr>
        <w:t xml:space="preserve">cena bezpośredniej robocizny będzie waloryzowana (wzrost lub obniżenie ceny) jedynie w przypadku gdy w kosztorysie ofertowym zastosowano cenę wynikającą z minimalnego wynagrodzenia za pracę / minimalnej stawki godzinowej – zmiana ceny jednostkowej może nastąpić jedynie w przypadku zmiany </w:t>
      </w:r>
      <w:r w:rsidRPr="0020027B">
        <w:rPr>
          <w:rFonts w:asciiTheme="minorHAnsi" w:eastAsia="Calibri" w:hAnsiTheme="minorHAnsi" w:cstheme="minorHAnsi"/>
          <w:sz w:val="22"/>
          <w:szCs w:val="22"/>
        </w:rPr>
        <w:t>przepis</w:t>
      </w:r>
      <w:r>
        <w:rPr>
          <w:rFonts w:asciiTheme="minorHAnsi" w:eastAsia="Calibri" w:hAnsiTheme="minorHAnsi" w:cstheme="minorHAnsi"/>
          <w:sz w:val="22"/>
          <w:szCs w:val="22"/>
        </w:rPr>
        <w:t>ów</w:t>
      </w:r>
      <w:r w:rsidRPr="0020027B">
        <w:rPr>
          <w:rFonts w:asciiTheme="minorHAnsi" w:eastAsia="Calibri" w:hAnsiTheme="minorHAnsi" w:cstheme="minorHAnsi"/>
          <w:sz w:val="22"/>
          <w:szCs w:val="22"/>
        </w:rPr>
        <w:t xml:space="preserve"> wynikając</w:t>
      </w:r>
      <w:r>
        <w:rPr>
          <w:rFonts w:asciiTheme="minorHAnsi" w:eastAsia="Calibri" w:hAnsiTheme="minorHAnsi" w:cstheme="minorHAnsi"/>
          <w:sz w:val="22"/>
          <w:szCs w:val="22"/>
        </w:rPr>
        <w:t>ych</w:t>
      </w:r>
      <w:r w:rsidRPr="0020027B">
        <w:rPr>
          <w:rFonts w:asciiTheme="minorHAnsi" w:eastAsia="Calibri" w:hAnsiTheme="minorHAnsi" w:cstheme="minorHAnsi"/>
          <w:sz w:val="22"/>
          <w:szCs w:val="22"/>
        </w:rPr>
        <w:t xml:space="preserve"> z aktualnych aktów wykonawczych do ustawy z dnia 10 października 2002 r. o minimalnym wynagrodzeniu za prac</w:t>
      </w:r>
      <w:r>
        <w:rPr>
          <w:rFonts w:asciiTheme="minorHAnsi" w:eastAsia="Calibri" w:hAnsiTheme="minorHAnsi" w:cstheme="minorHAnsi"/>
          <w:sz w:val="22"/>
          <w:szCs w:val="22"/>
        </w:rPr>
        <w:t>ę</w:t>
      </w:r>
      <w:r w:rsidRPr="0020027B">
        <w:rPr>
          <w:rFonts w:asciiTheme="minorHAnsi" w:eastAsia="Calibri" w:hAnsiTheme="minorHAnsi" w:cstheme="minorHAnsi"/>
          <w:sz w:val="22"/>
          <w:szCs w:val="22"/>
        </w:rPr>
        <w:t>, w zakresie minimalnego wynagrodzenia za pracę</w:t>
      </w:r>
      <w:r>
        <w:rPr>
          <w:rFonts w:asciiTheme="minorHAnsi" w:eastAsia="Calibri" w:hAnsiTheme="minorHAnsi" w:cstheme="minorHAnsi"/>
          <w:sz w:val="22"/>
          <w:szCs w:val="22"/>
        </w:rPr>
        <w:t>,</w:t>
      </w:r>
    </w:p>
    <w:p w14:paraId="701C100D" w14:textId="77777777" w:rsidR="003040DB" w:rsidRPr="00054DA3" w:rsidRDefault="003040DB" w:rsidP="008D7A3A">
      <w:pPr>
        <w:pStyle w:val="Akapitzlist"/>
        <w:numPr>
          <w:ilvl w:val="0"/>
          <w:numId w:val="50"/>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cen</w:t>
      </w:r>
      <w:r>
        <w:rPr>
          <w:rFonts w:asciiTheme="minorHAnsi" w:hAnsiTheme="minorHAnsi" w:cstheme="minorHAnsi"/>
          <w:sz w:val="22"/>
          <w:szCs w:val="22"/>
        </w:rPr>
        <w:t>y</w:t>
      </w:r>
      <w:r w:rsidRPr="00054DA3">
        <w:rPr>
          <w:rFonts w:asciiTheme="minorHAnsi" w:hAnsiTheme="minorHAnsi" w:cstheme="minorHAnsi"/>
          <w:sz w:val="22"/>
          <w:szCs w:val="22"/>
        </w:rPr>
        <w:t xml:space="preserve"> jednostkow</w:t>
      </w:r>
      <w:r>
        <w:rPr>
          <w:rFonts w:asciiTheme="minorHAnsi" w:hAnsiTheme="minorHAnsi" w:cstheme="minorHAnsi"/>
          <w:sz w:val="22"/>
          <w:szCs w:val="22"/>
        </w:rPr>
        <w:t>e</w:t>
      </w:r>
      <w:r w:rsidRPr="00054DA3">
        <w:rPr>
          <w:rFonts w:asciiTheme="minorHAnsi" w:hAnsiTheme="minorHAnsi" w:cstheme="minorHAnsi"/>
          <w:sz w:val="22"/>
          <w:szCs w:val="22"/>
        </w:rPr>
        <w:t xml:space="preserve"> </w:t>
      </w:r>
      <w:r>
        <w:rPr>
          <w:rFonts w:asciiTheme="minorHAnsi" w:hAnsiTheme="minorHAnsi" w:cstheme="minorHAnsi"/>
          <w:sz w:val="22"/>
          <w:szCs w:val="22"/>
        </w:rPr>
        <w:t xml:space="preserve">(inne niż cena bezpośredniej robocizny o której mowa w lit. b) powyżej) </w:t>
      </w:r>
      <w:r w:rsidRPr="00054DA3">
        <w:rPr>
          <w:rFonts w:asciiTheme="minorHAnsi" w:hAnsiTheme="minorHAnsi" w:cstheme="minorHAnsi"/>
          <w:sz w:val="22"/>
          <w:szCs w:val="22"/>
        </w:rPr>
        <w:t>będ</w:t>
      </w:r>
      <w:r>
        <w:rPr>
          <w:rFonts w:asciiTheme="minorHAnsi" w:hAnsiTheme="minorHAnsi" w:cstheme="minorHAnsi"/>
          <w:sz w:val="22"/>
          <w:szCs w:val="22"/>
        </w:rPr>
        <w:t>ą</w:t>
      </w:r>
      <w:r w:rsidRPr="00054DA3">
        <w:rPr>
          <w:rFonts w:asciiTheme="minorHAnsi" w:hAnsiTheme="minorHAnsi" w:cstheme="minorHAnsi"/>
          <w:sz w:val="22"/>
          <w:szCs w:val="22"/>
        </w:rPr>
        <w:t xml:space="preserve"> waloryzowan</w:t>
      </w:r>
      <w:r>
        <w:rPr>
          <w:rFonts w:asciiTheme="minorHAnsi" w:hAnsiTheme="minorHAnsi" w:cstheme="minorHAnsi"/>
          <w:sz w:val="22"/>
          <w:szCs w:val="22"/>
        </w:rPr>
        <w:t>e</w:t>
      </w:r>
      <w:r w:rsidRPr="00054DA3">
        <w:rPr>
          <w:rFonts w:asciiTheme="minorHAnsi" w:hAnsiTheme="minorHAnsi" w:cstheme="minorHAnsi"/>
          <w:sz w:val="22"/>
          <w:szCs w:val="22"/>
        </w:rPr>
        <w:t xml:space="preserve"> (wzrost lub obniżenie </w:t>
      </w:r>
      <w:r>
        <w:rPr>
          <w:rFonts w:asciiTheme="minorHAnsi" w:hAnsiTheme="minorHAnsi" w:cstheme="minorHAnsi"/>
          <w:sz w:val="22"/>
          <w:szCs w:val="22"/>
        </w:rPr>
        <w:t>ceny</w:t>
      </w:r>
      <w:r w:rsidRPr="00054DA3">
        <w:rPr>
          <w:rFonts w:asciiTheme="minorHAnsi" w:hAnsiTheme="minorHAnsi" w:cstheme="minorHAnsi"/>
          <w:sz w:val="22"/>
          <w:szCs w:val="22"/>
        </w:rPr>
        <w:t>) o wskaźnik cen towarów i usług konsumpcyjnych</w:t>
      </w:r>
      <w:r>
        <w:rPr>
          <w:rFonts w:asciiTheme="minorHAnsi" w:hAnsiTheme="minorHAnsi" w:cstheme="minorHAnsi"/>
          <w:sz w:val="22"/>
          <w:szCs w:val="22"/>
        </w:rPr>
        <w:t xml:space="preserve"> ogółem</w:t>
      </w:r>
      <w:r w:rsidRPr="00054DA3">
        <w:rPr>
          <w:rFonts w:asciiTheme="minorHAnsi" w:hAnsiTheme="minorHAnsi" w:cstheme="minorHAnsi"/>
          <w:sz w:val="22"/>
          <w:szCs w:val="22"/>
        </w:rPr>
        <w:t xml:space="preserve"> (kwartał do poprzedniego kwartału) ogłaszany w formie komunikatu przez Prezesa Głównego Urzędu Statystycznego w Dzienniku Urzędowym RP „Monitor Polski”,</w:t>
      </w:r>
    </w:p>
    <w:p w14:paraId="7FA0A5C6" w14:textId="77777777" w:rsidR="003040DB" w:rsidRPr="00054DA3" w:rsidRDefault="003040DB" w:rsidP="008D7A3A">
      <w:pPr>
        <w:pStyle w:val="Akapitzlist"/>
        <w:numPr>
          <w:ilvl w:val="0"/>
          <w:numId w:val="50"/>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 xml:space="preserve">każda ze Stron Umowy jest uprawniona do żądania zmiany wysokości wynagrodzenia, </w:t>
      </w:r>
      <w:bookmarkStart w:id="4" w:name="_Hlk146100301"/>
    </w:p>
    <w:p w14:paraId="5104A23A" w14:textId="77777777" w:rsidR="003040DB" w:rsidRPr="009254F6" w:rsidRDefault="003040DB" w:rsidP="008D7A3A">
      <w:pPr>
        <w:pStyle w:val="Akapitzlist"/>
        <w:numPr>
          <w:ilvl w:val="0"/>
          <w:numId w:val="50"/>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 xml:space="preserve">Strona może wystąpić z wnioskiem o pierwszą waloryzację po </w:t>
      </w:r>
      <w:r>
        <w:rPr>
          <w:rFonts w:asciiTheme="minorHAnsi" w:hAnsiTheme="minorHAnsi" w:cstheme="minorHAnsi"/>
          <w:sz w:val="22"/>
          <w:szCs w:val="22"/>
        </w:rPr>
        <w:t>6</w:t>
      </w:r>
      <w:r w:rsidRPr="00054DA3">
        <w:rPr>
          <w:rFonts w:asciiTheme="minorHAnsi" w:hAnsiTheme="minorHAnsi" w:cstheme="minorHAnsi"/>
          <w:sz w:val="22"/>
          <w:szCs w:val="22"/>
        </w:rPr>
        <w:t xml:space="preserve"> miesiącach od podpisania Umowy oraz przy wzroście lub obniżeniu</w:t>
      </w:r>
      <w:r>
        <w:rPr>
          <w:rFonts w:asciiTheme="minorHAnsi" w:hAnsiTheme="minorHAnsi" w:cstheme="minorHAnsi"/>
          <w:sz w:val="22"/>
          <w:szCs w:val="22"/>
        </w:rPr>
        <w:t>:</w:t>
      </w:r>
    </w:p>
    <w:p w14:paraId="39D06A4E" w14:textId="77777777" w:rsidR="003040DB" w:rsidRPr="009254F6" w:rsidRDefault="003040DB" w:rsidP="008D7A3A">
      <w:pPr>
        <w:pStyle w:val="Akapitzlist"/>
        <w:numPr>
          <w:ilvl w:val="1"/>
          <w:numId w:val="50"/>
        </w:numPr>
        <w:suppressAutoHyphens w:val="0"/>
        <w:overflowPunct/>
        <w:autoSpaceDN w:val="0"/>
        <w:adjustRightInd w:val="0"/>
        <w:spacing w:line="300" w:lineRule="auto"/>
        <w:ind w:left="1560"/>
        <w:textAlignment w:val="auto"/>
        <w:rPr>
          <w:rFonts w:asciiTheme="minorHAnsi" w:eastAsia="Calibri" w:hAnsiTheme="minorHAnsi" w:cstheme="minorHAnsi"/>
          <w:sz w:val="22"/>
          <w:szCs w:val="22"/>
        </w:rPr>
      </w:pPr>
      <w:r w:rsidRPr="00054DA3">
        <w:rPr>
          <w:rFonts w:asciiTheme="minorHAnsi" w:hAnsiTheme="minorHAnsi" w:cstheme="minorHAnsi"/>
          <w:sz w:val="22"/>
          <w:szCs w:val="22"/>
        </w:rPr>
        <w:t xml:space="preserve"> </w:t>
      </w:r>
      <w:r>
        <w:rPr>
          <w:rFonts w:asciiTheme="minorHAnsi" w:hAnsiTheme="minorHAnsi" w:cstheme="minorHAnsi"/>
          <w:sz w:val="22"/>
          <w:szCs w:val="22"/>
        </w:rPr>
        <w:t xml:space="preserve">minimalnego wynagrodzenia za pracę/minimalnej stawki godzinowej, o której mowa w lit. b) powyżej, </w:t>
      </w:r>
    </w:p>
    <w:p w14:paraId="0B8B0702" w14:textId="77777777" w:rsidR="003040DB" w:rsidRPr="009254F6" w:rsidRDefault="003040DB" w:rsidP="008D7A3A">
      <w:pPr>
        <w:pStyle w:val="Akapitzlist"/>
        <w:numPr>
          <w:ilvl w:val="1"/>
          <w:numId w:val="50"/>
        </w:numPr>
        <w:suppressAutoHyphens w:val="0"/>
        <w:overflowPunct/>
        <w:autoSpaceDN w:val="0"/>
        <w:adjustRightInd w:val="0"/>
        <w:spacing w:line="300" w:lineRule="auto"/>
        <w:ind w:left="1560"/>
        <w:textAlignment w:val="auto"/>
        <w:rPr>
          <w:rFonts w:asciiTheme="minorHAnsi" w:eastAsia="Calibri" w:hAnsiTheme="minorHAnsi" w:cstheme="minorHAnsi"/>
          <w:sz w:val="22"/>
          <w:szCs w:val="22"/>
        </w:rPr>
      </w:pPr>
      <w:r w:rsidRPr="00054DA3">
        <w:rPr>
          <w:rFonts w:asciiTheme="minorHAnsi" w:hAnsiTheme="minorHAnsi" w:cstheme="minorHAnsi"/>
          <w:sz w:val="22"/>
          <w:szCs w:val="22"/>
        </w:rPr>
        <w:t>wskaźnika waloryzacji lub procentu zmiany cen</w:t>
      </w:r>
      <w:r>
        <w:rPr>
          <w:rFonts w:asciiTheme="minorHAnsi" w:hAnsiTheme="minorHAnsi" w:cstheme="minorHAnsi"/>
          <w:sz w:val="22"/>
          <w:szCs w:val="22"/>
        </w:rPr>
        <w:t>y</w:t>
      </w:r>
      <w:r w:rsidRPr="00054DA3">
        <w:rPr>
          <w:rFonts w:asciiTheme="minorHAnsi" w:hAnsiTheme="minorHAnsi" w:cstheme="minorHAnsi"/>
          <w:sz w:val="22"/>
          <w:szCs w:val="22"/>
        </w:rPr>
        <w:t>, o który</w:t>
      </w:r>
      <w:r>
        <w:rPr>
          <w:rFonts w:asciiTheme="minorHAnsi" w:hAnsiTheme="minorHAnsi" w:cstheme="minorHAnsi"/>
          <w:sz w:val="22"/>
          <w:szCs w:val="22"/>
        </w:rPr>
        <w:t xml:space="preserve">m </w:t>
      </w:r>
      <w:r w:rsidRPr="00054DA3">
        <w:rPr>
          <w:rFonts w:asciiTheme="minorHAnsi" w:hAnsiTheme="minorHAnsi" w:cstheme="minorHAnsi"/>
          <w:sz w:val="22"/>
          <w:szCs w:val="22"/>
        </w:rPr>
        <w:t xml:space="preserve">mowa w lit. </w:t>
      </w:r>
      <w:r>
        <w:rPr>
          <w:rFonts w:asciiTheme="minorHAnsi" w:hAnsiTheme="minorHAnsi" w:cstheme="minorHAnsi"/>
          <w:sz w:val="22"/>
          <w:szCs w:val="22"/>
        </w:rPr>
        <w:t>c</w:t>
      </w:r>
      <w:r w:rsidRPr="00054DA3">
        <w:rPr>
          <w:rFonts w:asciiTheme="minorHAnsi" w:hAnsiTheme="minorHAnsi" w:cstheme="minorHAnsi"/>
          <w:sz w:val="22"/>
          <w:szCs w:val="22"/>
        </w:rPr>
        <w:t>)</w:t>
      </w:r>
      <w:r>
        <w:rPr>
          <w:rFonts w:asciiTheme="minorHAnsi" w:hAnsiTheme="minorHAnsi" w:cstheme="minorHAnsi"/>
          <w:sz w:val="22"/>
          <w:szCs w:val="22"/>
        </w:rPr>
        <w:t>powyżej</w:t>
      </w:r>
      <w:r w:rsidRPr="00054DA3">
        <w:rPr>
          <w:rFonts w:asciiTheme="minorHAnsi" w:hAnsiTheme="minorHAnsi" w:cstheme="minorHAnsi"/>
          <w:sz w:val="22"/>
          <w:szCs w:val="22"/>
        </w:rPr>
        <w:t xml:space="preserve">, o co najmniej 2% za ostatni kwartał poprzedzający złożenie wniosku o waloryzację; </w:t>
      </w:r>
    </w:p>
    <w:p w14:paraId="6F9894F1" w14:textId="77777777" w:rsidR="003040DB" w:rsidRPr="00054DA3" w:rsidRDefault="003040DB" w:rsidP="003040DB">
      <w:pPr>
        <w:pStyle w:val="Akapitzlist"/>
        <w:suppressAutoHyphens w:val="0"/>
        <w:overflowPunct/>
        <w:autoSpaceDN w:val="0"/>
        <w:adjustRightInd w:val="0"/>
        <w:spacing w:line="300" w:lineRule="auto"/>
        <w:ind w:left="1134"/>
        <w:textAlignment w:val="auto"/>
        <w:rPr>
          <w:rFonts w:asciiTheme="minorHAnsi" w:eastAsia="Calibri" w:hAnsiTheme="minorHAnsi" w:cstheme="minorHAnsi"/>
          <w:sz w:val="22"/>
          <w:szCs w:val="22"/>
        </w:rPr>
      </w:pPr>
      <w:r w:rsidRPr="00054DA3">
        <w:rPr>
          <w:rFonts w:asciiTheme="minorHAnsi" w:hAnsiTheme="minorHAnsi" w:cstheme="minorHAnsi"/>
          <w:sz w:val="22"/>
          <w:szCs w:val="22"/>
        </w:rPr>
        <w:t>w przypadku wzrostu lub obniżenia</w:t>
      </w:r>
      <w:r>
        <w:rPr>
          <w:rFonts w:asciiTheme="minorHAnsi" w:hAnsiTheme="minorHAnsi" w:cstheme="minorHAnsi"/>
          <w:sz w:val="22"/>
          <w:szCs w:val="22"/>
        </w:rPr>
        <w:t xml:space="preserve"> minimalnego wynagrodzenia za pracę/minimalnej stawki godzinowej lub</w:t>
      </w:r>
      <w:r w:rsidRPr="00054DA3">
        <w:rPr>
          <w:rFonts w:asciiTheme="minorHAnsi" w:hAnsiTheme="minorHAnsi" w:cstheme="minorHAnsi"/>
          <w:sz w:val="22"/>
          <w:szCs w:val="22"/>
        </w:rPr>
        <w:t xml:space="preserve"> wskaźnika waloryzacji, waloryzacja będzie polegała odpowiednio na wzroście lub obniżeniu cen</w:t>
      </w:r>
      <w:r>
        <w:rPr>
          <w:rFonts w:asciiTheme="minorHAnsi" w:hAnsiTheme="minorHAnsi" w:cstheme="minorHAnsi"/>
          <w:sz w:val="22"/>
          <w:szCs w:val="22"/>
        </w:rPr>
        <w:t xml:space="preserve"> jednostkowych</w:t>
      </w:r>
      <w:r w:rsidRPr="00054DA3">
        <w:rPr>
          <w:rFonts w:asciiTheme="minorHAnsi" w:hAnsiTheme="minorHAnsi" w:cstheme="minorHAnsi"/>
          <w:sz w:val="22"/>
          <w:szCs w:val="22"/>
        </w:rPr>
        <w:t xml:space="preserve"> za </w:t>
      </w:r>
      <w:r>
        <w:rPr>
          <w:rFonts w:asciiTheme="minorHAnsi" w:hAnsiTheme="minorHAnsi" w:cstheme="minorHAnsi"/>
          <w:sz w:val="22"/>
          <w:szCs w:val="22"/>
        </w:rPr>
        <w:t>usługi</w:t>
      </w:r>
      <w:r w:rsidRPr="00054DA3">
        <w:rPr>
          <w:rFonts w:asciiTheme="minorHAnsi" w:hAnsiTheme="minorHAnsi" w:cstheme="minorHAnsi"/>
          <w:sz w:val="22"/>
          <w:szCs w:val="22"/>
        </w:rPr>
        <w:t xml:space="preserve"> realizowane po dniu złożenia wniosku o wartość procentową </w:t>
      </w:r>
      <w:r>
        <w:rPr>
          <w:rFonts w:asciiTheme="minorHAnsi" w:hAnsiTheme="minorHAnsi" w:cstheme="minorHAnsi"/>
          <w:sz w:val="22"/>
          <w:szCs w:val="22"/>
        </w:rPr>
        <w:t xml:space="preserve">zmiany minimalnego wynagrodzenia za pracę/ minimalnej stawki godzinowej lub </w:t>
      </w:r>
      <w:r w:rsidRPr="00054DA3">
        <w:rPr>
          <w:rFonts w:asciiTheme="minorHAnsi" w:hAnsiTheme="minorHAnsi" w:cstheme="minorHAnsi"/>
          <w:sz w:val="22"/>
          <w:szCs w:val="22"/>
        </w:rPr>
        <w:t>wskaźnika waloryzacji,</w:t>
      </w:r>
      <w:bookmarkEnd w:id="4"/>
    </w:p>
    <w:p w14:paraId="4B96CAC0" w14:textId="77777777" w:rsidR="003040DB" w:rsidRPr="00054DA3" w:rsidRDefault="003040DB" w:rsidP="008D7A3A">
      <w:pPr>
        <w:pStyle w:val="Akapitzlist"/>
        <w:numPr>
          <w:ilvl w:val="0"/>
          <w:numId w:val="50"/>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Strona może wystąpić z wnioskiem o każdą kolejną waloryzację nie wcześniej niż p o upływie 3 miesięcy od poprzedniej waloryzacji (zgodnie z zasadami, o których mowa powyżej),</w:t>
      </w:r>
    </w:p>
    <w:p w14:paraId="72ED027C" w14:textId="77777777" w:rsidR="003040DB" w:rsidRPr="00054DA3" w:rsidRDefault="003040DB" w:rsidP="008D7A3A">
      <w:pPr>
        <w:pStyle w:val="Akapitzlist"/>
        <w:numPr>
          <w:ilvl w:val="0"/>
          <w:numId w:val="50"/>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Strony Umowy ponoszą zmianę kosztu wykonania zamówienia publicznego w częściach równych w stosunku 50:50,</w:t>
      </w:r>
    </w:p>
    <w:p w14:paraId="09854DFB" w14:textId="77777777" w:rsidR="003040DB" w:rsidRPr="00054DA3" w:rsidRDefault="003040DB" w:rsidP="008D7A3A">
      <w:pPr>
        <w:pStyle w:val="Akapitzlist"/>
        <w:numPr>
          <w:ilvl w:val="0"/>
          <w:numId w:val="50"/>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lastRenderedPageBreak/>
        <w:t xml:space="preserve">waloryzacja nie dotyczy </w:t>
      </w:r>
      <w:r>
        <w:rPr>
          <w:rFonts w:asciiTheme="minorHAnsi" w:hAnsiTheme="minorHAnsi" w:cstheme="minorHAnsi"/>
          <w:sz w:val="22"/>
          <w:szCs w:val="22"/>
        </w:rPr>
        <w:t>usług</w:t>
      </w:r>
      <w:r w:rsidRPr="00054DA3">
        <w:rPr>
          <w:rFonts w:asciiTheme="minorHAnsi" w:hAnsiTheme="minorHAnsi" w:cstheme="minorHAnsi"/>
          <w:sz w:val="22"/>
          <w:szCs w:val="22"/>
        </w:rPr>
        <w:t xml:space="preserve"> zrealizowanych przed datą złożenia wniosku o waloryzację przez którąkolwiek ze Stron, </w:t>
      </w:r>
    </w:p>
    <w:p w14:paraId="5A0D3E45" w14:textId="3EE375F7" w:rsidR="003040DB" w:rsidRPr="00054DA3" w:rsidRDefault="003040DB" w:rsidP="008D7A3A">
      <w:pPr>
        <w:pStyle w:val="Akapitzlist"/>
        <w:numPr>
          <w:ilvl w:val="0"/>
          <w:numId w:val="50"/>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waloryzacja cen</w:t>
      </w:r>
      <w:r>
        <w:rPr>
          <w:rFonts w:asciiTheme="minorHAnsi" w:hAnsiTheme="minorHAnsi" w:cstheme="minorHAnsi"/>
          <w:sz w:val="22"/>
          <w:szCs w:val="22"/>
        </w:rPr>
        <w:t xml:space="preserve"> jednostkowych innych niż cena bezpośredniej robocizny</w:t>
      </w:r>
      <w:r w:rsidRPr="00054DA3">
        <w:rPr>
          <w:rFonts w:asciiTheme="minorHAnsi" w:hAnsiTheme="minorHAnsi" w:cstheme="minorHAnsi"/>
          <w:sz w:val="22"/>
          <w:szCs w:val="22"/>
        </w:rPr>
        <w:t xml:space="preserve"> nie może przekroczyć 130% zaproponowan</w:t>
      </w:r>
      <w:r>
        <w:rPr>
          <w:rFonts w:asciiTheme="minorHAnsi" w:hAnsiTheme="minorHAnsi" w:cstheme="minorHAnsi"/>
          <w:sz w:val="22"/>
          <w:szCs w:val="22"/>
        </w:rPr>
        <w:t>ych cen</w:t>
      </w:r>
      <w:r w:rsidRPr="00054DA3">
        <w:rPr>
          <w:rFonts w:asciiTheme="minorHAnsi" w:hAnsiTheme="minorHAnsi" w:cstheme="minorHAnsi"/>
          <w:sz w:val="22"/>
          <w:szCs w:val="22"/>
        </w:rPr>
        <w:t xml:space="preserve"> </w:t>
      </w:r>
      <w:r>
        <w:rPr>
          <w:rFonts w:asciiTheme="minorHAnsi" w:eastAsia="Calibri" w:hAnsiTheme="minorHAnsi" w:cstheme="minorHAnsi"/>
          <w:sz w:val="22"/>
          <w:szCs w:val="22"/>
        </w:rPr>
        <w:t>jednostkowych</w:t>
      </w:r>
      <w:r w:rsidRPr="004D4CFE">
        <w:rPr>
          <w:rFonts w:asciiTheme="minorHAnsi" w:eastAsia="Calibri" w:hAnsiTheme="minorHAnsi" w:cstheme="minorHAnsi"/>
          <w:sz w:val="22"/>
          <w:szCs w:val="22"/>
        </w:rPr>
        <w:t xml:space="preserve"> </w:t>
      </w:r>
      <w:r w:rsidRPr="00054DA3">
        <w:rPr>
          <w:rFonts w:asciiTheme="minorHAnsi" w:hAnsiTheme="minorHAnsi" w:cstheme="minorHAnsi"/>
          <w:sz w:val="22"/>
          <w:szCs w:val="22"/>
        </w:rPr>
        <w:t xml:space="preserve">w </w:t>
      </w:r>
      <w:r>
        <w:rPr>
          <w:rFonts w:asciiTheme="minorHAnsi" w:hAnsiTheme="minorHAnsi" w:cstheme="minorHAnsi"/>
          <w:sz w:val="22"/>
          <w:szCs w:val="22"/>
        </w:rPr>
        <w:t xml:space="preserve">kosztorysie ofertowym </w:t>
      </w:r>
      <w:r w:rsidRPr="00054DA3">
        <w:rPr>
          <w:rFonts w:asciiTheme="minorHAnsi" w:hAnsiTheme="minorHAnsi" w:cstheme="minorHAnsi"/>
          <w:sz w:val="22"/>
          <w:szCs w:val="22"/>
        </w:rPr>
        <w:t xml:space="preserve"> załączo</w:t>
      </w:r>
      <w:r>
        <w:rPr>
          <w:rFonts w:asciiTheme="minorHAnsi" w:hAnsiTheme="minorHAnsi" w:cstheme="minorHAnsi"/>
          <w:sz w:val="22"/>
          <w:szCs w:val="22"/>
        </w:rPr>
        <w:t xml:space="preserve">nym </w:t>
      </w:r>
      <w:r w:rsidRPr="00054DA3">
        <w:rPr>
          <w:rFonts w:asciiTheme="minorHAnsi" w:hAnsiTheme="minorHAnsi" w:cstheme="minorHAnsi"/>
          <w:sz w:val="22"/>
          <w:szCs w:val="22"/>
        </w:rPr>
        <w:t xml:space="preserve">do oferty Wykonawcy oraz nie może prowadzić do podwyższenia całkowitego wynagrodzenia Wykonawcy, o którym mowa w § </w:t>
      </w:r>
      <w:r>
        <w:rPr>
          <w:rFonts w:asciiTheme="minorHAnsi" w:hAnsiTheme="minorHAnsi" w:cstheme="minorHAnsi"/>
          <w:sz w:val="22"/>
          <w:szCs w:val="22"/>
        </w:rPr>
        <w:t xml:space="preserve">8 </w:t>
      </w:r>
      <w:r w:rsidRPr="00054DA3">
        <w:rPr>
          <w:rFonts w:asciiTheme="minorHAnsi" w:hAnsiTheme="minorHAnsi" w:cstheme="minorHAnsi"/>
          <w:sz w:val="22"/>
          <w:szCs w:val="22"/>
        </w:rPr>
        <w:t xml:space="preserve">ust. </w:t>
      </w:r>
      <w:r>
        <w:rPr>
          <w:rFonts w:asciiTheme="minorHAnsi" w:hAnsiTheme="minorHAnsi" w:cstheme="minorHAnsi"/>
          <w:sz w:val="22"/>
          <w:szCs w:val="22"/>
        </w:rPr>
        <w:t>5</w:t>
      </w:r>
      <w:r w:rsidRPr="00054DA3">
        <w:rPr>
          <w:rFonts w:asciiTheme="minorHAnsi" w:hAnsiTheme="minorHAnsi" w:cstheme="minorHAnsi"/>
          <w:sz w:val="22"/>
          <w:szCs w:val="22"/>
        </w:rPr>
        <w:t>,</w:t>
      </w:r>
    </w:p>
    <w:p w14:paraId="491ABDB9" w14:textId="77777777" w:rsidR="003040DB" w:rsidRPr="00054DA3" w:rsidRDefault="003040DB" w:rsidP="008D7A3A">
      <w:pPr>
        <w:pStyle w:val="Akapitzlist"/>
        <w:numPr>
          <w:ilvl w:val="0"/>
          <w:numId w:val="50"/>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Wniosek powinien zawierać propozycję zmiany Umowy w zakresie wysokości wynagrodzenia (</w:t>
      </w:r>
      <w:r>
        <w:rPr>
          <w:rFonts w:asciiTheme="minorHAnsi" w:hAnsiTheme="minorHAnsi" w:cstheme="minorHAnsi"/>
          <w:sz w:val="22"/>
          <w:szCs w:val="22"/>
        </w:rPr>
        <w:t>cen</w:t>
      </w:r>
      <w:r>
        <w:rPr>
          <w:rFonts w:asciiTheme="minorHAnsi" w:eastAsia="Calibri" w:hAnsiTheme="minorHAnsi" w:cstheme="minorHAnsi"/>
          <w:sz w:val="22"/>
          <w:szCs w:val="22"/>
        </w:rPr>
        <w:t xml:space="preserve"> jednostkowych</w:t>
      </w:r>
      <w:r w:rsidRPr="004D4CFE">
        <w:rPr>
          <w:rFonts w:asciiTheme="minorHAnsi" w:eastAsia="Calibri" w:hAnsiTheme="minorHAnsi" w:cstheme="minorHAnsi"/>
          <w:sz w:val="22"/>
          <w:szCs w:val="22"/>
        </w:rPr>
        <w:t xml:space="preserve"> netto</w:t>
      </w:r>
      <w:r w:rsidRPr="00054DA3">
        <w:rPr>
          <w:rFonts w:asciiTheme="minorHAnsi" w:hAnsiTheme="minorHAnsi" w:cstheme="minorHAnsi"/>
          <w:sz w:val="22"/>
          <w:szCs w:val="22"/>
        </w:rPr>
        <w:t>) wraz z jej uzasadnieniem. W przypadku gdy z wnioskiem, o którym mowa w zdaniu pierwszym występuje Wykonawca, powinien on wykazać, za pomocą załączonych do wniosku odpowiednich dokumentów (wydruków odpowiednich</w:t>
      </w:r>
      <w:r>
        <w:rPr>
          <w:rFonts w:asciiTheme="minorHAnsi" w:hAnsiTheme="minorHAnsi" w:cstheme="minorHAnsi"/>
          <w:sz w:val="22"/>
          <w:szCs w:val="22"/>
        </w:rPr>
        <w:t xml:space="preserve"> aktów prawnych lub</w:t>
      </w:r>
      <w:r w:rsidRPr="00054DA3">
        <w:rPr>
          <w:rFonts w:asciiTheme="minorHAnsi" w:hAnsiTheme="minorHAnsi" w:cstheme="minorHAnsi"/>
          <w:sz w:val="22"/>
          <w:szCs w:val="22"/>
        </w:rPr>
        <w:t xml:space="preserve"> notowań </w:t>
      </w:r>
      <w:r>
        <w:rPr>
          <w:rFonts w:asciiTheme="minorHAnsi" w:hAnsiTheme="minorHAnsi" w:cstheme="minorHAnsi"/>
          <w:sz w:val="22"/>
          <w:szCs w:val="22"/>
        </w:rPr>
        <w:t xml:space="preserve">wskaźnika waloryzacji </w:t>
      </w:r>
      <w:r w:rsidRPr="00054DA3">
        <w:rPr>
          <w:rFonts w:asciiTheme="minorHAnsi" w:hAnsiTheme="minorHAnsi" w:cstheme="minorHAnsi"/>
          <w:sz w:val="22"/>
          <w:szCs w:val="22"/>
        </w:rPr>
        <w:t xml:space="preserve">za okresy brane pod uwagę do waloryzacji), wpływ zmian cen </w:t>
      </w:r>
      <w:r>
        <w:rPr>
          <w:rFonts w:asciiTheme="minorHAnsi" w:hAnsiTheme="minorHAnsi" w:cstheme="minorHAnsi"/>
          <w:sz w:val="22"/>
          <w:szCs w:val="22"/>
        </w:rPr>
        <w:t xml:space="preserve">jednostkowych </w:t>
      </w:r>
      <w:r w:rsidRPr="00054DA3">
        <w:rPr>
          <w:rFonts w:asciiTheme="minorHAnsi" w:hAnsiTheme="minorHAnsi" w:cstheme="minorHAnsi"/>
          <w:sz w:val="22"/>
          <w:szCs w:val="22"/>
        </w:rPr>
        <w:t>materiałów lub kosztów, o których mowa w pkt 1, na koszt wykonania przedmiotu Umowy przez Wykonawcę,</w:t>
      </w:r>
    </w:p>
    <w:p w14:paraId="21ED4830" w14:textId="77777777" w:rsidR="003040DB" w:rsidRPr="00054DA3" w:rsidRDefault="003040DB" w:rsidP="008D7A3A">
      <w:pPr>
        <w:pStyle w:val="Akapitzlist"/>
        <w:numPr>
          <w:ilvl w:val="0"/>
          <w:numId w:val="50"/>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w terminie 14 dni od dnia przekazania wniosku o zmianę wynagrodzenia, Strona, która otrzymała wniosek, przekaże drugiej Stronie informację o akceptacji wniosku wskazując dzień, od którego nastąpi zmiana wynagrodzenia lub w przypadku błędów albo niedostatecznego uzasadnienia zażąda korekty lub uzupełnienia wniosku;</w:t>
      </w:r>
    </w:p>
    <w:p w14:paraId="26F71515" w14:textId="77777777" w:rsidR="003040DB" w:rsidRPr="00054DA3" w:rsidRDefault="003040DB" w:rsidP="008D7A3A">
      <w:pPr>
        <w:pStyle w:val="Akapitzlist"/>
        <w:numPr>
          <w:ilvl w:val="0"/>
          <w:numId w:val="50"/>
        </w:numPr>
        <w:suppressAutoHyphens w:val="0"/>
        <w:overflowPunct/>
        <w:autoSpaceDN w:val="0"/>
        <w:adjustRightInd w:val="0"/>
        <w:spacing w:line="300" w:lineRule="auto"/>
        <w:ind w:left="1134" w:hanging="357"/>
        <w:textAlignment w:val="auto"/>
        <w:rPr>
          <w:rFonts w:asciiTheme="minorHAnsi" w:eastAsia="Calibri" w:hAnsiTheme="minorHAnsi" w:cstheme="minorHAnsi"/>
          <w:sz w:val="22"/>
          <w:szCs w:val="22"/>
        </w:rPr>
      </w:pPr>
      <w:r w:rsidRPr="00054DA3">
        <w:rPr>
          <w:rFonts w:asciiTheme="minorHAnsi" w:hAnsiTheme="minorHAnsi" w:cstheme="minorHAnsi"/>
          <w:sz w:val="22"/>
          <w:szCs w:val="22"/>
        </w:rPr>
        <w:t>postanowienia Umowne w zakresie waloryzacji stosuje się do zakończenia terminu wykonania Umowy,</w:t>
      </w:r>
    </w:p>
    <w:p w14:paraId="6FF09095" w14:textId="77777777" w:rsidR="003040DB" w:rsidRPr="005602E9" w:rsidRDefault="003040DB" w:rsidP="008D7A3A">
      <w:pPr>
        <w:pStyle w:val="Tekstpodstawowywcity21"/>
        <w:numPr>
          <w:ilvl w:val="3"/>
          <w:numId w:val="46"/>
        </w:numPr>
        <w:spacing w:line="300" w:lineRule="auto"/>
        <w:ind w:left="851"/>
        <w:jc w:val="left"/>
        <w:rPr>
          <w:rFonts w:asciiTheme="minorHAnsi" w:hAnsiTheme="minorHAnsi" w:cstheme="minorHAnsi"/>
          <w:sz w:val="22"/>
          <w:szCs w:val="22"/>
        </w:rPr>
      </w:pPr>
      <w:r w:rsidRPr="005602E9">
        <w:rPr>
          <w:rFonts w:asciiTheme="minorHAnsi" w:eastAsia="Calibri" w:hAnsiTheme="minorHAnsi" w:cstheme="minorHAnsi"/>
          <w:sz w:val="22"/>
          <w:szCs w:val="22"/>
        </w:rPr>
        <w:t>o którym mowa w art. 436 pkt 4 lit. b PZP tj. zmiany wysokości wynagrodzenia Wykonawcy pod warunkiem, że zmiany będą miały wpływ na koszty wykonania zamówienia w przypadku zmiany:</w:t>
      </w:r>
    </w:p>
    <w:p w14:paraId="7AE788AE" w14:textId="3C60C621" w:rsidR="003040DB" w:rsidRPr="0048596F" w:rsidRDefault="003040DB" w:rsidP="008D7A3A">
      <w:pPr>
        <w:pStyle w:val="Akapitzlist"/>
        <w:numPr>
          <w:ilvl w:val="2"/>
          <w:numId w:val="49"/>
        </w:numPr>
        <w:spacing w:line="300" w:lineRule="auto"/>
        <w:ind w:left="1134" w:hanging="357"/>
        <w:contextualSpacing w:val="0"/>
        <w:rPr>
          <w:rFonts w:asciiTheme="minorHAnsi" w:eastAsia="Calibri" w:hAnsiTheme="minorHAnsi" w:cstheme="minorHAnsi"/>
          <w:sz w:val="22"/>
          <w:szCs w:val="22"/>
        </w:rPr>
      </w:pPr>
      <w:r w:rsidRPr="0048596F">
        <w:rPr>
          <w:rFonts w:asciiTheme="minorHAnsi" w:eastAsia="Calibri" w:hAnsiTheme="minorHAnsi" w:cstheme="minorHAnsi"/>
          <w:sz w:val="22"/>
          <w:szCs w:val="22"/>
        </w:rPr>
        <w:t>stawki podatku od towarów i usług</w:t>
      </w:r>
      <w:r w:rsidRPr="003040DB">
        <w:rPr>
          <w:rFonts w:asciiTheme="minorHAnsi" w:hAnsiTheme="minorHAnsi" w:cstheme="minorHAnsi"/>
          <w:sz w:val="22"/>
          <w:szCs w:val="22"/>
        </w:rPr>
        <w:t xml:space="preserve"> </w:t>
      </w:r>
      <w:r w:rsidRPr="009762EE">
        <w:rPr>
          <w:rFonts w:asciiTheme="minorHAnsi" w:hAnsiTheme="minorHAnsi" w:cstheme="minorHAnsi"/>
          <w:sz w:val="22"/>
          <w:szCs w:val="22"/>
        </w:rPr>
        <w:t>lub podatku akcyzowego</w:t>
      </w:r>
      <w:r>
        <w:rPr>
          <w:rFonts w:asciiTheme="minorHAnsi" w:hAnsiTheme="minorHAnsi" w:cstheme="minorHAnsi"/>
          <w:sz w:val="22"/>
          <w:szCs w:val="22"/>
        </w:rPr>
        <w:t>,</w:t>
      </w:r>
    </w:p>
    <w:p w14:paraId="1F73726D" w14:textId="77777777" w:rsidR="003040DB" w:rsidRPr="00DD7355" w:rsidRDefault="003040DB" w:rsidP="008D7A3A">
      <w:pPr>
        <w:pStyle w:val="Akapitzlist"/>
        <w:numPr>
          <w:ilvl w:val="2"/>
          <w:numId w:val="49"/>
        </w:numPr>
        <w:spacing w:line="300" w:lineRule="auto"/>
        <w:ind w:left="1134" w:hanging="357"/>
        <w:contextualSpacing w:val="0"/>
        <w:rPr>
          <w:rFonts w:asciiTheme="minorHAnsi" w:eastAsia="Calibri" w:hAnsiTheme="minorHAnsi" w:cstheme="minorHAnsi"/>
          <w:sz w:val="22"/>
          <w:szCs w:val="22"/>
        </w:rPr>
      </w:pPr>
      <w:r w:rsidRPr="00DD7355">
        <w:rPr>
          <w:rFonts w:asciiTheme="minorHAnsi" w:eastAsia="Calibri" w:hAnsiTheme="minorHAnsi" w:cstheme="minorHAnsi"/>
          <w:sz w:val="22"/>
          <w:szCs w:val="22"/>
        </w:rPr>
        <w:t>wysokości minimalnego wynagrodzenia za pracę albo wysokości minimalnej stawki godzinowej, ustalonych na podstawie ustawy z dnia 10 października 2002 r. o minimalnym wynagrodzeniu za pracę,</w:t>
      </w:r>
    </w:p>
    <w:p w14:paraId="24255A2F" w14:textId="2C4CABF1" w:rsidR="003040DB" w:rsidRDefault="003040DB" w:rsidP="008D7A3A">
      <w:pPr>
        <w:pStyle w:val="Akapitzlist"/>
        <w:numPr>
          <w:ilvl w:val="2"/>
          <w:numId w:val="49"/>
        </w:numPr>
        <w:spacing w:line="300" w:lineRule="auto"/>
        <w:ind w:left="1134" w:hanging="357"/>
        <w:contextualSpacing w:val="0"/>
        <w:rPr>
          <w:rFonts w:asciiTheme="minorHAnsi" w:eastAsia="Calibri" w:hAnsiTheme="minorHAnsi" w:cstheme="minorHAnsi"/>
          <w:sz w:val="22"/>
          <w:szCs w:val="22"/>
        </w:rPr>
      </w:pPr>
      <w:r w:rsidRPr="00DD7355">
        <w:rPr>
          <w:rFonts w:asciiTheme="minorHAnsi" w:eastAsia="Calibri" w:hAnsiTheme="minorHAnsi" w:cstheme="minorHAnsi"/>
          <w:sz w:val="22"/>
          <w:szCs w:val="22"/>
        </w:rPr>
        <w:t>zasad podlegania ubezpieczeniom społecznym lub ubezpieczeniu zdrowotnemu lub wysokości stawki składki na ubezpieczenia społeczne lub ubezpieczenie zdrowotne,</w:t>
      </w:r>
    </w:p>
    <w:p w14:paraId="146D0FCD" w14:textId="1E5689F8" w:rsidR="003040DB" w:rsidRPr="003040DB" w:rsidRDefault="003040DB" w:rsidP="008D7A3A">
      <w:pPr>
        <w:pStyle w:val="Akapitzlist"/>
        <w:numPr>
          <w:ilvl w:val="2"/>
          <w:numId w:val="49"/>
        </w:numPr>
        <w:spacing w:line="300" w:lineRule="auto"/>
        <w:ind w:left="1134" w:hanging="357"/>
        <w:contextualSpacing w:val="0"/>
        <w:rPr>
          <w:rFonts w:asciiTheme="minorHAnsi" w:eastAsia="Calibri" w:hAnsiTheme="minorHAnsi" w:cstheme="minorHAnsi"/>
          <w:sz w:val="22"/>
          <w:szCs w:val="22"/>
        </w:rPr>
      </w:pPr>
      <w:r w:rsidRPr="003040DB">
        <w:rPr>
          <w:rFonts w:asciiTheme="minorHAnsi" w:eastAsia="Calibri" w:hAnsiTheme="minorHAnsi" w:cstheme="minorHAnsi"/>
          <w:sz w:val="22"/>
          <w:szCs w:val="22"/>
        </w:rPr>
        <w:t>zasad gromadzenia i wysokości wpłat do pracowniczych planów kapitałowych, o których mowa w ustawie z dnia 4 października 2018 r. o pracowniczych planach kapitałowych</w:t>
      </w:r>
      <w:r>
        <w:rPr>
          <w:rFonts w:asciiTheme="minorHAnsi" w:eastAsia="Calibri" w:hAnsiTheme="minorHAnsi" w:cstheme="minorHAnsi"/>
          <w:sz w:val="22"/>
          <w:szCs w:val="22"/>
        </w:rPr>
        <w:t>.</w:t>
      </w:r>
    </w:p>
    <w:p w14:paraId="5A73B236" w14:textId="77777777" w:rsidR="00206DFB" w:rsidRDefault="00206DFB" w:rsidP="008D7A3A">
      <w:pPr>
        <w:pStyle w:val="Tekstpodstawowywcity21"/>
        <w:numPr>
          <w:ilvl w:val="0"/>
          <w:numId w:val="18"/>
        </w:numPr>
        <w:tabs>
          <w:tab w:val="clear" w:pos="1463"/>
          <w:tab w:val="num" w:pos="426"/>
        </w:tabs>
        <w:spacing w:line="300" w:lineRule="auto"/>
        <w:ind w:left="426"/>
        <w:jc w:val="left"/>
        <w:rPr>
          <w:rFonts w:asciiTheme="minorHAnsi" w:hAnsiTheme="minorHAnsi" w:cstheme="minorHAnsi"/>
          <w:sz w:val="22"/>
          <w:szCs w:val="22"/>
        </w:rPr>
      </w:pPr>
      <w:r w:rsidRPr="005602E9">
        <w:rPr>
          <w:rFonts w:asciiTheme="minorHAnsi" w:eastAsia="Calibri" w:hAnsiTheme="minorHAnsi" w:cstheme="minorHAnsi"/>
          <w:sz w:val="22"/>
          <w:szCs w:val="22"/>
        </w:rPr>
        <w:t>Zmiana wysokości wynagrodzenia Wykonawcy w przypadku zaistnienia jakiekolwiek przesłanki, o której mowa w ust. 1, będzie odnosić się wyłącznie do części przedmiotu Umowy niezrealizowanej, po dniu wejścia w życie przepisów powszechnie obowiązujących (jeżeli będą one stanowiły podstawę zmiany wynagrodzenia) a każdorazowo data wejścia w życie zmian będzie potwierdzona przez Strony stosownym aneksem.</w:t>
      </w:r>
    </w:p>
    <w:p w14:paraId="2388A87F" w14:textId="3BE9F292" w:rsidR="00206DFB" w:rsidRDefault="00206DFB" w:rsidP="008D7A3A">
      <w:pPr>
        <w:pStyle w:val="Tekstpodstawowywcity21"/>
        <w:numPr>
          <w:ilvl w:val="0"/>
          <w:numId w:val="18"/>
        </w:numPr>
        <w:tabs>
          <w:tab w:val="clear" w:pos="1463"/>
          <w:tab w:val="num" w:pos="426"/>
        </w:tabs>
        <w:spacing w:line="300" w:lineRule="auto"/>
        <w:ind w:left="426"/>
        <w:jc w:val="left"/>
        <w:rPr>
          <w:rFonts w:asciiTheme="minorHAnsi" w:hAnsiTheme="minorHAnsi" w:cstheme="minorHAnsi"/>
          <w:sz w:val="22"/>
          <w:szCs w:val="22"/>
        </w:rPr>
      </w:pPr>
      <w:r w:rsidRPr="005602E9">
        <w:rPr>
          <w:rFonts w:asciiTheme="minorHAnsi" w:hAnsiTheme="minorHAnsi" w:cstheme="minorHAnsi"/>
          <w:sz w:val="22"/>
          <w:szCs w:val="22"/>
        </w:rPr>
        <w:t>Strony ustalają, że w przypadku zaistnienia okoliczności, o których mowa w ust. 1 każda ze Stron może wystąpić do drugiej Strony z wnioskiem o dokonanie zmiany wysokości wynagrodzenia należnego Wykonawcy wraz z uzasadnieniem zawierającym w szczególności szczegółowe wyliczenie kwoty, o jaką wynagrodzenie Wykonawcy powinno ulec zmianie oraz wskazaniem daty, od której nastąpi zmiana wysokości kosztów wykonania Umowy, uzasadniająca zmianę wysokości wynagrodzenia należnego Wykonawcy.</w:t>
      </w:r>
      <w:r w:rsidRPr="005602E9">
        <w:rPr>
          <w:rFonts w:asciiTheme="minorHAnsi" w:eastAsia="Calibri" w:hAnsiTheme="minorHAnsi" w:cstheme="minorHAnsi"/>
          <w:sz w:val="22"/>
          <w:szCs w:val="22"/>
        </w:rPr>
        <w:t xml:space="preserve"> Poprzez zmianę wynagrodzenia, o której </w:t>
      </w:r>
      <w:r w:rsidRPr="005602E9">
        <w:rPr>
          <w:rFonts w:asciiTheme="minorHAnsi" w:eastAsia="Calibri" w:hAnsiTheme="minorHAnsi" w:cstheme="minorHAnsi"/>
          <w:sz w:val="22"/>
          <w:szCs w:val="22"/>
        </w:rPr>
        <w:lastRenderedPageBreak/>
        <w:t>mowa w zdaniu poprzedzającym, należy rozumieć</w:t>
      </w:r>
      <w:r w:rsidRPr="005602E9">
        <w:rPr>
          <w:rFonts w:asciiTheme="minorHAnsi" w:hAnsiTheme="minorHAnsi" w:cstheme="minorHAnsi"/>
          <w:sz w:val="22"/>
          <w:szCs w:val="22"/>
        </w:rPr>
        <w:t xml:space="preserve"> zmianę </w:t>
      </w:r>
      <w:r>
        <w:rPr>
          <w:rFonts w:asciiTheme="minorHAnsi" w:hAnsiTheme="minorHAnsi" w:cstheme="minorHAnsi"/>
          <w:sz w:val="22"/>
          <w:szCs w:val="22"/>
        </w:rPr>
        <w:t>ceny bezpośredniej robocizny oraz materiałów, pracy sprzętu itp</w:t>
      </w:r>
      <w:r w:rsidRPr="005602E9">
        <w:rPr>
          <w:rFonts w:asciiTheme="minorHAnsi" w:hAnsiTheme="minorHAnsi" w:cstheme="minorHAnsi"/>
          <w:sz w:val="22"/>
          <w:szCs w:val="22"/>
        </w:rPr>
        <w:t xml:space="preserve">. Zmiana cen nie może prowadzić do podwyższenia całkowitego wynagrodzenia Wykonawcy, o którym mowa w § </w:t>
      </w:r>
      <w:r>
        <w:rPr>
          <w:rFonts w:asciiTheme="minorHAnsi" w:hAnsiTheme="minorHAnsi" w:cstheme="minorHAnsi"/>
          <w:sz w:val="22"/>
          <w:szCs w:val="22"/>
        </w:rPr>
        <w:t>8</w:t>
      </w:r>
      <w:r w:rsidRPr="005602E9">
        <w:rPr>
          <w:rFonts w:asciiTheme="minorHAnsi" w:hAnsiTheme="minorHAnsi" w:cstheme="minorHAnsi"/>
          <w:sz w:val="22"/>
          <w:szCs w:val="22"/>
        </w:rPr>
        <w:t xml:space="preserve"> ust. </w:t>
      </w:r>
      <w:r>
        <w:rPr>
          <w:rFonts w:asciiTheme="minorHAnsi" w:hAnsiTheme="minorHAnsi" w:cstheme="minorHAnsi"/>
          <w:sz w:val="22"/>
          <w:szCs w:val="22"/>
        </w:rPr>
        <w:t>5</w:t>
      </w:r>
      <w:r w:rsidRPr="005602E9">
        <w:rPr>
          <w:rFonts w:asciiTheme="minorHAnsi" w:hAnsiTheme="minorHAnsi" w:cstheme="minorHAnsi"/>
          <w:sz w:val="22"/>
          <w:szCs w:val="22"/>
        </w:rPr>
        <w:t>. Zmiana cen</w:t>
      </w:r>
      <w:r>
        <w:rPr>
          <w:rFonts w:asciiTheme="minorHAnsi" w:hAnsiTheme="minorHAnsi" w:cstheme="minorHAnsi"/>
          <w:sz w:val="22"/>
          <w:szCs w:val="22"/>
        </w:rPr>
        <w:t xml:space="preserve"> </w:t>
      </w:r>
      <w:r w:rsidRPr="005602E9">
        <w:rPr>
          <w:rFonts w:asciiTheme="minorHAnsi" w:hAnsiTheme="minorHAnsi" w:cstheme="minorHAnsi"/>
          <w:sz w:val="22"/>
          <w:szCs w:val="22"/>
        </w:rPr>
        <w:t>może nastąpić wyłącznie po przedłożeniu przez Stronę odpowiednich dokumentów potwierdzających zasadność złożenia takiego wniosku o zmianę cen</w:t>
      </w:r>
      <w:r>
        <w:rPr>
          <w:rFonts w:asciiTheme="minorHAnsi" w:hAnsiTheme="minorHAnsi" w:cstheme="minorHAnsi"/>
          <w:sz w:val="22"/>
          <w:szCs w:val="22"/>
        </w:rPr>
        <w:t>y</w:t>
      </w:r>
      <w:r w:rsidRPr="005602E9">
        <w:rPr>
          <w:rFonts w:asciiTheme="minorHAnsi" w:hAnsiTheme="minorHAnsi" w:cstheme="minorHAnsi"/>
          <w:sz w:val="22"/>
          <w:szCs w:val="22"/>
        </w:rPr>
        <w:t>. Strona powinna wykazać ponad wszelką wątpliwość, że zaistniała zmiana ma bezpośredni wpływ na koszty wykonania zamówienia, oraz określić stopień, w jakim wpłynie ona na wysokość wynagrodzenia.</w:t>
      </w:r>
    </w:p>
    <w:p w14:paraId="4CB4D2AC" w14:textId="6AFBEEFA" w:rsidR="00206DFB" w:rsidRDefault="00206DFB" w:rsidP="008D7A3A">
      <w:pPr>
        <w:pStyle w:val="Tekstpodstawowywcity21"/>
        <w:numPr>
          <w:ilvl w:val="0"/>
          <w:numId w:val="18"/>
        </w:numPr>
        <w:tabs>
          <w:tab w:val="clear" w:pos="1463"/>
          <w:tab w:val="num" w:pos="426"/>
        </w:tabs>
        <w:spacing w:line="300" w:lineRule="auto"/>
        <w:ind w:left="426"/>
        <w:jc w:val="left"/>
        <w:rPr>
          <w:rFonts w:asciiTheme="minorHAnsi" w:hAnsiTheme="minorHAnsi" w:cstheme="minorHAnsi"/>
          <w:sz w:val="22"/>
          <w:szCs w:val="22"/>
        </w:rPr>
      </w:pPr>
      <w:r w:rsidRPr="005602E9">
        <w:rPr>
          <w:rFonts w:asciiTheme="minorHAnsi" w:hAnsiTheme="minorHAnsi" w:cstheme="minorHAnsi"/>
          <w:sz w:val="22"/>
          <w:szCs w:val="22"/>
        </w:rPr>
        <w:t xml:space="preserve">W wypadku zmiany, o której mowa w ust. 1 pkt </w:t>
      </w:r>
      <w:r>
        <w:rPr>
          <w:rFonts w:asciiTheme="minorHAnsi" w:hAnsiTheme="minorHAnsi" w:cstheme="minorHAnsi"/>
          <w:sz w:val="22"/>
          <w:szCs w:val="22"/>
        </w:rPr>
        <w:t>1</w:t>
      </w:r>
      <w:r w:rsidR="00EA4D35">
        <w:rPr>
          <w:rFonts w:asciiTheme="minorHAnsi" w:hAnsiTheme="minorHAnsi" w:cstheme="minorHAnsi"/>
          <w:sz w:val="22"/>
          <w:szCs w:val="22"/>
        </w:rPr>
        <w:t>4</w:t>
      </w:r>
      <w:r w:rsidRPr="005602E9">
        <w:rPr>
          <w:rFonts w:asciiTheme="minorHAnsi" w:hAnsiTheme="minorHAnsi" w:cstheme="minorHAnsi"/>
          <w:sz w:val="22"/>
          <w:szCs w:val="22"/>
        </w:rPr>
        <w:t>) lit. a), zmiana stawki VAT mająca wpływ na cen</w:t>
      </w:r>
      <w:r>
        <w:rPr>
          <w:rFonts w:asciiTheme="minorHAnsi" w:hAnsiTheme="minorHAnsi" w:cstheme="minorHAnsi"/>
          <w:sz w:val="22"/>
          <w:szCs w:val="22"/>
        </w:rPr>
        <w:t xml:space="preserve">y </w:t>
      </w:r>
      <w:r w:rsidRPr="005602E9">
        <w:rPr>
          <w:rFonts w:asciiTheme="minorHAnsi" w:hAnsiTheme="minorHAnsi" w:cstheme="minorHAnsi"/>
          <w:sz w:val="22"/>
          <w:szCs w:val="22"/>
        </w:rPr>
        <w:t xml:space="preserve"> </w:t>
      </w:r>
      <w:r>
        <w:rPr>
          <w:rFonts w:asciiTheme="minorHAnsi" w:hAnsiTheme="minorHAnsi" w:cstheme="minorHAnsi"/>
          <w:sz w:val="22"/>
          <w:szCs w:val="22"/>
        </w:rPr>
        <w:t>jednostkowe</w:t>
      </w:r>
      <w:r w:rsidRPr="00D0070F">
        <w:rPr>
          <w:rFonts w:asciiTheme="minorHAnsi" w:hAnsiTheme="minorHAnsi" w:cstheme="minorHAnsi"/>
          <w:sz w:val="22"/>
          <w:szCs w:val="22"/>
        </w:rPr>
        <w:t xml:space="preserve"> </w:t>
      </w:r>
      <w:r w:rsidRPr="005602E9">
        <w:rPr>
          <w:rFonts w:asciiTheme="minorHAnsi" w:hAnsiTheme="minorHAnsi" w:cstheme="minorHAnsi"/>
          <w:sz w:val="22"/>
          <w:szCs w:val="22"/>
        </w:rPr>
        <w:t>następuje z dniem wejścia w życie urzędowej zmiany stawki, przy czym c</w:t>
      </w:r>
      <w:r>
        <w:rPr>
          <w:rFonts w:asciiTheme="minorHAnsi" w:hAnsiTheme="minorHAnsi" w:cstheme="minorHAnsi"/>
          <w:sz w:val="22"/>
          <w:szCs w:val="22"/>
        </w:rPr>
        <w:t xml:space="preserve">eny jednostkowe netto w </w:t>
      </w:r>
      <w:r w:rsidRPr="005602E9">
        <w:rPr>
          <w:rFonts w:asciiTheme="minorHAnsi" w:hAnsiTheme="minorHAnsi" w:cstheme="minorHAnsi"/>
          <w:sz w:val="22"/>
          <w:szCs w:val="22"/>
        </w:rPr>
        <w:t xml:space="preserve"> </w:t>
      </w:r>
      <w:r>
        <w:rPr>
          <w:rFonts w:asciiTheme="minorHAnsi" w:hAnsiTheme="minorHAnsi" w:cstheme="minorHAnsi"/>
          <w:sz w:val="22"/>
          <w:szCs w:val="22"/>
        </w:rPr>
        <w:t>tym cena bezpośredniej robocizny</w:t>
      </w:r>
      <w:r w:rsidRPr="00D0070F">
        <w:rPr>
          <w:rFonts w:asciiTheme="minorHAnsi" w:hAnsiTheme="minorHAnsi" w:cstheme="minorHAnsi"/>
          <w:sz w:val="22"/>
          <w:szCs w:val="22"/>
        </w:rPr>
        <w:t xml:space="preserve"> </w:t>
      </w:r>
      <w:r w:rsidRPr="005602E9">
        <w:rPr>
          <w:rFonts w:asciiTheme="minorHAnsi" w:hAnsiTheme="minorHAnsi" w:cstheme="minorHAnsi"/>
          <w:sz w:val="22"/>
          <w:szCs w:val="22"/>
        </w:rPr>
        <w:t>określon</w:t>
      </w:r>
      <w:r>
        <w:rPr>
          <w:rFonts w:asciiTheme="minorHAnsi" w:hAnsiTheme="minorHAnsi" w:cstheme="minorHAnsi"/>
          <w:sz w:val="22"/>
          <w:szCs w:val="22"/>
        </w:rPr>
        <w:t>a</w:t>
      </w:r>
      <w:r w:rsidRPr="005602E9">
        <w:rPr>
          <w:rFonts w:asciiTheme="minorHAnsi" w:hAnsiTheme="minorHAnsi" w:cstheme="minorHAnsi"/>
          <w:sz w:val="22"/>
          <w:szCs w:val="22"/>
        </w:rPr>
        <w:t xml:space="preserve"> </w:t>
      </w:r>
      <w:bookmarkStart w:id="5" w:name="_GoBack"/>
      <w:r w:rsidRPr="005602E9">
        <w:rPr>
          <w:rFonts w:asciiTheme="minorHAnsi" w:hAnsiTheme="minorHAnsi" w:cstheme="minorHAnsi"/>
          <w:sz w:val="22"/>
          <w:szCs w:val="22"/>
        </w:rPr>
        <w:t xml:space="preserve">w </w:t>
      </w:r>
      <w:r>
        <w:rPr>
          <w:rFonts w:asciiTheme="minorHAnsi" w:hAnsiTheme="minorHAnsi" w:cstheme="minorHAnsi"/>
          <w:sz w:val="22"/>
          <w:szCs w:val="22"/>
        </w:rPr>
        <w:t xml:space="preserve">§ 7 </w:t>
      </w:r>
      <w:bookmarkEnd w:id="5"/>
      <w:r>
        <w:rPr>
          <w:rFonts w:asciiTheme="minorHAnsi" w:hAnsiTheme="minorHAnsi" w:cstheme="minorHAnsi"/>
          <w:sz w:val="22"/>
          <w:szCs w:val="22"/>
        </w:rPr>
        <w:t xml:space="preserve">ust. 2 pkt 3 lit. a) </w:t>
      </w:r>
      <w:r w:rsidRPr="005602E9">
        <w:rPr>
          <w:rFonts w:asciiTheme="minorHAnsi" w:hAnsiTheme="minorHAnsi" w:cstheme="minorHAnsi"/>
          <w:sz w:val="22"/>
          <w:szCs w:val="22"/>
        </w:rPr>
        <w:t>pozostaje niezmieniona.</w:t>
      </w:r>
    </w:p>
    <w:p w14:paraId="5002F5B6" w14:textId="70988833" w:rsidR="00206DFB" w:rsidRPr="005602E9" w:rsidRDefault="00206DFB" w:rsidP="008D7A3A">
      <w:pPr>
        <w:pStyle w:val="Tekstpodstawowywcity21"/>
        <w:numPr>
          <w:ilvl w:val="0"/>
          <w:numId w:val="18"/>
        </w:numPr>
        <w:tabs>
          <w:tab w:val="clear" w:pos="1463"/>
          <w:tab w:val="num" w:pos="426"/>
        </w:tabs>
        <w:spacing w:line="300" w:lineRule="auto"/>
        <w:ind w:left="426"/>
        <w:jc w:val="left"/>
        <w:rPr>
          <w:rFonts w:asciiTheme="minorHAnsi" w:hAnsiTheme="minorHAnsi" w:cstheme="minorHAnsi"/>
          <w:sz w:val="22"/>
          <w:szCs w:val="22"/>
        </w:rPr>
      </w:pPr>
      <w:r w:rsidRPr="005602E9">
        <w:rPr>
          <w:rFonts w:asciiTheme="minorHAnsi" w:hAnsiTheme="minorHAnsi" w:cstheme="minorHAnsi"/>
          <w:sz w:val="22"/>
          <w:szCs w:val="22"/>
        </w:rPr>
        <w:t>W przypadku zmian, o których mowa w ust. 1 pkt 1</w:t>
      </w:r>
      <w:r>
        <w:rPr>
          <w:rFonts w:asciiTheme="minorHAnsi" w:hAnsiTheme="minorHAnsi" w:cstheme="minorHAnsi"/>
          <w:sz w:val="22"/>
          <w:szCs w:val="22"/>
        </w:rPr>
        <w:t>4</w:t>
      </w:r>
      <w:r w:rsidRPr="005602E9">
        <w:rPr>
          <w:rFonts w:asciiTheme="minorHAnsi" w:hAnsiTheme="minorHAnsi" w:cstheme="minorHAnsi"/>
          <w:sz w:val="22"/>
          <w:szCs w:val="22"/>
        </w:rPr>
        <w:t>) lit. b) lub lit. c) lub lit. d), jeżeli z wnioskiem występuje Wykonawca, jest on zobowiązany dołączyć do wniosku dokumenty, z których będzie wynikać, w jakim zakresie zmiany te mają wpływ na koszty wykonania przedmiotu Umowy, w szczególności:</w:t>
      </w:r>
    </w:p>
    <w:p w14:paraId="1C99302B" w14:textId="7A8D9D52" w:rsidR="00206DFB" w:rsidRPr="00054DA3" w:rsidRDefault="00206DFB" w:rsidP="008D7A3A">
      <w:pPr>
        <w:widowControl w:val="0"/>
        <w:numPr>
          <w:ilvl w:val="0"/>
          <w:numId w:val="51"/>
        </w:numPr>
        <w:shd w:val="clear" w:color="auto" w:fill="FFFFFF"/>
        <w:suppressAutoHyphens w:val="0"/>
        <w:overflowPunct/>
        <w:autoSpaceDN w:val="0"/>
        <w:adjustRightInd w:val="0"/>
        <w:spacing w:line="300" w:lineRule="auto"/>
        <w:ind w:left="720" w:right="6" w:hanging="357"/>
        <w:textAlignment w:val="auto"/>
        <w:rPr>
          <w:rFonts w:asciiTheme="minorHAnsi" w:hAnsiTheme="minorHAnsi" w:cstheme="minorHAnsi"/>
          <w:sz w:val="22"/>
          <w:szCs w:val="22"/>
        </w:rPr>
      </w:pPr>
      <w:r w:rsidRPr="00054DA3">
        <w:rPr>
          <w:rFonts w:asciiTheme="minorHAnsi" w:hAnsiTheme="minorHAnsi" w:cstheme="minorHAnsi"/>
          <w:sz w:val="22"/>
          <w:szCs w:val="22"/>
        </w:rPr>
        <w:t xml:space="preserve">pisemne zestawienie wynagrodzeń (zarówno przed, jak i po zmianie obowiązujących przepisów) pracowników wraz z określeniem zakresu (części etatu), w jakim wykonują oni prace (czynności) bezpośrednio związane z realizacją przedmiotu Umowy oraz części wynagrodzenia odpowiadającej temu zakresowi - w przypadku zmiany, o której mowa w ust. 1 pkt </w:t>
      </w:r>
      <w:r>
        <w:rPr>
          <w:rFonts w:asciiTheme="minorHAnsi" w:hAnsiTheme="minorHAnsi" w:cstheme="minorHAnsi"/>
          <w:sz w:val="22"/>
          <w:szCs w:val="22"/>
        </w:rPr>
        <w:t>14</w:t>
      </w:r>
      <w:r w:rsidRPr="00054DA3">
        <w:rPr>
          <w:rFonts w:asciiTheme="minorHAnsi" w:hAnsiTheme="minorHAnsi" w:cstheme="minorHAnsi"/>
          <w:sz w:val="22"/>
          <w:szCs w:val="22"/>
        </w:rPr>
        <w:t>) lit. b), lub</w:t>
      </w:r>
    </w:p>
    <w:p w14:paraId="3BD9AE6C" w14:textId="1BF01BDB" w:rsidR="00206DFB" w:rsidRPr="00054DA3" w:rsidRDefault="00206DFB" w:rsidP="008D7A3A">
      <w:pPr>
        <w:widowControl w:val="0"/>
        <w:numPr>
          <w:ilvl w:val="0"/>
          <w:numId w:val="51"/>
        </w:numPr>
        <w:shd w:val="clear" w:color="auto" w:fill="FFFFFF"/>
        <w:suppressAutoHyphens w:val="0"/>
        <w:overflowPunct/>
        <w:autoSpaceDN w:val="0"/>
        <w:adjustRightInd w:val="0"/>
        <w:spacing w:line="300" w:lineRule="auto"/>
        <w:ind w:left="720" w:right="6" w:hanging="357"/>
        <w:textAlignment w:val="auto"/>
        <w:rPr>
          <w:rFonts w:asciiTheme="minorHAnsi" w:hAnsiTheme="minorHAnsi" w:cstheme="minorHAnsi"/>
          <w:sz w:val="22"/>
          <w:szCs w:val="22"/>
        </w:rPr>
      </w:pPr>
      <w:r w:rsidRPr="00054DA3">
        <w:rPr>
          <w:rFonts w:asciiTheme="minorHAnsi" w:hAnsiTheme="minorHAnsi" w:cstheme="minorHAnsi"/>
          <w:sz w:val="22"/>
          <w:szCs w:val="22"/>
        </w:rPr>
        <w:t xml:space="preserve">pisemne zestawienie wynagrodzeń (zarówno przed, jak i po zmianie obowiązujących przepisów) pracowników, wraz z kwotami składek uiszczanych do Zakładu Ubezpieczeń Społecznych/ Kasy Rolniczego Ubezpieczenia Społecznego w części finansowanej przez Wykonawcę, z określeniem zakresu (części etatu), w jakim wykonują oni prace (czynności) bezpośrednio związane z realizacją przedmiotu Umowy oraz części wynagrodzenia odpowiadającej temu zakresowi - w przypadku zmiany, o której mowa w ust. 1 pkt </w:t>
      </w:r>
      <w:r>
        <w:rPr>
          <w:rFonts w:asciiTheme="minorHAnsi" w:hAnsiTheme="minorHAnsi" w:cstheme="minorHAnsi"/>
          <w:sz w:val="22"/>
          <w:szCs w:val="22"/>
        </w:rPr>
        <w:t>14</w:t>
      </w:r>
      <w:r w:rsidRPr="00054DA3">
        <w:rPr>
          <w:rFonts w:asciiTheme="minorHAnsi" w:hAnsiTheme="minorHAnsi" w:cstheme="minorHAnsi"/>
          <w:sz w:val="22"/>
          <w:szCs w:val="22"/>
        </w:rPr>
        <w:t>) lit. c), lub</w:t>
      </w:r>
    </w:p>
    <w:p w14:paraId="2905460B" w14:textId="15F1C1A0" w:rsidR="00206DFB" w:rsidRPr="005602E9" w:rsidRDefault="00206DFB" w:rsidP="008D7A3A">
      <w:pPr>
        <w:widowControl w:val="0"/>
        <w:numPr>
          <w:ilvl w:val="0"/>
          <w:numId w:val="51"/>
        </w:numPr>
        <w:shd w:val="clear" w:color="auto" w:fill="FFFFFF"/>
        <w:suppressAutoHyphens w:val="0"/>
        <w:overflowPunct/>
        <w:autoSpaceDN w:val="0"/>
        <w:adjustRightInd w:val="0"/>
        <w:spacing w:line="300" w:lineRule="auto"/>
        <w:ind w:left="720" w:right="6" w:hanging="357"/>
        <w:textAlignment w:val="auto"/>
        <w:rPr>
          <w:rFonts w:asciiTheme="minorHAnsi" w:hAnsiTheme="minorHAnsi" w:cstheme="minorHAnsi"/>
          <w:sz w:val="22"/>
          <w:szCs w:val="22"/>
        </w:rPr>
      </w:pPr>
      <w:r w:rsidRPr="00054DA3">
        <w:rPr>
          <w:rFonts w:asciiTheme="minorHAnsi" w:hAnsiTheme="minorHAnsi" w:cstheme="minorHAnsi"/>
          <w:sz w:val="22"/>
          <w:szCs w:val="22"/>
        </w:rPr>
        <w:t xml:space="preserve">pisemne zestawienie wynagrodzeń (zarówno przed, jak i po zmianie obowiązujących przepisów) pracowników świadczących usługi, wraz z kwotami wpłat do pracowniczych planów kapitałowych dokonywanych przez Wykonawcę, z określeniem zakresu (części etatu), w jakim wykonują oni prace bezpośrednio związane z realizacją przedmiotu Umowy oraz części wynagrodzenia odpowiadającej temu zakresowi - w przypadku zmiany, o której mowa w ust. 1 pkt </w:t>
      </w:r>
      <w:r>
        <w:rPr>
          <w:rFonts w:asciiTheme="minorHAnsi" w:hAnsiTheme="minorHAnsi" w:cstheme="minorHAnsi"/>
          <w:sz w:val="22"/>
          <w:szCs w:val="22"/>
        </w:rPr>
        <w:t>14)</w:t>
      </w:r>
      <w:r w:rsidRPr="00054DA3">
        <w:rPr>
          <w:rFonts w:asciiTheme="minorHAnsi" w:hAnsiTheme="minorHAnsi" w:cstheme="minorHAnsi"/>
          <w:sz w:val="22"/>
          <w:szCs w:val="22"/>
        </w:rPr>
        <w:t xml:space="preserve"> lit. d).</w:t>
      </w:r>
    </w:p>
    <w:p w14:paraId="4A5CE18C" w14:textId="1E022CAA" w:rsidR="00206DFB" w:rsidRDefault="00206DFB" w:rsidP="008D7A3A">
      <w:pPr>
        <w:pStyle w:val="Tekstpodstawowywcity21"/>
        <w:numPr>
          <w:ilvl w:val="0"/>
          <w:numId w:val="18"/>
        </w:numPr>
        <w:tabs>
          <w:tab w:val="clear" w:pos="1463"/>
          <w:tab w:val="num" w:pos="426"/>
        </w:tabs>
        <w:spacing w:line="300" w:lineRule="auto"/>
        <w:ind w:left="426"/>
        <w:jc w:val="left"/>
        <w:rPr>
          <w:rFonts w:asciiTheme="minorHAnsi" w:hAnsiTheme="minorHAnsi" w:cstheme="minorHAnsi"/>
          <w:sz w:val="22"/>
          <w:szCs w:val="22"/>
        </w:rPr>
      </w:pPr>
      <w:r w:rsidRPr="005602E9">
        <w:rPr>
          <w:rFonts w:asciiTheme="minorHAnsi" w:hAnsiTheme="minorHAnsi" w:cstheme="minorHAnsi"/>
          <w:sz w:val="22"/>
          <w:szCs w:val="22"/>
        </w:rPr>
        <w:t>W przypadku zmiany, o której mowa w ust. 1 pkt 1</w:t>
      </w:r>
      <w:r>
        <w:rPr>
          <w:rFonts w:asciiTheme="minorHAnsi" w:hAnsiTheme="minorHAnsi" w:cstheme="minorHAnsi"/>
          <w:sz w:val="22"/>
          <w:szCs w:val="22"/>
        </w:rPr>
        <w:t>4</w:t>
      </w:r>
      <w:r w:rsidRPr="005602E9">
        <w:rPr>
          <w:rFonts w:asciiTheme="minorHAnsi" w:hAnsiTheme="minorHAnsi" w:cstheme="minorHAnsi"/>
          <w:sz w:val="22"/>
          <w:szCs w:val="22"/>
        </w:rPr>
        <w:t>) lit. b),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5 pkt 1).</w:t>
      </w:r>
    </w:p>
    <w:p w14:paraId="6845919F" w14:textId="77777777" w:rsidR="00206DFB" w:rsidRDefault="00206DFB" w:rsidP="008D7A3A">
      <w:pPr>
        <w:pStyle w:val="Tekstpodstawowywcity21"/>
        <w:numPr>
          <w:ilvl w:val="0"/>
          <w:numId w:val="18"/>
        </w:numPr>
        <w:tabs>
          <w:tab w:val="clear" w:pos="1463"/>
          <w:tab w:val="num" w:pos="426"/>
        </w:tabs>
        <w:spacing w:line="300" w:lineRule="auto"/>
        <w:ind w:left="426"/>
        <w:jc w:val="left"/>
        <w:rPr>
          <w:rFonts w:asciiTheme="minorHAnsi" w:hAnsiTheme="minorHAnsi" w:cstheme="minorHAnsi"/>
          <w:sz w:val="22"/>
          <w:szCs w:val="22"/>
        </w:rPr>
      </w:pPr>
      <w:r w:rsidRPr="005602E9">
        <w:rPr>
          <w:rFonts w:asciiTheme="minorHAnsi" w:hAnsiTheme="minorHAnsi" w:cstheme="minorHAnsi"/>
          <w:sz w:val="22"/>
          <w:szCs w:val="22"/>
        </w:rPr>
        <w:t xml:space="preserve">W terminie 10 dni roboczych od dnia przekazania wniosku, o którym mowa w ust. 3, Strona, która otrzymała wniosek, przekaże drugiej Stronie informację o zakresie w jakim zatwierdza wniosek oraz wskaże kwotę, o którą wynagrodzenie należne Wykonawcy (cena </w:t>
      </w:r>
      <w:r>
        <w:rPr>
          <w:rFonts w:asciiTheme="minorHAnsi" w:hAnsiTheme="minorHAnsi" w:cstheme="minorHAnsi"/>
          <w:sz w:val="22"/>
          <w:szCs w:val="22"/>
        </w:rPr>
        <w:t xml:space="preserve">bezpośredniej </w:t>
      </w:r>
      <w:r>
        <w:rPr>
          <w:rFonts w:asciiTheme="minorHAnsi" w:hAnsiTheme="minorHAnsi" w:cstheme="minorHAnsi"/>
          <w:sz w:val="22"/>
          <w:szCs w:val="22"/>
        </w:rPr>
        <w:lastRenderedPageBreak/>
        <w:t>robocizny</w:t>
      </w:r>
      <w:r w:rsidRPr="005602E9">
        <w:rPr>
          <w:rFonts w:asciiTheme="minorHAnsi" w:hAnsiTheme="minorHAnsi" w:cstheme="minorHAnsi"/>
          <w:sz w:val="22"/>
          <w:szCs w:val="22"/>
        </w:rPr>
        <w:t>) powinno ulec zmianie albo informację o niezatwierdzeniu wniosku wraz z uzasadnieniem.</w:t>
      </w:r>
    </w:p>
    <w:p w14:paraId="4FF071D4" w14:textId="77777777" w:rsidR="00206DFB" w:rsidRDefault="00206DFB" w:rsidP="008D7A3A">
      <w:pPr>
        <w:pStyle w:val="Tekstpodstawowywcity21"/>
        <w:numPr>
          <w:ilvl w:val="0"/>
          <w:numId w:val="18"/>
        </w:numPr>
        <w:tabs>
          <w:tab w:val="clear" w:pos="1463"/>
          <w:tab w:val="num" w:pos="426"/>
        </w:tabs>
        <w:spacing w:line="300" w:lineRule="auto"/>
        <w:ind w:left="426"/>
        <w:jc w:val="left"/>
        <w:rPr>
          <w:rFonts w:asciiTheme="minorHAnsi" w:hAnsiTheme="minorHAnsi" w:cstheme="minorHAnsi"/>
          <w:sz w:val="22"/>
          <w:szCs w:val="22"/>
        </w:rPr>
      </w:pPr>
      <w:r w:rsidRPr="005602E9">
        <w:rPr>
          <w:rFonts w:asciiTheme="minorHAnsi" w:hAnsiTheme="minorHAnsi" w:cstheme="minorHAnsi"/>
          <w:sz w:val="22"/>
          <w:szCs w:val="22"/>
        </w:rPr>
        <w:t>W przypadku otrzymania przez Stronę informacji o niezatwierdzeniu wniosku lub częściowym zatwierdzeniu wniosku, Strona ta może ponownie wystąpić z wnioskiem, o którym mowa w ust. 3. W takim przypadku postanowienia ust. 5, 6, 7, stosuje się odpowiednio.</w:t>
      </w:r>
    </w:p>
    <w:p w14:paraId="564BAF86" w14:textId="77777777" w:rsidR="00206DFB" w:rsidRDefault="00206DFB" w:rsidP="008D7A3A">
      <w:pPr>
        <w:pStyle w:val="Tekstpodstawowywcity21"/>
        <w:numPr>
          <w:ilvl w:val="0"/>
          <w:numId w:val="18"/>
        </w:numPr>
        <w:tabs>
          <w:tab w:val="clear" w:pos="1463"/>
          <w:tab w:val="num" w:pos="426"/>
        </w:tabs>
        <w:spacing w:line="300" w:lineRule="auto"/>
        <w:ind w:left="426"/>
        <w:jc w:val="left"/>
        <w:rPr>
          <w:rFonts w:asciiTheme="minorHAnsi" w:hAnsiTheme="minorHAnsi" w:cstheme="minorHAnsi"/>
          <w:sz w:val="22"/>
          <w:szCs w:val="22"/>
        </w:rPr>
      </w:pPr>
      <w:r w:rsidRPr="005602E9">
        <w:rPr>
          <w:rFonts w:asciiTheme="minorHAnsi" w:hAnsiTheme="minorHAnsi" w:cstheme="minorHAnsi"/>
          <w:sz w:val="22"/>
          <w:szCs w:val="22"/>
        </w:rPr>
        <w:t xml:space="preserve">W przypadku, gdy Wykonawca wykaże ponad wszelką wątpliwość wpływ zmian przepisów prawa na koszty wykonania Umowy, Strony dokonają stosownej zmiany Umowy. Podstawą zmian wynagrodzenia nie może być wyłącznie oświadczenie Wykonawcy. </w:t>
      </w:r>
    </w:p>
    <w:p w14:paraId="30999BE5" w14:textId="7D649C5C" w:rsidR="00206DFB" w:rsidRDefault="00206DFB" w:rsidP="008D7A3A">
      <w:pPr>
        <w:pStyle w:val="Tekstpodstawowywcity21"/>
        <w:numPr>
          <w:ilvl w:val="0"/>
          <w:numId w:val="18"/>
        </w:numPr>
        <w:tabs>
          <w:tab w:val="clear" w:pos="1463"/>
          <w:tab w:val="num" w:pos="426"/>
        </w:tabs>
        <w:spacing w:line="300" w:lineRule="auto"/>
        <w:ind w:left="426"/>
        <w:jc w:val="left"/>
        <w:rPr>
          <w:rFonts w:asciiTheme="minorHAnsi" w:hAnsiTheme="minorHAnsi" w:cstheme="minorHAnsi"/>
          <w:sz w:val="22"/>
          <w:szCs w:val="22"/>
        </w:rPr>
      </w:pPr>
      <w:r w:rsidRPr="005602E9">
        <w:rPr>
          <w:rFonts w:asciiTheme="minorHAnsi" w:hAnsiTheme="minorHAnsi" w:cstheme="minorHAnsi"/>
          <w:sz w:val="22"/>
          <w:szCs w:val="22"/>
        </w:rPr>
        <w:t xml:space="preserve">Zamawiający nie dopuszcza zmiany wysokości wynagrodzenia Wykonawcy na zasadach określonych w ust. 1 pkt </w:t>
      </w:r>
      <w:r>
        <w:rPr>
          <w:rFonts w:asciiTheme="minorHAnsi" w:hAnsiTheme="minorHAnsi" w:cstheme="minorHAnsi"/>
          <w:sz w:val="22"/>
          <w:szCs w:val="22"/>
        </w:rPr>
        <w:t>13</w:t>
      </w:r>
      <w:r w:rsidRPr="005602E9">
        <w:rPr>
          <w:rFonts w:asciiTheme="minorHAnsi" w:hAnsiTheme="minorHAnsi" w:cstheme="minorHAnsi"/>
          <w:sz w:val="22"/>
          <w:szCs w:val="22"/>
        </w:rPr>
        <w:t xml:space="preserve"> w zakresie i części wynagrodzenia podlegającego zmianom, o których mowa w ust. 1 pkt </w:t>
      </w:r>
      <w:r>
        <w:rPr>
          <w:rFonts w:asciiTheme="minorHAnsi" w:hAnsiTheme="minorHAnsi" w:cstheme="minorHAnsi"/>
          <w:sz w:val="22"/>
          <w:szCs w:val="22"/>
        </w:rPr>
        <w:t>5, 6 i 14</w:t>
      </w:r>
      <w:r w:rsidRPr="005602E9">
        <w:rPr>
          <w:rFonts w:asciiTheme="minorHAnsi" w:hAnsiTheme="minorHAnsi" w:cstheme="minorHAnsi"/>
          <w:sz w:val="22"/>
          <w:szCs w:val="22"/>
        </w:rPr>
        <w:t>.</w:t>
      </w:r>
    </w:p>
    <w:p w14:paraId="0FFE6F78" w14:textId="5E8E3732" w:rsidR="00206DFB" w:rsidRDefault="00206DFB" w:rsidP="008D7A3A">
      <w:pPr>
        <w:pStyle w:val="Tekstpodstawowywcity21"/>
        <w:numPr>
          <w:ilvl w:val="0"/>
          <w:numId w:val="18"/>
        </w:numPr>
        <w:tabs>
          <w:tab w:val="clear" w:pos="1463"/>
          <w:tab w:val="num" w:pos="426"/>
        </w:tabs>
        <w:spacing w:line="300" w:lineRule="auto"/>
        <w:ind w:left="425" w:hanging="357"/>
        <w:jc w:val="left"/>
        <w:rPr>
          <w:rFonts w:asciiTheme="minorHAnsi" w:hAnsiTheme="minorHAnsi" w:cstheme="minorHAnsi"/>
          <w:sz w:val="22"/>
          <w:szCs w:val="22"/>
        </w:rPr>
      </w:pPr>
      <w:r w:rsidRPr="005602E9">
        <w:rPr>
          <w:rFonts w:asciiTheme="minorHAnsi" w:hAnsiTheme="minorHAnsi" w:cstheme="minorHAnsi"/>
          <w:sz w:val="22"/>
          <w:szCs w:val="22"/>
        </w:rPr>
        <w:t xml:space="preserve">Wszelkie zmiany niniejszej umowy wymagają zachowania formy pisemnej w postaci aneksu pod rygorem nieważności, z zastrzeżeniem, że zmiany dotyczące wykazu placówek (w szczególności zmiany adresowe, osób do kontaktu, numerów telefonów), zmiana osób odpowiedzialnych za realizację umowy, danych teleadresowych wymagają jedynie pisemnego poinformowania Stron na adresy poczty elektronicznej wskazane w § </w:t>
      </w:r>
      <w:r>
        <w:rPr>
          <w:rFonts w:asciiTheme="minorHAnsi" w:hAnsiTheme="minorHAnsi" w:cstheme="minorHAnsi"/>
          <w:sz w:val="22"/>
          <w:szCs w:val="22"/>
        </w:rPr>
        <w:t>17</w:t>
      </w:r>
      <w:r w:rsidRPr="005602E9">
        <w:rPr>
          <w:rFonts w:asciiTheme="minorHAnsi" w:hAnsiTheme="minorHAnsi" w:cstheme="minorHAnsi"/>
          <w:sz w:val="22"/>
          <w:szCs w:val="22"/>
        </w:rPr>
        <w:t>.</w:t>
      </w:r>
    </w:p>
    <w:p w14:paraId="4FBAA224" w14:textId="6CEAE125" w:rsidR="00E026AE" w:rsidRPr="009762EE" w:rsidRDefault="00E026AE" w:rsidP="008D7A3A">
      <w:pPr>
        <w:pStyle w:val="Akapitzlist"/>
        <w:numPr>
          <w:ilvl w:val="0"/>
          <w:numId w:val="18"/>
        </w:numPr>
        <w:tabs>
          <w:tab w:val="clear" w:pos="1463"/>
          <w:tab w:val="left" w:pos="426"/>
        </w:tabs>
        <w:suppressAutoHyphens w:val="0"/>
        <w:overflowPunct/>
        <w:autoSpaceDE/>
        <w:spacing w:line="300" w:lineRule="auto"/>
        <w:ind w:left="426" w:hanging="426"/>
        <w:contextualSpacing w:val="0"/>
        <w:textAlignment w:val="auto"/>
        <w:rPr>
          <w:rFonts w:asciiTheme="minorHAnsi" w:hAnsiTheme="minorHAnsi" w:cstheme="minorHAnsi"/>
          <w:sz w:val="22"/>
          <w:szCs w:val="22"/>
        </w:rPr>
      </w:pPr>
      <w:r w:rsidRPr="009762EE">
        <w:rPr>
          <w:rFonts w:asciiTheme="minorHAnsi" w:hAnsiTheme="minorHAnsi" w:cstheme="minorHAnsi"/>
          <w:sz w:val="22"/>
          <w:szCs w:val="22"/>
        </w:rPr>
        <w:t>W terminie 30 dni roboczych od dnia przekazania wniosku, o którym mowa w ust.</w:t>
      </w:r>
      <w:r w:rsidR="00206DFB">
        <w:rPr>
          <w:rFonts w:asciiTheme="minorHAnsi" w:hAnsiTheme="minorHAnsi" w:cstheme="minorHAnsi"/>
          <w:sz w:val="22"/>
          <w:szCs w:val="22"/>
        </w:rPr>
        <w:t xml:space="preserve"> 3</w:t>
      </w:r>
      <w:r w:rsidRPr="009762EE">
        <w:rPr>
          <w:rFonts w:asciiTheme="minorHAnsi" w:hAnsiTheme="minorHAnsi" w:cstheme="minorHAnsi"/>
          <w:sz w:val="22"/>
          <w:szCs w:val="22"/>
        </w:rPr>
        <w:t>, Strona, która otrzymała wniosek, przekaże drugiej Stronie informację o zakresie, w jakim zatwierdza wniosek albo informację o niezatwierdzeniu wniosku wraz z uzasadnieniem.</w:t>
      </w:r>
    </w:p>
    <w:p w14:paraId="480DDD42" w14:textId="77777777" w:rsidR="00E026AE" w:rsidRPr="009762EE" w:rsidRDefault="00E026AE" w:rsidP="008D7A3A">
      <w:pPr>
        <w:pStyle w:val="Akapitzlist"/>
        <w:numPr>
          <w:ilvl w:val="0"/>
          <w:numId w:val="18"/>
        </w:numPr>
        <w:tabs>
          <w:tab w:val="clear" w:pos="1463"/>
          <w:tab w:val="left" w:pos="426"/>
        </w:tabs>
        <w:suppressAutoHyphens w:val="0"/>
        <w:overflowPunct/>
        <w:autoSpaceDE/>
        <w:spacing w:after="240" w:line="300" w:lineRule="auto"/>
        <w:ind w:left="426" w:hanging="426"/>
        <w:contextualSpacing w:val="0"/>
        <w:textAlignment w:val="auto"/>
        <w:rPr>
          <w:rFonts w:asciiTheme="minorHAnsi" w:hAnsiTheme="minorHAnsi" w:cstheme="minorHAnsi"/>
          <w:sz w:val="22"/>
          <w:szCs w:val="22"/>
        </w:rPr>
      </w:pPr>
      <w:r w:rsidRPr="009762EE">
        <w:rPr>
          <w:rFonts w:asciiTheme="minorHAnsi" w:hAnsiTheme="minorHAnsi" w:cstheme="minorHAnsi"/>
          <w:sz w:val="22"/>
          <w:szCs w:val="22"/>
        </w:rPr>
        <w:t>W przypadku nieuznania przez Zamawiającego wniosku lub braku porozumienia między stronami umowy, Wykonawca może skorzystać z środków prawnych.</w:t>
      </w:r>
    </w:p>
    <w:p w14:paraId="21A6E117" w14:textId="3AF288DC" w:rsidR="00AE3691" w:rsidRPr="009762EE" w:rsidRDefault="00AE3691" w:rsidP="003040DB">
      <w:pPr>
        <w:pStyle w:val="Nagwek1"/>
        <w:spacing w:after="240"/>
      </w:pPr>
      <w:r w:rsidRPr="009762EE">
        <w:t>§ 1</w:t>
      </w:r>
      <w:r w:rsidR="003040DB">
        <w:t>9</w:t>
      </w:r>
      <w:r w:rsidR="003B1D33" w:rsidRPr="009762EE">
        <w:t xml:space="preserve"> </w:t>
      </w:r>
      <w:r w:rsidRPr="009762EE">
        <w:t>Siła wyższa</w:t>
      </w:r>
    </w:p>
    <w:p w14:paraId="1A15E562" w14:textId="77777777" w:rsidR="00AE3691" w:rsidRPr="009762EE" w:rsidRDefault="00AE3691" w:rsidP="008D7A3A">
      <w:pPr>
        <w:pStyle w:val="Akapitzlist"/>
        <w:numPr>
          <w:ilvl w:val="0"/>
          <w:numId w:val="43"/>
        </w:numPr>
        <w:suppressAutoHyphens w:val="0"/>
        <w:overflowPunct/>
        <w:autoSpaceDE/>
        <w:spacing w:line="300" w:lineRule="auto"/>
        <w:ind w:left="426"/>
        <w:contextualSpacing w:val="0"/>
        <w:textAlignment w:val="auto"/>
        <w:rPr>
          <w:rFonts w:asciiTheme="minorHAnsi" w:hAnsiTheme="minorHAnsi" w:cstheme="minorHAnsi"/>
          <w:sz w:val="22"/>
          <w:szCs w:val="22"/>
        </w:rPr>
      </w:pPr>
      <w:r w:rsidRPr="009762EE">
        <w:rPr>
          <w:rFonts w:asciiTheme="minorHAnsi" w:hAnsiTheme="minorHAnsi" w:cstheme="minorHAnsi"/>
          <w:sz w:val="22"/>
          <w:szCs w:val="22"/>
        </w:rPr>
        <w:t>Żadna ze Stron Umowy nie będzie odpowiedzialna za niewykonanie lub nienależyte wykonanie zobowiązań wynikających z Umowy spowodowane przez okoliczności niewynikające z winy danej Strony, w szczególności za okoliczności traktowane jako Siła Wyższa.</w:t>
      </w:r>
    </w:p>
    <w:p w14:paraId="550D92A7" w14:textId="77777777" w:rsidR="00AE3691" w:rsidRPr="009762EE" w:rsidRDefault="00AE3691" w:rsidP="008D7A3A">
      <w:pPr>
        <w:pStyle w:val="Akapitzlist"/>
        <w:numPr>
          <w:ilvl w:val="0"/>
          <w:numId w:val="43"/>
        </w:numPr>
        <w:suppressAutoHyphens w:val="0"/>
        <w:overflowPunct/>
        <w:autoSpaceDE/>
        <w:spacing w:line="300" w:lineRule="auto"/>
        <w:ind w:left="426"/>
        <w:contextualSpacing w:val="0"/>
        <w:textAlignment w:val="auto"/>
        <w:rPr>
          <w:rFonts w:asciiTheme="minorHAnsi" w:hAnsiTheme="minorHAnsi" w:cstheme="minorHAnsi"/>
          <w:sz w:val="22"/>
          <w:szCs w:val="22"/>
        </w:rPr>
      </w:pPr>
      <w:r w:rsidRPr="009762EE">
        <w:rPr>
          <w:rFonts w:asciiTheme="minorHAnsi" w:hAnsiTheme="minorHAnsi" w:cstheme="minorHAnsi"/>
          <w:sz w:val="22"/>
          <w:szCs w:val="22"/>
        </w:rPr>
        <w:t>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04BFF766" w14:textId="77777777" w:rsidR="00AE3691" w:rsidRPr="009762EE" w:rsidRDefault="00AE3691" w:rsidP="008D7A3A">
      <w:pPr>
        <w:pStyle w:val="Akapitzlist"/>
        <w:numPr>
          <w:ilvl w:val="0"/>
          <w:numId w:val="43"/>
        </w:numPr>
        <w:suppressAutoHyphens w:val="0"/>
        <w:overflowPunct/>
        <w:autoSpaceDE/>
        <w:spacing w:line="300" w:lineRule="auto"/>
        <w:ind w:left="426"/>
        <w:contextualSpacing w:val="0"/>
        <w:textAlignment w:val="auto"/>
        <w:rPr>
          <w:rFonts w:asciiTheme="minorHAnsi" w:hAnsiTheme="minorHAnsi" w:cstheme="minorHAnsi"/>
          <w:sz w:val="22"/>
          <w:szCs w:val="22"/>
        </w:rPr>
      </w:pPr>
      <w:r w:rsidRPr="009762EE">
        <w:rPr>
          <w:rFonts w:asciiTheme="minorHAnsi" w:hAnsiTheme="minorHAnsi" w:cstheme="minorHAnsi"/>
          <w:sz w:val="22"/>
          <w:szCs w:val="22"/>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5382B8A7" w14:textId="77777777" w:rsidR="00AE3691" w:rsidRPr="009762EE" w:rsidRDefault="00AE3691" w:rsidP="008D7A3A">
      <w:pPr>
        <w:pStyle w:val="Akapitzlist"/>
        <w:numPr>
          <w:ilvl w:val="0"/>
          <w:numId w:val="43"/>
        </w:numPr>
        <w:suppressAutoHyphens w:val="0"/>
        <w:overflowPunct/>
        <w:autoSpaceDE/>
        <w:spacing w:after="240" w:line="300" w:lineRule="auto"/>
        <w:ind w:left="426"/>
        <w:contextualSpacing w:val="0"/>
        <w:textAlignment w:val="auto"/>
        <w:rPr>
          <w:rFonts w:asciiTheme="minorHAnsi" w:hAnsiTheme="minorHAnsi" w:cstheme="minorHAnsi"/>
          <w:sz w:val="22"/>
          <w:szCs w:val="22"/>
        </w:rPr>
      </w:pPr>
      <w:r w:rsidRPr="009762EE">
        <w:rPr>
          <w:rFonts w:asciiTheme="minorHAnsi" w:hAnsiTheme="minorHAnsi" w:cstheme="minorHAnsi"/>
          <w:sz w:val="22"/>
          <w:szCs w:val="22"/>
        </w:rPr>
        <w:t>Jeżeli Siła Wyższa, będzie trwała nieprzerwanie przez okres 60 dni lub dłużej, Strony mogą w drodze wzajemnego uzgodnienia rozwiązać Umowę bez nakładania na żadną ze Stron dalszych zobowiązań oprócz płatności należnych z tytułu prawidłowo wykonanych usług.</w:t>
      </w:r>
    </w:p>
    <w:p w14:paraId="66576BB0" w14:textId="421D422E" w:rsidR="00FA1734" w:rsidRPr="009762EE" w:rsidRDefault="00FA1734" w:rsidP="003040DB">
      <w:pPr>
        <w:pStyle w:val="Tekstpodstawowy"/>
        <w:spacing w:after="240" w:line="300" w:lineRule="auto"/>
        <w:jc w:val="center"/>
        <w:outlineLvl w:val="0"/>
        <w:rPr>
          <w:rFonts w:asciiTheme="minorHAnsi" w:hAnsiTheme="minorHAnsi" w:cstheme="minorHAnsi"/>
          <w:sz w:val="22"/>
          <w:szCs w:val="22"/>
          <w:lang w:val="pl-PL"/>
        </w:rPr>
      </w:pPr>
      <w:r w:rsidRPr="009762EE">
        <w:rPr>
          <w:rFonts w:asciiTheme="minorHAnsi" w:hAnsiTheme="minorHAnsi" w:cstheme="minorHAnsi"/>
          <w:sz w:val="22"/>
          <w:szCs w:val="22"/>
        </w:rPr>
        <w:lastRenderedPageBreak/>
        <w:t>§</w:t>
      </w:r>
      <w:r w:rsidR="00AE3691" w:rsidRPr="009762EE">
        <w:rPr>
          <w:rFonts w:asciiTheme="minorHAnsi" w:hAnsiTheme="minorHAnsi" w:cstheme="minorHAnsi"/>
          <w:sz w:val="22"/>
          <w:szCs w:val="22"/>
          <w:lang w:val="pl-PL"/>
        </w:rPr>
        <w:t xml:space="preserve"> </w:t>
      </w:r>
      <w:r w:rsidR="003040DB">
        <w:rPr>
          <w:rFonts w:asciiTheme="minorHAnsi" w:hAnsiTheme="minorHAnsi" w:cstheme="minorHAnsi"/>
          <w:sz w:val="22"/>
          <w:szCs w:val="22"/>
          <w:lang w:val="pl-PL"/>
        </w:rPr>
        <w:t>20</w:t>
      </w:r>
      <w:r w:rsidR="003B1D33" w:rsidRPr="009762EE">
        <w:rPr>
          <w:rFonts w:asciiTheme="minorHAnsi" w:hAnsiTheme="minorHAnsi" w:cstheme="minorHAnsi"/>
          <w:sz w:val="22"/>
          <w:szCs w:val="22"/>
          <w:lang w:val="pl-PL"/>
        </w:rPr>
        <w:t xml:space="preserve"> </w:t>
      </w:r>
      <w:r w:rsidRPr="009762EE">
        <w:rPr>
          <w:rFonts w:asciiTheme="minorHAnsi" w:hAnsiTheme="minorHAnsi" w:cstheme="minorHAnsi"/>
          <w:sz w:val="22"/>
          <w:szCs w:val="22"/>
        </w:rPr>
        <w:t>Postanowienia końcowe</w:t>
      </w:r>
    </w:p>
    <w:p w14:paraId="411C1219" w14:textId="77777777" w:rsidR="00206DFB" w:rsidRDefault="00206DFB" w:rsidP="008D7A3A">
      <w:pPr>
        <w:pStyle w:val="Tekstpodstawowy"/>
        <w:numPr>
          <w:ilvl w:val="0"/>
          <w:numId w:val="52"/>
        </w:numPr>
        <w:spacing w:line="300" w:lineRule="auto"/>
        <w:ind w:left="426" w:hanging="425"/>
        <w:rPr>
          <w:rFonts w:asciiTheme="minorHAnsi" w:hAnsiTheme="minorHAnsi" w:cstheme="minorHAnsi"/>
          <w:b w:val="0"/>
          <w:sz w:val="22"/>
          <w:szCs w:val="22"/>
        </w:rPr>
      </w:pPr>
      <w:r w:rsidRPr="005602E9">
        <w:rPr>
          <w:rFonts w:asciiTheme="minorHAnsi" w:hAnsiTheme="minorHAnsi" w:cstheme="minorHAnsi"/>
          <w:b w:val="0"/>
          <w:sz w:val="22"/>
          <w:szCs w:val="22"/>
        </w:rPr>
        <w:t xml:space="preserve">Wykonawca bez zgody Zamawiającego nie może dokonać cesji wierzytelności, przysługującej     </w:t>
      </w:r>
      <w:r w:rsidRPr="005602E9">
        <w:rPr>
          <w:rFonts w:asciiTheme="minorHAnsi" w:hAnsiTheme="minorHAnsi" w:cstheme="minorHAnsi"/>
          <w:b w:val="0"/>
          <w:sz w:val="22"/>
          <w:szCs w:val="22"/>
          <w:lang w:val="pl-PL"/>
        </w:rPr>
        <w:t xml:space="preserve"> </w:t>
      </w:r>
      <w:r w:rsidRPr="005602E9">
        <w:rPr>
          <w:rFonts w:asciiTheme="minorHAnsi" w:hAnsiTheme="minorHAnsi" w:cstheme="minorHAnsi"/>
          <w:b w:val="0"/>
          <w:sz w:val="22"/>
          <w:szCs w:val="22"/>
        </w:rPr>
        <w:t>mu z tytułu realizacji niniejszej Umowy na osoby trzecie</w:t>
      </w:r>
      <w:r>
        <w:rPr>
          <w:rFonts w:asciiTheme="minorHAnsi" w:hAnsiTheme="minorHAnsi" w:cstheme="minorHAnsi"/>
          <w:b w:val="0"/>
          <w:sz w:val="22"/>
          <w:szCs w:val="22"/>
          <w:lang w:val="pl-PL"/>
        </w:rPr>
        <w:t>.</w:t>
      </w:r>
    </w:p>
    <w:p w14:paraId="6CEF1522" w14:textId="77777777" w:rsidR="00206DFB" w:rsidRPr="005602E9" w:rsidRDefault="00206DFB" w:rsidP="008D7A3A">
      <w:pPr>
        <w:pStyle w:val="Tekstpodstawowy"/>
        <w:numPr>
          <w:ilvl w:val="0"/>
          <w:numId w:val="52"/>
        </w:numPr>
        <w:spacing w:line="300" w:lineRule="auto"/>
        <w:ind w:left="426" w:hanging="425"/>
        <w:rPr>
          <w:rFonts w:asciiTheme="minorHAnsi" w:hAnsiTheme="minorHAnsi" w:cstheme="minorHAnsi"/>
          <w:b w:val="0"/>
          <w:sz w:val="22"/>
          <w:szCs w:val="22"/>
        </w:rPr>
      </w:pPr>
      <w:r w:rsidRPr="005602E9">
        <w:rPr>
          <w:rFonts w:asciiTheme="minorHAnsi" w:hAnsiTheme="minorHAnsi" w:cstheme="minorHAnsi"/>
          <w:b w:val="0"/>
          <w:sz w:val="22"/>
          <w:szCs w:val="22"/>
        </w:rPr>
        <w:t>Sprawy sporne wynikłe z realizacji niniejszej umowy, których strony nie rozwiążą polubownie, rozstrzygać będzie sąd powszechny właściwy miejscowo dla siedziby Zamawiającego.</w:t>
      </w:r>
    </w:p>
    <w:p w14:paraId="2B0AA134" w14:textId="77777777" w:rsidR="00206DFB" w:rsidRPr="00A66D6F" w:rsidRDefault="00206DFB" w:rsidP="008D7A3A">
      <w:pPr>
        <w:pStyle w:val="Akapitzlist"/>
        <w:numPr>
          <w:ilvl w:val="0"/>
          <w:numId w:val="52"/>
        </w:numPr>
        <w:spacing w:line="300" w:lineRule="auto"/>
        <w:ind w:left="426" w:hanging="425"/>
        <w:rPr>
          <w:rFonts w:asciiTheme="minorHAnsi" w:hAnsiTheme="minorHAnsi" w:cstheme="minorHAnsi"/>
          <w:sz w:val="22"/>
          <w:szCs w:val="22"/>
        </w:rPr>
      </w:pPr>
      <w:r w:rsidRPr="00A66D6F">
        <w:rPr>
          <w:rFonts w:asciiTheme="minorHAnsi" w:hAnsiTheme="minorHAnsi" w:cstheme="minorHAnsi"/>
          <w:sz w:val="22"/>
          <w:szCs w:val="22"/>
        </w:rPr>
        <w:t>Wykonanie niniejszej Umowy nie wiąże się z przetwarzaniem danych osobowych w rozumieniu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z 04.05.2016 r., dalej: RODO), dla których Administratorem danych osobowych jest Zespół Żłobków m.st. Warszawy, z zastrzeżeniem zawartym w ust. 4.</w:t>
      </w:r>
    </w:p>
    <w:p w14:paraId="51D71870" w14:textId="77777777" w:rsidR="00206DFB" w:rsidRDefault="00206DFB" w:rsidP="008D7A3A">
      <w:pPr>
        <w:pStyle w:val="Akapitzlist"/>
        <w:numPr>
          <w:ilvl w:val="0"/>
          <w:numId w:val="52"/>
        </w:numPr>
        <w:spacing w:line="300" w:lineRule="auto"/>
        <w:ind w:left="426" w:hanging="425"/>
        <w:rPr>
          <w:rFonts w:asciiTheme="minorHAnsi" w:hAnsiTheme="minorHAnsi" w:cstheme="minorHAnsi"/>
          <w:sz w:val="22"/>
          <w:szCs w:val="22"/>
        </w:rPr>
      </w:pPr>
      <w:r w:rsidRPr="00A66D6F">
        <w:rPr>
          <w:rFonts w:asciiTheme="minorHAnsi" w:hAnsiTheme="minorHAnsi" w:cstheme="minorHAnsi"/>
          <w:sz w:val="22"/>
          <w:szCs w:val="22"/>
        </w:rPr>
        <w:t>Zamawiający oświadcza, iż realizuje obowiązki Administratora danych osobowych, określone w przepisach RODO, w zakresie danych osobowych Wykonawcy, w sytuacji, w której jest on osobą fizyczną (w tym osobą fizyczną prowadzącą działalność gospodarczą), a także danych osobowych osób, które Wykonawca wskazał ze swojej strony do realizacji niniejszej Umowy.</w:t>
      </w:r>
    </w:p>
    <w:p w14:paraId="43D164A4" w14:textId="77777777" w:rsidR="00206DFB" w:rsidRPr="00A66D6F" w:rsidRDefault="00206DFB" w:rsidP="008D7A3A">
      <w:pPr>
        <w:pStyle w:val="Akapitzlist"/>
        <w:numPr>
          <w:ilvl w:val="0"/>
          <w:numId w:val="52"/>
        </w:numPr>
        <w:spacing w:line="300" w:lineRule="auto"/>
        <w:ind w:left="426" w:hanging="425"/>
        <w:rPr>
          <w:rFonts w:asciiTheme="minorHAnsi" w:hAnsiTheme="minorHAnsi" w:cstheme="minorHAnsi"/>
          <w:sz w:val="22"/>
          <w:szCs w:val="22"/>
        </w:rPr>
      </w:pPr>
      <w:r w:rsidRPr="007B6388">
        <w:rPr>
          <w:rFonts w:asciiTheme="minorHAnsi" w:hAnsiTheme="minorHAnsi" w:cstheme="minorHAnsi"/>
          <w:sz w:val="22"/>
          <w:szCs w:val="22"/>
        </w:rPr>
        <w:t>W Zespole Żłobków m.st. Warszawa wdrożono procedurę zgłaszania naruszeń prawa i podejmowania działań następczych, na podstawie przepisów ustawy z dnia 14 czerwca 2024 r. o ochronie sygnalistów. Szczegółowe informacje dot. procedury zgłoszeń wewnętrznych zawarte są w zaproszeniu do negocjacji oraz dostępne w Biuletynie Informacji Publicznej Zespołu Żłobków m.st. Warszawy  w zakładce Zasady funkcjonowania podmiotu - Zarządzenia – Dotyczące doskonalenia Zawodowego oraz procedury zgłoszeń wewnętrznych pod adresem: https://zlobki.waw.pl/bip/zasady-funkcjonowania-podmiotu/.</w:t>
      </w:r>
    </w:p>
    <w:p w14:paraId="530ECD41" w14:textId="77777777" w:rsidR="00206DFB" w:rsidRPr="00D0070F" w:rsidRDefault="00206DFB" w:rsidP="008D7A3A">
      <w:pPr>
        <w:pStyle w:val="Tekstpodstawowy"/>
        <w:numPr>
          <w:ilvl w:val="0"/>
          <w:numId w:val="52"/>
        </w:numPr>
        <w:spacing w:line="300" w:lineRule="auto"/>
        <w:ind w:left="426" w:hanging="425"/>
        <w:rPr>
          <w:rFonts w:asciiTheme="minorHAnsi" w:hAnsiTheme="minorHAnsi" w:cstheme="minorHAnsi"/>
          <w:b w:val="0"/>
          <w:sz w:val="22"/>
          <w:szCs w:val="22"/>
        </w:rPr>
      </w:pPr>
      <w:r w:rsidRPr="00D0070F">
        <w:rPr>
          <w:rFonts w:asciiTheme="minorHAnsi" w:hAnsiTheme="minorHAnsi" w:cstheme="minorHAnsi"/>
          <w:b w:val="0"/>
          <w:sz w:val="22"/>
          <w:szCs w:val="22"/>
        </w:rPr>
        <w:t>W sprawach nieuregulowanych postanowieniami niniejszej umowy mają zastosowanie przepisy ustawy Prawo zamówień publicznych, Kodeksu cywilnego oraz inne przepisy mające związek z przedmiotem umowy.</w:t>
      </w:r>
    </w:p>
    <w:p w14:paraId="79E5231B" w14:textId="77777777" w:rsidR="00206DFB" w:rsidRDefault="00206DFB" w:rsidP="008D7A3A">
      <w:pPr>
        <w:pStyle w:val="Tekstpodstawowy"/>
        <w:numPr>
          <w:ilvl w:val="0"/>
          <w:numId w:val="52"/>
        </w:numPr>
        <w:spacing w:line="300" w:lineRule="auto"/>
        <w:ind w:left="426" w:hanging="425"/>
        <w:textAlignment w:val="auto"/>
        <w:rPr>
          <w:rFonts w:ascii="Calibri" w:hAnsi="Calibri" w:cs="Calibri"/>
          <w:b w:val="0"/>
          <w:i/>
          <w:sz w:val="22"/>
          <w:szCs w:val="22"/>
        </w:rPr>
      </w:pPr>
      <w:r w:rsidRPr="002D0F39">
        <w:rPr>
          <w:rFonts w:ascii="Calibri" w:hAnsi="Calibri" w:cs="Calibri"/>
          <w:b w:val="0"/>
          <w:i/>
          <w:sz w:val="22"/>
          <w:szCs w:val="22"/>
        </w:rPr>
        <w:t>Postanowienia niniejszej umowy mają pierwszeństwo przed postanowieniami umowy regulującej współpracę wykonawców wspólnie ubiegający</w:t>
      </w:r>
      <w:r>
        <w:rPr>
          <w:rFonts w:ascii="Calibri" w:hAnsi="Calibri" w:cs="Calibri"/>
          <w:b w:val="0"/>
          <w:i/>
          <w:sz w:val="22"/>
          <w:szCs w:val="22"/>
          <w:lang w:val="pl-PL"/>
        </w:rPr>
        <w:t>ch</w:t>
      </w:r>
      <w:r w:rsidRPr="002D0F39">
        <w:rPr>
          <w:rFonts w:ascii="Calibri" w:hAnsi="Calibri" w:cs="Calibri"/>
          <w:b w:val="0"/>
          <w:i/>
          <w:sz w:val="22"/>
          <w:szCs w:val="22"/>
        </w:rPr>
        <w:t xml:space="preserve"> się o udzielenie zamówienia w rozumieniu art. </w:t>
      </w:r>
      <w:r w:rsidRPr="002D0F39">
        <w:rPr>
          <w:rFonts w:ascii="Calibri" w:hAnsi="Calibri" w:cs="Calibri"/>
          <w:b w:val="0"/>
          <w:i/>
          <w:sz w:val="22"/>
          <w:szCs w:val="22"/>
          <w:lang w:val="pl-PL"/>
        </w:rPr>
        <w:t>58</w:t>
      </w:r>
      <w:r w:rsidRPr="002D0F39">
        <w:rPr>
          <w:rFonts w:ascii="Calibri" w:hAnsi="Calibri" w:cs="Calibri"/>
          <w:b w:val="0"/>
          <w:i/>
          <w:sz w:val="22"/>
          <w:szCs w:val="22"/>
        </w:rPr>
        <w:t xml:space="preserve"> ustawy Prawo zamówień publicznych.</w:t>
      </w:r>
      <w:r>
        <w:rPr>
          <w:rStyle w:val="Odwoanieprzypisudolnego"/>
          <w:rFonts w:ascii="Calibri" w:hAnsi="Calibri" w:cs="Calibri"/>
          <w:b w:val="0"/>
          <w:i/>
          <w:sz w:val="22"/>
          <w:szCs w:val="22"/>
        </w:rPr>
        <w:footnoteReference w:id="12"/>
      </w:r>
    </w:p>
    <w:p w14:paraId="6680C39C" w14:textId="77777777" w:rsidR="00206DFB" w:rsidRPr="00CE5258" w:rsidRDefault="00206DFB" w:rsidP="008D7A3A">
      <w:pPr>
        <w:pStyle w:val="Tekstpodstawowy"/>
        <w:numPr>
          <w:ilvl w:val="0"/>
          <w:numId w:val="52"/>
        </w:numPr>
        <w:spacing w:line="300" w:lineRule="auto"/>
        <w:ind w:left="426" w:hanging="425"/>
        <w:textAlignment w:val="auto"/>
        <w:rPr>
          <w:rFonts w:ascii="Calibri" w:hAnsi="Calibri" w:cs="Calibri"/>
          <w:b w:val="0"/>
          <w:i/>
          <w:sz w:val="22"/>
          <w:szCs w:val="22"/>
        </w:rPr>
      </w:pPr>
      <w:r w:rsidRPr="00CE5258">
        <w:rPr>
          <w:rFonts w:ascii="Calibri" w:hAnsi="Calibri" w:cs="Calibri"/>
          <w:b w:val="0"/>
          <w:sz w:val="22"/>
          <w:szCs w:val="22"/>
        </w:rPr>
        <w:t xml:space="preserve">Umowa </w:t>
      </w:r>
      <w:r>
        <w:rPr>
          <w:rFonts w:ascii="Calibri" w:hAnsi="Calibri" w:cs="Calibri"/>
          <w:b w:val="0"/>
          <w:sz w:val="22"/>
          <w:szCs w:val="22"/>
          <w:lang w:val="pl-PL"/>
        </w:rPr>
        <w:t>została zawarta</w:t>
      </w:r>
      <w:r w:rsidRPr="00CE5258">
        <w:rPr>
          <w:rFonts w:ascii="Calibri" w:hAnsi="Calibri" w:cs="Calibri"/>
          <w:b w:val="0"/>
          <w:sz w:val="22"/>
          <w:szCs w:val="22"/>
        </w:rPr>
        <w:t xml:space="preserve"> w formie:</w:t>
      </w:r>
    </w:p>
    <w:p w14:paraId="74DD1ACD" w14:textId="77777777" w:rsidR="00206DFB" w:rsidRDefault="00206DFB" w:rsidP="008D7A3A">
      <w:pPr>
        <w:pStyle w:val="WW-Tekstpodstawowy3"/>
        <w:numPr>
          <w:ilvl w:val="0"/>
          <w:numId w:val="53"/>
        </w:numPr>
        <w:spacing w:line="300" w:lineRule="auto"/>
        <w:ind w:left="709"/>
        <w:jc w:val="left"/>
        <w:textAlignment w:val="auto"/>
        <w:rPr>
          <w:rFonts w:ascii="Calibri" w:hAnsi="Calibri" w:cs="Calibri"/>
          <w:sz w:val="22"/>
          <w:szCs w:val="22"/>
        </w:rPr>
      </w:pPr>
      <w:r w:rsidRPr="00FD380C">
        <w:rPr>
          <w:rFonts w:ascii="Calibri" w:hAnsi="Calibri" w:cs="Calibri"/>
          <w:sz w:val="22"/>
          <w:szCs w:val="22"/>
        </w:rPr>
        <w:t>elektronicznej – poprzez opatrzenie jej przez obie Strony kwalifikowanymi podpisami elektronicznymi, zgodnie z art. 78¹ § 1 Kodeksu cywilnego oraz ustawą z dnia 5 września 2016 r. o usługach zaufania oraz identyfikacji elektronicznej;</w:t>
      </w:r>
    </w:p>
    <w:p w14:paraId="615A1039" w14:textId="77777777" w:rsidR="00206DFB" w:rsidRPr="00D815F0" w:rsidRDefault="00206DFB" w:rsidP="008D7A3A">
      <w:pPr>
        <w:pStyle w:val="WW-Tekstpodstawowy3"/>
        <w:numPr>
          <w:ilvl w:val="0"/>
          <w:numId w:val="53"/>
        </w:numPr>
        <w:spacing w:line="300" w:lineRule="auto"/>
        <w:ind w:left="709"/>
        <w:jc w:val="left"/>
        <w:textAlignment w:val="auto"/>
        <w:rPr>
          <w:rFonts w:ascii="Calibri" w:hAnsi="Calibri" w:cs="Calibri"/>
          <w:sz w:val="22"/>
          <w:szCs w:val="22"/>
        </w:rPr>
      </w:pPr>
      <w:r>
        <w:rPr>
          <w:rFonts w:ascii="Calibri" w:hAnsi="Calibri" w:cs="Calibri"/>
          <w:sz w:val="22"/>
          <w:szCs w:val="22"/>
        </w:rPr>
        <w:t xml:space="preserve">albo </w:t>
      </w:r>
      <w:r w:rsidRPr="00D815F0">
        <w:rPr>
          <w:rFonts w:ascii="Calibri" w:hAnsi="Calibri" w:cs="Calibri"/>
          <w:sz w:val="22"/>
          <w:szCs w:val="22"/>
        </w:rPr>
        <w:t>pisemnej – poprzez własnoręczne podpisanie egzemplarzy umowy przez osoby uprawnione do reprezentowania Stron.</w:t>
      </w:r>
      <w:r>
        <w:rPr>
          <w:rFonts w:ascii="Calibri" w:hAnsi="Calibri" w:cs="Calibri"/>
          <w:sz w:val="22"/>
          <w:szCs w:val="22"/>
        </w:rPr>
        <w:t xml:space="preserve"> </w:t>
      </w:r>
      <w:r w:rsidRPr="00D815F0">
        <w:rPr>
          <w:rFonts w:ascii="Calibri" w:hAnsi="Calibri" w:cs="Calibri"/>
          <w:sz w:val="22"/>
          <w:szCs w:val="22"/>
        </w:rPr>
        <w:t>Złożenie kwalifikowanego podpisu elektronicznego przez osoby uprawnione do reprezentowania Stron jest równoznaczne z podpisaniem umowy w formie pisemnej.</w:t>
      </w:r>
    </w:p>
    <w:p w14:paraId="572D4E52" w14:textId="77777777" w:rsidR="00206DFB" w:rsidRDefault="00206DFB" w:rsidP="00206DFB">
      <w:pPr>
        <w:pStyle w:val="WW-Tekstpodstawowy3"/>
        <w:spacing w:line="300" w:lineRule="auto"/>
        <w:ind w:left="426"/>
        <w:jc w:val="left"/>
        <w:textAlignment w:val="auto"/>
        <w:rPr>
          <w:rFonts w:ascii="Calibri" w:hAnsi="Calibri" w:cs="Calibri"/>
          <w:sz w:val="22"/>
          <w:szCs w:val="22"/>
        </w:rPr>
      </w:pPr>
      <w:r w:rsidRPr="00FD380C">
        <w:rPr>
          <w:rFonts w:ascii="Calibri" w:hAnsi="Calibri" w:cs="Calibri"/>
          <w:sz w:val="22"/>
          <w:szCs w:val="22"/>
        </w:rPr>
        <w:lastRenderedPageBreak/>
        <w:t>W przypadku zawarcia umowy w formie elektronicznej, datą zawarcia umowy jest data złożenia ostatniego kwalifikowanego podpisu elektronicznego. Każda ze Stron otrzyma egzemplarz umowy w postaci elektronicznej opatrzony kwalifikowanymi podpisami obu Stron.</w:t>
      </w:r>
    </w:p>
    <w:p w14:paraId="0022840C" w14:textId="591BDB1B" w:rsidR="00206DFB" w:rsidRPr="00CE5258" w:rsidRDefault="00206DFB" w:rsidP="00206DFB">
      <w:pPr>
        <w:pStyle w:val="WW-Tekstpodstawowy3"/>
        <w:spacing w:after="240" w:line="300" w:lineRule="auto"/>
        <w:ind w:left="425"/>
        <w:jc w:val="left"/>
        <w:textAlignment w:val="auto"/>
        <w:rPr>
          <w:rFonts w:ascii="Calibri" w:hAnsi="Calibri" w:cs="Calibri"/>
          <w:sz w:val="22"/>
          <w:szCs w:val="22"/>
        </w:rPr>
      </w:pPr>
      <w:r w:rsidRPr="00FD380C">
        <w:rPr>
          <w:rFonts w:ascii="Calibri" w:hAnsi="Calibri" w:cs="Calibri"/>
          <w:sz w:val="22"/>
          <w:szCs w:val="22"/>
        </w:rPr>
        <w:t>W przypadku zawarcia umowy w formie pisemnej, umowa zostaje sporządzona w trzech jednobrzmiących egzemplarzach, z których dwa egzemplarze otrzymuje Zamawiający, a jeden egzemplarz otrzymuje Wykonawc</w:t>
      </w:r>
      <w:r>
        <w:rPr>
          <w:rFonts w:ascii="Calibri" w:hAnsi="Calibri" w:cs="Calibri"/>
          <w:sz w:val="22"/>
          <w:szCs w:val="22"/>
        </w:rPr>
        <w:t>a.</w:t>
      </w:r>
    </w:p>
    <w:p w14:paraId="3E08CF3D" w14:textId="04778263" w:rsidR="00FA1734" w:rsidRPr="009762EE" w:rsidRDefault="00FA1734" w:rsidP="003040DB">
      <w:pPr>
        <w:pStyle w:val="Nagwek1"/>
        <w:spacing w:after="240"/>
      </w:pPr>
      <w:r w:rsidRPr="009762EE">
        <w:t xml:space="preserve">§ </w:t>
      </w:r>
      <w:r w:rsidR="00AE3691" w:rsidRPr="009762EE">
        <w:t>20</w:t>
      </w:r>
      <w:r w:rsidR="003B1D33" w:rsidRPr="009762EE">
        <w:t xml:space="preserve"> </w:t>
      </w:r>
      <w:r w:rsidRPr="009762EE">
        <w:t>Załączniki do umowy</w:t>
      </w:r>
    </w:p>
    <w:p w14:paraId="73031B1E" w14:textId="77777777" w:rsidR="00FA1734" w:rsidRPr="009762EE" w:rsidRDefault="00FA1734" w:rsidP="009762EE">
      <w:pPr>
        <w:pStyle w:val="Tekstpodstawowy"/>
        <w:spacing w:line="300" w:lineRule="auto"/>
        <w:rPr>
          <w:rFonts w:asciiTheme="minorHAnsi" w:hAnsiTheme="minorHAnsi" w:cstheme="minorHAnsi"/>
          <w:b w:val="0"/>
          <w:sz w:val="22"/>
          <w:szCs w:val="22"/>
        </w:rPr>
      </w:pPr>
      <w:r w:rsidRPr="009762EE">
        <w:rPr>
          <w:rFonts w:asciiTheme="minorHAnsi" w:hAnsiTheme="minorHAnsi" w:cstheme="minorHAnsi"/>
          <w:b w:val="0"/>
          <w:sz w:val="22"/>
          <w:szCs w:val="22"/>
        </w:rPr>
        <w:t>Integralnymi załącznikami niniejszej umowy są:</w:t>
      </w:r>
    </w:p>
    <w:p w14:paraId="7BEB0956" w14:textId="77777777" w:rsidR="00206DFB" w:rsidRPr="00D0070F" w:rsidRDefault="00206DFB" w:rsidP="008D7A3A">
      <w:pPr>
        <w:pStyle w:val="Tekstpodstawowy"/>
        <w:numPr>
          <w:ilvl w:val="2"/>
          <w:numId w:val="54"/>
        </w:numPr>
        <w:tabs>
          <w:tab w:val="clear" w:pos="1440"/>
        </w:tabs>
        <w:spacing w:line="300" w:lineRule="auto"/>
        <w:ind w:left="426"/>
        <w:rPr>
          <w:rFonts w:asciiTheme="minorHAnsi" w:hAnsiTheme="minorHAnsi" w:cstheme="minorHAnsi"/>
          <w:b w:val="0"/>
          <w:sz w:val="22"/>
          <w:szCs w:val="22"/>
        </w:rPr>
      </w:pPr>
      <w:r w:rsidRPr="00D0070F">
        <w:rPr>
          <w:rFonts w:asciiTheme="minorHAnsi" w:hAnsiTheme="minorHAnsi" w:cstheme="minorHAnsi"/>
          <w:b w:val="0"/>
          <w:sz w:val="22"/>
          <w:szCs w:val="22"/>
        </w:rPr>
        <w:t xml:space="preserve">Wykaz placówek Zamawiającego, stanowiący załącznik nr </w:t>
      </w:r>
      <w:r>
        <w:rPr>
          <w:rFonts w:asciiTheme="minorHAnsi" w:hAnsiTheme="minorHAnsi" w:cstheme="minorHAnsi"/>
          <w:b w:val="0"/>
          <w:sz w:val="22"/>
          <w:szCs w:val="22"/>
          <w:lang w:val="pl-PL"/>
        </w:rPr>
        <w:t>1</w:t>
      </w:r>
      <w:r w:rsidRPr="00D0070F">
        <w:rPr>
          <w:rFonts w:asciiTheme="minorHAnsi" w:hAnsiTheme="minorHAnsi" w:cstheme="minorHAnsi"/>
          <w:b w:val="0"/>
          <w:sz w:val="22"/>
          <w:szCs w:val="22"/>
        </w:rPr>
        <w:t xml:space="preserve"> do umowy</w:t>
      </w:r>
    </w:p>
    <w:p w14:paraId="6F40A1BA" w14:textId="02D2236E" w:rsidR="00FA1734" w:rsidRPr="009762EE" w:rsidRDefault="00206DFB" w:rsidP="008D7A3A">
      <w:pPr>
        <w:pStyle w:val="Tekstpodstawowy"/>
        <w:numPr>
          <w:ilvl w:val="2"/>
          <w:numId w:val="54"/>
        </w:numPr>
        <w:spacing w:after="240" w:line="300" w:lineRule="auto"/>
        <w:ind w:left="426"/>
        <w:rPr>
          <w:rFonts w:asciiTheme="minorHAnsi" w:hAnsiTheme="minorHAnsi" w:cstheme="minorHAnsi"/>
          <w:b w:val="0"/>
          <w:sz w:val="22"/>
          <w:szCs w:val="22"/>
        </w:rPr>
      </w:pPr>
      <w:r>
        <w:rPr>
          <w:rFonts w:asciiTheme="minorHAnsi" w:hAnsiTheme="minorHAnsi" w:cstheme="minorHAnsi"/>
          <w:b w:val="0"/>
          <w:sz w:val="22"/>
          <w:szCs w:val="22"/>
          <w:lang w:val="pl-PL"/>
        </w:rPr>
        <w:t xml:space="preserve">Dokumenty potwierdzające uprawnienia osób wyznaczonych do realizacji przedmiotu zamówienia, </w:t>
      </w:r>
      <w:r w:rsidRPr="00D0070F">
        <w:rPr>
          <w:rFonts w:asciiTheme="minorHAnsi" w:hAnsiTheme="minorHAnsi" w:cstheme="minorHAnsi"/>
          <w:b w:val="0"/>
          <w:sz w:val="22"/>
          <w:szCs w:val="22"/>
        </w:rPr>
        <w:t>stanowiąc</w:t>
      </w:r>
      <w:r>
        <w:rPr>
          <w:rFonts w:asciiTheme="minorHAnsi" w:hAnsiTheme="minorHAnsi" w:cstheme="minorHAnsi"/>
          <w:b w:val="0"/>
          <w:sz w:val="22"/>
          <w:szCs w:val="22"/>
          <w:lang w:val="pl-PL"/>
        </w:rPr>
        <w:t>e</w:t>
      </w:r>
      <w:r w:rsidRPr="00D0070F">
        <w:rPr>
          <w:rFonts w:asciiTheme="minorHAnsi" w:hAnsiTheme="minorHAnsi" w:cstheme="minorHAnsi"/>
          <w:b w:val="0"/>
          <w:sz w:val="22"/>
          <w:szCs w:val="22"/>
        </w:rPr>
        <w:t xml:space="preserve"> załącznik nr </w:t>
      </w:r>
      <w:r>
        <w:rPr>
          <w:rFonts w:asciiTheme="minorHAnsi" w:hAnsiTheme="minorHAnsi" w:cstheme="minorHAnsi"/>
          <w:b w:val="0"/>
          <w:sz w:val="22"/>
          <w:szCs w:val="22"/>
          <w:lang w:val="pl-PL"/>
        </w:rPr>
        <w:t>2</w:t>
      </w:r>
      <w:r w:rsidRPr="00D0070F">
        <w:rPr>
          <w:rFonts w:asciiTheme="minorHAnsi" w:hAnsiTheme="minorHAnsi" w:cstheme="minorHAnsi"/>
          <w:b w:val="0"/>
          <w:sz w:val="22"/>
          <w:szCs w:val="22"/>
        </w:rPr>
        <w:t xml:space="preserve"> do umowy</w:t>
      </w:r>
      <w:r w:rsidR="00FA1734" w:rsidRPr="009762EE">
        <w:rPr>
          <w:rFonts w:asciiTheme="minorHAnsi" w:hAnsiTheme="minorHAnsi" w:cstheme="minorHAnsi"/>
          <w:b w:val="0"/>
          <w:sz w:val="22"/>
          <w:szCs w:val="22"/>
        </w:rPr>
        <w:t>.</w:t>
      </w:r>
    </w:p>
    <w:p w14:paraId="2CA34AB6" w14:textId="2446CEA3" w:rsidR="003A79CD" w:rsidRPr="009762EE" w:rsidRDefault="00FA1734" w:rsidP="00206DFB">
      <w:pPr>
        <w:spacing w:line="300" w:lineRule="auto"/>
        <w:jc w:val="center"/>
        <w:rPr>
          <w:rFonts w:asciiTheme="minorHAnsi" w:hAnsiTheme="minorHAnsi" w:cstheme="minorHAnsi"/>
          <w:b/>
          <w:sz w:val="22"/>
          <w:szCs w:val="22"/>
        </w:rPr>
      </w:pPr>
      <w:r w:rsidRPr="009762EE">
        <w:rPr>
          <w:rFonts w:asciiTheme="minorHAnsi" w:hAnsiTheme="minorHAnsi" w:cstheme="minorHAnsi"/>
          <w:b/>
          <w:sz w:val="22"/>
          <w:szCs w:val="22"/>
        </w:rPr>
        <w:t>WYKONAWCA                                                     ZAMAWIAJACY</w:t>
      </w:r>
    </w:p>
    <w:p w14:paraId="6F1D09F1" w14:textId="77777777" w:rsidR="00206DFB" w:rsidRDefault="00206DFB">
      <w:pPr>
        <w:suppressAutoHyphens w:val="0"/>
        <w:overflowPunct/>
        <w:autoSpaceDE/>
        <w:spacing w:after="200" w:line="276" w:lineRule="auto"/>
        <w:textAlignment w:val="auto"/>
        <w:rPr>
          <w:rFonts w:asciiTheme="minorHAnsi" w:hAnsiTheme="minorHAnsi" w:cstheme="minorHAnsi"/>
          <w:b/>
          <w:sz w:val="22"/>
          <w:szCs w:val="22"/>
        </w:rPr>
      </w:pPr>
      <w:r>
        <w:rPr>
          <w:rFonts w:asciiTheme="minorHAnsi" w:hAnsiTheme="minorHAnsi" w:cstheme="minorHAnsi"/>
          <w:b/>
          <w:sz w:val="22"/>
          <w:szCs w:val="22"/>
        </w:rPr>
        <w:br w:type="page"/>
      </w:r>
    </w:p>
    <w:p w14:paraId="722E4F75" w14:textId="48B976BB" w:rsidR="001A3099" w:rsidRPr="009762EE" w:rsidRDefault="003A79CD" w:rsidP="009762EE">
      <w:pPr>
        <w:spacing w:line="300" w:lineRule="auto"/>
        <w:jc w:val="right"/>
        <w:rPr>
          <w:rFonts w:asciiTheme="minorHAnsi" w:hAnsiTheme="minorHAnsi" w:cstheme="minorHAnsi"/>
          <w:b/>
          <w:sz w:val="22"/>
          <w:szCs w:val="22"/>
        </w:rPr>
      </w:pPr>
      <w:r w:rsidRPr="009762EE">
        <w:rPr>
          <w:rFonts w:asciiTheme="minorHAnsi" w:hAnsiTheme="minorHAnsi" w:cstheme="minorHAnsi"/>
          <w:b/>
          <w:sz w:val="22"/>
          <w:szCs w:val="22"/>
        </w:rPr>
        <w:lastRenderedPageBreak/>
        <w:t xml:space="preserve">Załącznik nr </w:t>
      </w:r>
      <w:r w:rsidR="000F2328">
        <w:rPr>
          <w:rFonts w:asciiTheme="minorHAnsi" w:hAnsiTheme="minorHAnsi" w:cstheme="minorHAnsi"/>
          <w:b/>
          <w:sz w:val="22"/>
          <w:szCs w:val="22"/>
        </w:rPr>
        <w:t>1</w:t>
      </w:r>
      <w:r w:rsidRPr="009762EE">
        <w:rPr>
          <w:rFonts w:asciiTheme="minorHAnsi" w:hAnsiTheme="minorHAnsi" w:cstheme="minorHAnsi"/>
          <w:b/>
          <w:sz w:val="22"/>
          <w:szCs w:val="22"/>
        </w:rPr>
        <w:t xml:space="preserve"> do umow</w:t>
      </w:r>
      <w:r w:rsidR="001A3099" w:rsidRPr="009762EE">
        <w:rPr>
          <w:rFonts w:asciiTheme="minorHAnsi" w:hAnsiTheme="minorHAnsi" w:cstheme="minorHAnsi"/>
          <w:b/>
          <w:sz w:val="22"/>
          <w:szCs w:val="22"/>
        </w:rPr>
        <w:t>y</w:t>
      </w:r>
    </w:p>
    <w:p w14:paraId="75AB3AF4" w14:textId="77777777" w:rsidR="001A3099" w:rsidRPr="009762EE" w:rsidRDefault="001A3099" w:rsidP="00206DFB">
      <w:pPr>
        <w:jc w:val="center"/>
        <w:rPr>
          <w:rFonts w:asciiTheme="minorHAnsi" w:hAnsiTheme="minorHAnsi" w:cstheme="minorHAnsi"/>
          <w:b/>
          <w:sz w:val="22"/>
          <w:szCs w:val="22"/>
        </w:rPr>
      </w:pPr>
      <w:r w:rsidRPr="009762EE">
        <w:rPr>
          <w:rFonts w:asciiTheme="minorHAnsi" w:hAnsiTheme="minorHAnsi" w:cstheme="minorHAnsi"/>
          <w:b/>
          <w:sz w:val="22"/>
          <w:szCs w:val="22"/>
        </w:rPr>
        <w:t>Wykaz placówek Zespołu Żłobków m.st. Warszawy</w:t>
      </w:r>
    </w:p>
    <w:p w14:paraId="4501A1CB" w14:textId="77777777" w:rsidR="001A3099" w:rsidRPr="009762EE" w:rsidRDefault="001A3099" w:rsidP="009762EE">
      <w:pPr>
        <w:rPr>
          <w:rFonts w:asciiTheme="minorHAnsi" w:hAnsiTheme="minorHAnsi" w:cstheme="minorHAnsi"/>
          <w:sz w:val="22"/>
          <w:szCs w:val="22"/>
        </w:rPr>
      </w:pPr>
    </w:p>
    <w:p w14:paraId="7ECF190B" w14:textId="0CA08CF6" w:rsidR="001A3099" w:rsidRDefault="00206DFB" w:rsidP="008D7A3A">
      <w:pPr>
        <w:pStyle w:val="Akapitzlist"/>
        <w:numPr>
          <w:ilvl w:val="4"/>
          <w:numId w:val="36"/>
        </w:numPr>
        <w:tabs>
          <w:tab w:val="clear" w:pos="2256"/>
        </w:tabs>
        <w:ind w:left="426"/>
        <w:rPr>
          <w:rFonts w:asciiTheme="minorHAnsi" w:hAnsiTheme="minorHAnsi" w:cstheme="minorHAnsi"/>
          <w:b/>
          <w:sz w:val="22"/>
          <w:szCs w:val="22"/>
        </w:rPr>
      </w:pPr>
      <w:r w:rsidRPr="00206DFB">
        <w:rPr>
          <w:rFonts w:asciiTheme="minorHAnsi" w:hAnsiTheme="minorHAnsi" w:cstheme="minorHAnsi"/>
          <w:b/>
          <w:sz w:val="22"/>
          <w:szCs w:val="22"/>
        </w:rPr>
        <w:t>Żłobki i Mini Żłobki</w:t>
      </w:r>
    </w:p>
    <w:p w14:paraId="064C6C3F" w14:textId="354B281B" w:rsidR="00206DFB" w:rsidRDefault="00206DFB" w:rsidP="00206DFB">
      <w:pPr>
        <w:rPr>
          <w:rFonts w:asciiTheme="minorHAnsi" w:hAnsiTheme="minorHAnsi" w:cstheme="minorHAnsi"/>
          <w:b/>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1453"/>
        <w:gridCol w:w="1540"/>
        <w:gridCol w:w="2247"/>
        <w:gridCol w:w="1024"/>
        <w:gridCol w:w="2247"/>
        <w:gridCol w:w="1407"/>
      </w:tblGrid>
      <w:tr w:rsidR="008D7A3A" w:rsidRPr="008D7A3A" w14:paraId="3C938378" w14:textId="77777777" w:rsidTr="008D7A3A">
        <w:trPr>
          <w:trHeight w:val="300"/>
          <w:tblHeader/>
        </w:trPr>
        <w:tc>
          <w:tcPr>
            <w:tcW w:w="1453" w:type="dxa"/>
            <w:shd w:val="clear" w:color="auto" w:fill="FFFFFF" w:themeFill="background1"/>
            <w:noWrap/>
            <w:vAlign w:val="bottom"/>
            <w:hideMark/>
          </w:tcPr>
          <w:p w14:paraId="4B860888" w14:textId="42322FF4" w:rsidR="008D7A3A" w:rsidRPr="008D7A3A" w:rsidRDefault="008D7A3A" w:rsidP="008D7A3A">
            <w:pPr>
              <w:suppressAutoHyphens w:val="0"/>
              <w:overflowPunct/>
              <w:autoSpaceDE/>
              <w:jc w:val="center"/>
              <w:textAlignment w:val="auto"/>
              <w:rPr>
                <w:rFonts w:asciiTheme="minorHAnsi" w:hAnsiTheme="minorHAnsi" w:cstheme="minorHAnsi"/>
                <w:b/>
                <w:bCs/>
                <w:sz w:val="22"/>
                <w:szCs w:val="22"/>
              </w:rPr>
            </w:pPr>
            <w:r w:rsidRPr="008D7A3A">
              <w:rPr>
                <w:rFonts w:asciiTheme="minorHAnsi" w:hAnsiTheme="minorHAnsi" w:cstheme="minorHAnsi"/>
                <w:b/>
                <w:bCs/>
                <w:sz w:val="22"/>
                <w:szCs w:val="22"/>
              </w:rPr>
              <w:t>Numer Żłobka</w:t>
            </w:r>
            <w:r>
              <w:rPr>
                <w:rFonts w:asciiTheme="minorHAnsi" w:hAnsiTheme="minorHAnsi" w:cstheme="minorHAnsi"/>
                <w:b/>
                <w:bCs/>
                <w:sz w:val="22"/>
                <w:szCs w:val="22"/>
              </w:rPr>
              <w:t xml:space="preserve"> / Oznaczenie placówki</w:t>
            </w:r>
          </w:p>
        </w:tc>
        <w:tc>
          <w:tcPr>
            <w:tcW w:w="1540" w:type="dxa"/>
            <w:shd w:val="clear" w:color="auto" w:fill="FFFFFF" w:themeFill="background1"/>
            <w:noWrap/>
            <w:vAlign w:val="bottom"/>
            <w:hideMark/>
          </w:tcPr>
          <w:p w14:paraId="70022FD5" w14:textId="77777777" w:rsidR="008D7A3A" w:rsidRPr="008D7A3A" w:rsidRDefault="008D7A3A" w:rsidP="008D7A3A">
            <w:pPr>
              <w:suppressAutoHyphens w:val="0"/>
              <w:overflowPunct/>
              <w:autoSpaceDE/>
              <w:jc w:val="center"/>
              <w:textAlignment w:val="auto"/>
              <w:rPr>
                <w:rFonts w:asciiTheme="minorHAnsi" w:hAnsiTheme="minorHAnsi" w:cstheme="minorHAnsi"/>
                <w:b/>
                <w:bCs/>
                <w:sz w:val="22"/>
                <w:szCs w:val="22"/>
              </w:rPr>
            </w:pPr>
            <w:r w:rsidRPr="008D7A3A">
              <w:rPr>
                <w:rFonts w:asciiTheme="minorHAnsi" w:hAnsiTheme="minorHAnsi" w:cstheme="minorHAnsi"/>
                <w:b/>
                <w:bCs/>
                <w:sz w:val="22"/>
                <w:szCs w:val="22"/>
              </w:rPr>
              <w:t>Dzielnica</w:t>
            </w:r>
          </w:p>
        </w:tc>
        <w:tc>
          <w:tcPr>
            <w:tcW w:w="2247" w:type="dxa"/>
            <w:shd w:val="clear" w:color="auto" w:fill="FFFFFF" w:themeFill="background1"/>
            <w:vAlign w:val="bottom"/>
          </w:tcPr>
          <w:p w14:paraId="7A4266F3" w14:textId="489912CA" w:rsidR="008D7A3A" w:rsidRPr="008D7A3A" w:rsidRDefault="008D7A3A" w:rsidP="008D7A3A">
            <w:pPr>
              <w:suppressAutoHyphens w:val="0"/>
              <w:overflowPunct/>
              <w:autoSpaceDE/>
              <w:jc w:val="center"/>
              <w:textAlignment w:val="auto"/>
              <w:rPr>
                <w:rFonts w:asciiTheme="minorHAnsi" w:hAnsiTheme="minorHAnsi" w:cstheme="minorHAnsi"/>
                <w:b/>
                <w:bCs/>
                <w:sz w:val="22"/>
                <w:szCs w:val="22"/>
              </w:rPr>
            </w:pPr>
            <w:r w:rsidRPr="008D7A3A">
              <w:rPr>
                <w:rFonts w:asciiTheme="minorHAnsi" w:hAnsiTheme="minorHAnsi" w:cstheme="minorHAnsi"/>
                <w:b/>
                <w:bCs/>
                <w:sz w:val="22"/>
                <w:szCs w:val="22"/>
              </w:rPr>
              <w:t>Adres żłobka</w:t>
            </w:r>
          </w:p>
        </w:tc>
        <w:tc>
          <w:tcPr>
            <w:tcW w:w="1024" w:type="dxa"/>
            <w:shd w:val="clear" w:color="auto" w:fill="FFFFFF" w:themeFill="background1"/>
            <w:vAlign w:val="bottom"/>
          </w:tcPr>
          <w:p w14:paraId="6074649F" w14:textId="3372B762" w:rsidR="008D7A3A" w:rsidRPr="008D7A3A" w:rsidRDefault="008D7A3A" w:rsidP="008D7A3A">
            <w:pPr>
              <w:suppressAutoHyphens w:val="0"/>
              <w:overflowPunct/>
              <w:autoSpaceDE/>
              <w:jc w:val="center"/>
              <w:textAlignment w:val="auto"/>
              <w:rPr>
                <w:rFonts w:asciiTheme="minorHAnsi" w:hAnsiTheme="minorHAnsi" w:cstheme="minorHAnsi"/>
                <w:b/>
                <w:bCs/>
                <w:sz w:val="22"/>
                <w:szCs w:val="22"/>
              </w:rPr>
            </w:pPr>
            <w:r w:rsidRPr="008D7A3A">
              <w:rPr>
                <w:rFonts w:asciiTheme="minorHAnsi" w:hAnsiTheme="minorHAnsi" w:cstheme="minorHAnsi"/>
                <w:b/>
                <w:bCs/>
                <w:sz w:val="22"/>
                <w:szCs w:val="22"/>
              </w:rPr>
              <w:t>Kod pocztowy</w:t>
            </w:r>
          </w:p>
        </w:tc>
        <w:tc>
          <w:tcPr>
            <w:tcW w:w="2247" w:type="dxa"/>
            <w:shd w:val="clear" w:color="auto" w:fill="FFFFFF" w:themeFill="background1"/>
            <w:noWrap/>
            <w:vAlign w:val="bottom"/>
            <w:hideMark/>
          </w:tcPr>
          <w:p w14:paraId="40BE3A1F" w14:textId="59004420" w:rsidR="008D7A3A" w:rsidRPr="008D7A3A" w:rsidRDefault="008D7A3A" w:rsidP="008D7A3A">
            <w:pPr>
              <w:suppressAutoHyphens w:val="0"/>
              <w:overflowPunct/>
              <w:autoSpaceDE/>
              <w:jc w:val="center"/>
              <w:textAlignment w:val="auto"/>
              <w:rPr>
                <w:rFonts w:asciiTheme="minorHAnsi" w:hAnsiTheme="minorHAnsi" w:cstheme="minorHAnsi"/>
                <w:b/>
                <w:bCs/>
                <w:sz w:val="22"/>
                <w:szCs w:val="22"/>
              </w:rPr>
            </w:pPr>
            <w:r w:rsidRPr="008D7A3A">
              <w:rPr>
                <w:rFonts w:asciiTheme="minorHAnsi" w:hAnsiTheme="minorHAnsi" w:cstheme="minorHAnsi"/>
                <w:b/>
                <w:bCs/>
                <w:sz w:val="22"/>
                <w:szCs w:val="22"/>
              </w:rPr>
              <w:t>Osoba do kontaktu</w:t>
            </w:r>
          </w:p>
        </w:tc>
        <w:tc>
          <w:tcPr>
            <w:tcW w:w="1407" w:type="dxa"/>
            <w:shd w:val="clear" w:color="auto" w:fill="FFFFFF" w:themeFill="background1"/>
            <w:noWrap/>
            <w:vAlign w:val="bottom"/>
            <w:hideMark/>
          </w:tcPr>
          <w:p w14:paraId="2F467216" w14:textId="1F67D382" w:rsidR="008D7A3A" w:rsidRPr="008D7A3A" w:rsidRDefault="008D7A3A" w:rsidP="008D7A3A">
            <w:pPr>
              <w:suppressAutoHyphens w:val="0"/>
              <w:overflowPunct/>
              <w:autoSpaceDE/>
              <w:jc w:val="center"/>
              <w:textAlignment w:val="auto"/>
              <w:rPr>
                <w:rFonts w:asciiTheme="minorHAnsi" w:hAnsiTheme="minorHAnsi" w:cstheme="minorHAnsi"/>
                <w:b/>
                <w:bCs/>
                <w:sz w:val="22"/>
                <w:szCs w:val="22"/>
              </w:rPr>
            </w:pPr>
            <w:r w:rsidRPr="008D7A3A">
              <w:rPr>
                <w:rFonts w:asciiTheme="minorHAnsi" w:hAnsiTheme="minorHAnsi" w:cstheme="minorHAnsi"/>
                <w:b/>
                <w:bCs/>
                <w:sz w:val="22"/>
                <w:szCs w:val="22"/>
              </w:rPr>
              <w:t>Telefon do kontaktu</w:t>
            </w:r>
          </w:p>
        </w:tc>
      </w:tr>
      <w:tr w:rsidR="008D7A3A" w:rsidRPr="008D7A3A" w14:paraId="122845E1" w14:textId="77777777" w:rsidTr="008D7A3A">
        <w:trPr>
          <w:trHeight w:val="300"/>
        </w:trPr>
        <w:tc>
          <w:tcPr>
            <w:tcW w:w="1453" w:type="dxa"/>
            <w:shd w:val="clear" w:color="auto" w:fill="FFFFFF" w:themeFill="background1"/>
            <w:noWrap/>
            <w:vAlign w:val="bottom"/>
            <w:hideMark/>
          </w:tcPr>
          <w:p w14:paraId="02276565"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1</w:t>
            </w:r>
          </w:p>
        </w:tc>
        <w:tc>
          <w:tcPr>
            <w:tcW w:w="1540" w:type="dxa"/>
            <w:shd w:val="clear" w:color="auto" w:fill="FFFFFF" w:themeFill="background1"/>
            <w:noWrap/>
            <w:vAlign w:val="bottom"/>
            <w:hideMark/>
          </w:tcPr>
          <w:p w14:paraId="3C697C27"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Ursynów</w:t>
            </w:r>
          </w:p>
        </w:tc>
        <w:tc>
          <w:tcPr>
            <w:tcW w:w="2247" w:type="dxa"/>
            <w:shd w:val="clear" w:color="auto" w:fill="FFFFFF" w:themeFill="background1"/>
            <w:vAlign w:val="bottom"/>
          </w:tcPr>
          <w:p w14:paraId="3221172A" w14:textId="52F208EF"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Wiolinowa 9</w:t>
            </w:r>
          </w:p>
        </w:tc>
        <w:tc>
          <w:tcPr>
            <w:tcW w:w="1024" w:type="dxa"/>
            <w:shd w:val="clear" w:color="auto" w:fill="FFFFFF" w:themeFill="background1"/>
            <w:vAlign w:val="bottom"/>
          </w:tcPr>
          <w:p w14:paraId="3A827C34" w14:textId="2A4DACF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02-785</w:t>
            </w:r>
          </w:p>
        </w:tc>
        <w:tc>
          <w:tcPr>
            <w:tcW w:w="2247" w:type="dxa"/>
            <w:shd w:val="clear" w:color="auto" w:fill="FFFFFF" w:themeFill="background1"/>
            <w:noWrap/>
            <w:vAlign w:val="bottom"/>
            <w:hideMark/>
          </w:tcPr>
          <w:p w14:paraId="0B20B5B7" w14:textId="6C451AC6"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 xml:space="preserve">Jolanta </w:t>
            </w:r>
            <w:proofErr w:type="spellStart"/>
            <w:r w:rsidRPr="008D7A3A">
              <w:rPr>
                <w:rFonts w:asciiTheme="minorHAnsi" w:hAnsiTheme="minorHAnsi" w:cstheme="minorHAnsi"/>
                <w:sz w:val="22"/>
                <w:szCs w:val="22"/>
              </w:rPr>
              <w:t>Dumańska</w:t>
            </w:r>
            <w:proofErr w:type="spellEnd"/>
          </w:p>
        </w:tc>
        <w:tc>
          <w:tcPr>
            <w:tcW w:w="1407" w:type="dxa"/>
            <w:shd w:val="clear" w:color="auto" w:fill="FFFFFF" w:themeFill="background1"/>
            <w:noWrap/>
            <w:vAlign w:val="bottom"/>
            <w:hideMark/>
          </w:tcPr>
          <w:p w14:paraId="1343267D"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797 990 801</w:t>
            </w:r>
          </w:p>
        </w:tc>
      </w:tr>
      <w:tr w:rsidR="008D7A3A" w:rsidRPr="008D7A3A" w14:paraId="189487F0" w14:textId="77777777" w:rsidTr="008D7A3A">
        <w:trPr>
          <w:trHeight w:val="300"/>
        </w:trPr>
        <w:tc>
          <w:tcPr>
            <w:tcW w:w="1453" w:type="dxa"/>
            <w:shd w:val="clear" w:color="auto" w:fill="FFFFFF" w:themeFill="background1"/>
            <w:noWrap/>
            <w:vAlign w:val="bottom"/>
            <w:hideMark/>
          </w:tcPr>
          <w:p w14:paraId="2E0D929E"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2</w:t>
            </w:r>
          </w:p>
        </w:tc>
        <w:tc>
          <w:tcPr>
            <w:tcW w:w="1540" w:type="dxa"/>
            <w:shd w:val="clear" w:color="auto" w:fill="FFFFFF" w:themeFill="background1"/>
            <w:noWrap/>
            <w:vAlign w:val="bottom"/>
            <w:hideMark/>
          </w:tcPr>
          <w:p w14:paraId="59BE94FC"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Ursynów</w:t>
            </w:r>
          </w:p>
        </w:tc>
        <w:tc>
          <w:tcPr>
            <w:tcW w:w="2247" w:type="dxa"/>
            <w:shd w:val="clear" w:color="auto" w:fill="FFFFFF" w:themeFill="background1"/>
            <w:vAlign w:val="bottom"/>
          </w:tcPr>
          <w:p w14:paraId="48371330" w14:textId="00F1480A"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Mandarynki 14</w:t>
            </w:r>
          </w:p>
        </w:tc>
        <w:tc>
          <w:tcPr>
            <w:tcW w:w="1024" w:type="dxa"/>
            <w:shd w:val="clear" w:color="auto" w:fill="FFFFFF" w:themeFill="background1"/>
            <w:vAlign w:val="bottom"/>
          </w:tcPr>
          <w:p w14:paraId="03E7F98C" w14:textId="436565F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02-796</w:t>
            </w:r>
          </w:p>
        </w:tc>
        <w:tc>
          <w:tcPr>
            <w:tcW w:w="2247" w:type="dxa"/>
            <w:shd w:val="clear" w:color="auto" w:fill="FFFFFF" w:themeFill="background1"/>
            <w:noWrap/>
            <w:vAlign w:val="bottom"/>
            <w:hideMark/>
          </w:tcPr>
          <w:p w14:paraId="14F24D4E" w14:textId="3AE3977B"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 xml:space="preserve">Aneta </w:t>
            </w:r>
            <w:proofErr w:type="spellStart"/>
            <w:r w:rsidRPr="008D7A3A">
              <w:rPr>
                <w:rFonts w:asciiTheme="minorHAnsi" w:hAnsiTheme="minorHAnsi" w:cstheme="minorHAnsi"/>
                <w:sz w:val="22"/>
                <w:szCs w:val="22"/>
              </w:rPr>
              <w:t>Dybza</w:t>
            </w:r>
            <w:proofErr w:type="spellEnd"/>
            <w:r w:rsidRPr="008D7A3A">
              <w:rPr>
                <w:rFonts w:asciiTheme="minorHAnsi" w:hAnsiTheme="minorHAnsi" w:cstheme="minorHAnsi"/>
                <w:sz w:val="22"/>
                <w:szCs w:val="22"/>
              </w:rPr>
              <w:t>-Flak</w:t>
            </w:r>
          </w:p>
        </w:tc>
        <w:tc>
          <w:tcPr>
            <w:tcW w:w="1407" w:type="dxa"/>
            <w:shd w:val="clear" w:color="auto" w:fill="FFFFFF" w:themeFill="background1"/>
            <w:noWrap/>
            <w:vAlign w:val="bottom"/>
            <w:hideMark/>
          </w:tcPr>
          <w:p w14:paraId="637B9F20"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797 990 802</w:t>
            </w:r>
          </w:p>
        </w:tc>
      </w:tr>
      <w:tr w:rsidR="008D7A3A" w:rsidRPr="008D7A3A" w14:paraId="76947673" w14:textId="77777777" w:rsidTr="008D7A3A">
        <w:trPr>
          <w:trHeight w:val="300"/>
        </w:trPr>
        <w:tc>
          <w:tcPr>
            <w:tcW w:w="1453" w:type="dxa"/>
            <w:shd w:val="clear" w:color="auto" w:fill="FFFFFF" w:themeFill="background1"/>
            <w:noWrap/>
            <w:vAlign w:val="bottom"/>
            <w:hideMark/>
          </w:tcPr>
          <w:p w14:paraId="152FB897"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3</w:t>
            </w:r>
          </w:p>
        </w:tc>
        <w:tc>
          <w:tcPr>
            <w:tcW w:w="1540" w:type="dxa"/>
            <w:shd w:val="clear" w:color="auto" w:fill="FFFFFF" w:themeFill="background1"/>
            <w:noWrap/>
            <w:vAlign w:val="bottom"/>
            <w:hideMark/>
          </w:tcPr>
          <w:p w14:paraId="62C92762"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Ursynów</w:t>
            </w:r>
          </w:p>
        </w:tc>
        <w:tc>
          <w:tcPr>
            <w:tcW w:w="2247" w:type="dxa"/>
            <w:shd w:val="clear" w:color="auto" w:fill="FFFFFF" w:themeFill="background1"/>
            <w:vAlign w:val="bottom"/>
          </w:tcPr>
          <w:p w14:paraId="13775104" w14:textId="2405E018"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Warchałowskiego 8</w:t>
            </w:r>
          </w:p>
        </w:tc>
        <w:tc>
          <w:tcPr>
            <w:tcW w:w="1024" w:type="dxa"/>
            <w:shd w:val="clear" w:color="auto" w:fill="FFFFFF" w:themeFill="background1"/>
            <w:vAlign w:val="bottom"/>
          </w:tcPr>
          <w:p w14:paraId="636BD2CE" w14:textId="1072C77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02-776</w:t>
            </w:r>
          </w:p>
        </w:tc>
        <w:tc>
          <w:tcPr>
            <w:tcW w:w="2247" w:type="dxa"/>
            <w:shd w:val="clear" w:color="auto" w:fill="FFFFFF" w:themeFill="background1"/>
            <w:noWrap/>
            <w:vAlign w:val="bottom"/>
            <w:hideMark/>
          </w:tcPr>
          <w:p w14:paraId="39C6CFD4" w14:textId="755D32EB"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 xml:space="preserve">Elżbieta </w:t>
            </w:r>
            <w:proofErr w:type="spellStart"/>
            <w:r w:rsidRPr="008D7A3A">
              <w:rPr>
                <w:rFonts w:asciiTheme="minorHAnsi" w:hAnsiTheme="minorHAnsi" w:cstheme="minorHAnsi"/>
                <w:sz w:val="22"/>
                <w:szCs w:val="22"/>
              </w:rPr>
              <w:t>Paśniewska</w:t>
            </w:r>
            <w:proofErr w:type="spellEnd"/>
          </w:p>
        </w:tc>
        <w:tc>
          <w:tcPr>
            <w:tcW w:w="1407" w:type="dxa"/>
            <w:shd w:val="clear" w:color="auto" w:fill="FFFFFF" w:themeFill="background1"/>
            <w:noWrap/>
            <w:vAlign w:val="bottom"/>
            <w:hideMark/>
          </w:tcPr>
          <w:p w14:paraId="4E4CE25A"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797 990 803</w:t>
            </w:r>
          </w:p>
        </w:tc>
      </w:tr>
      <w:tr w:rsidR="008D7A3A" w:rsidRPr="008D7A3A" w14:paraId="50F1718D" w14:textId="77777777" w:rsidTr="008D7A3A">
        <w:trPr>
          <w:trHeight w:val="300"/>
        </w:trPr>
        <w:tc>
          <w:tcPr>
            <w:tcW w:w="1453" w:type="dxa"/>
            <w:shd w:val="clear" w:color="auto" w:fill="FFFFFF" w:themeFill="background1"/>
            <w:noWrap/>
            <w:vAlign w:val="bottom"/>
            <w:hideMark/>
          </w:tcPr>
          <w:p w14:paraId="38911F3A"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4</w:t>
            </w:r>
          </w:p>
        </w:tc>
        <w:tc>
          <w:tcPr>
            <w:tcW w:w="1540" w:type="dxa"/>
            <w:shd w:val="clear" w:color="auto" w:fill="FFFFFF" w:themeFill="background1"/>
            <w:noWrap/>
            <w:vAlign w:val="bottom"/>
            <w:hideMark/>
          </w:tcPr>
          <w:p w14:paraId="3267BAE1"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Mokotów</w:t>
            </w:r>
          </w:p>
        </w:tc>
        <w:tc>
          <w:tcPr>
            <w:tcW w:w="2247" w:type="dxa"/>
            <w:shd w:val="clear" w:color="auto" w:fill="FFFFFF" w:themeFill="background1"/>
            <w:vAlign w:val="bottom"/>
          </w:tcPr>
          <w:p w14:paraId="4F919271" w14:textId="1E5B1CC3"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Wiktorska 94/96</w:t>
            </w:r>
          </w:p>
        </w:tc>
        <w:tc>
          <w:tcPr>
            <w:tcW w:w="1024" w:type="dxa"/>
            <w:shd w:val="clear" w:color="auto" w:fill="FFFFFF" w:themeFill="background1"/>
            <w:vAlign w:val="bottom"/>
          </w:tcPr>
          <w:p w14:paraId="1EABD092" w14:textId="286B3A56"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02-582</w:t>
            </w:r>
          </w:p>
        </w:tc>
        <w:tc>
          <w:tcPr>
            <w:tcW w:w="2247" w:type="dxa"/>
            <w:shd w:val="clear" w:color="auto" w:fill="FFFFFF" w:themeFill="background1"/>
            <w:noWrap/>
            <w:vAlign w:val="bottom"/>
            <w:hideMark/>
          </w:tcPr>
          <w:p w14:paraId="50542D96" w14:textId="3A830632"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 xml:space="preserve">Elżbieta </w:t>
            </w:r>
            <w:proofErr w:type="spellStart"/>
            <w:r w:rsidRPr="008D7A3A">
              <w:rPr>
                <w:rFonts w:asciiTheme="minorHAnsi" w:hAnsiTheme="minorHAnsi" w:cstheme="minorHAnsi"/>
                <w:sz w:val="22"/>
                <w:szCs w:val="22"/>
              </w:rPr>
              <w:t>Paśniewska</w:t>
            </w:r>
            <w:proofErr w:type="spellEnd"/>
          </w:p>
        </w:tc>
        <w:tc>
          <w:tcPr>
            <w:tcW w:w="1407" w:type="dxa"/>
            <w:shd w:val="clear" w:color="auto" w:fill="FFFFFF" w:themeFill="background1"/>
            <w:noWrap/>
            <w:vAlign w:val="bottom"/>
            <w:hideMark/>
          </w:tcPr>
          <w:p w14:paraId="76B9CCC4"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797 990 803</w:t>
            </w:r>
          </w:p>
        </w:tc>
      </w:tr>
      <w:tr w:rsidR="008D7A3A" w:rsidRPr="008D7A3A" w14:paraId="06CDEF95" w14:textId="77777777" w:rsidTr="008D7A3A">
        <w:trPr>
          <w:trHeight w:val="300"/>
        </w:trPr>
        <w:tc>
          <w:tcPr>
            <w:tcW w:w="1453" w:type="dxa"/>
            <w:shd w:val="clear" w:color="auto" w:fill="FFFFFF" w:themeFill="background1"/>
            <w:noWrap/>
            <w:vAlign w:val="bottom"/>
            <w:hideMark/>
          </w:tcPr>
          <w:p w14:paraId="599E177F"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5</w:t>
            </w:r>
          </w:p>
        </w:tc>
        <w:tc>
          <w:tcPr>
            <w:tcW w:w="1540" w:type="dxa"/>
            <w:shd w:val="clear" w:color="auto" w:fill="FFFFFF" w:themeFill="background1"/>
            <w:noWrap/>
            <w:vAlign w:val="bottom"/>
            <w:hideMark/>
          </w:tcPr>
          <w:p w14:paraId="20F844D8"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Mokotów</w:t>
            </w:r>
          </w:p>
        </w:tc>
        <w:tc>
          <w:tcPr>
            <w:tcW w:w="2247" w:type="dxa"/>
            <w:shd w:val="clear" w:color="auto" w:fill="FFFFFF" w:themeFill="background1"/>
            <w:vAlign w:val="bottom"/>
          </w:tcPr>
          <w:p w14:paraId="3704A348" w14:textId="34A9B262"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Odyńca 59</w:t>
            </w:r>
          </w:p>
        </w:tc>
        <w:tc>
          <w:tcPr>
            <w:tcW w:w="1024" w:type="dxa"/>
            <w:shd w:val="clear" w:color="auto" w:fill="FFFFFF" w:themeFill="background1"/>
            <w:vAlign w:val="bottom"/>
          </w:tcPr>
          <w:p w14:paraId="47F8C3C4" w14:textId="6D2D3BD5"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02-644</w:t>
            </w:r>
          </w:p>
        </w:tc>
        <w:tc>
          <w:tcPr>
            <w:tcW w:w="2247" w:type="dxa"/>
            <w:shd w:val="clear" w:color="auto" w:fill="FFFFFF" w:themeFill="background1"/>
            <w:noWrap/>
            <w:vAlign w:val="bottom"/>
            <w:hideMark/>
          </w:tcPr>
          <w:p w14:paraId="19286DAF" w14:textId="406D2A82"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Marianna Siwiec</w:t>
            </w:r>
          </w:p>
        </w:tc>
        <w:tc>
          <w:tcPr>
            <w:tcW w:w="1407" w:type="dxa"/>
            <w:shd w:val="clear" w:color="auto" w:fill="FFFFFF" w:themeFill="background1"/>
            <w:noWrap/>
            <w:vAlign w:val="bottom"/>
            <w:hideMark/>
          </w:tcPr>
          <w:p w14:paraId="7D998D48"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723 240 783</w:t>
            </w:r>
          </w:p>
        </w:tc>
      </w:tr>
      <w:tr w:rsidR="008D7A3A" w:rsidRPr="008D7A3A" w14:paraId="07ED5B22" w14:textId="77777777" w:rsidTr="008D7A3A">
        <w:trPr>
          <w:trHeight w:val="300"/>
        </w:trPr>
        <w:tc>
          <w:tcPr>
            <w:tcW w:w="1453" w:type="dxa"/>
            <w:shd w:val="clear" w:color="auto" w:fill="FFFFFF" w:themeFill="background1"/>
            <w:noWrap/>
            <w:vAlign w:val="bottom"/>
            <w:hideMark/>
          </w:tcPr>
          <w:p w14:paraId="256CD450"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6</w:t>
            </w:r>
          </w:p>
        </w:tc>
        <w:tc>
          <w:tcPr>
            <w:tcW w:w="1540" w:type="dxa"/>
            <w:shd w:val="clear" w:color="auto" w:fill="FFFFFF" w:themeFill="background1"/>
            <w:noWrap/>
            <w:vAlign w:val="bottom"/>
            <w:hideMark/>
          </w:tcPr>
          <w:p w14:paraId="5B19C8D8"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Mokotów</w:t>
            </w:r>
          </w:p>
        </w:tc>
        <w:tc>
          <w:tcPr>
            <w:tcW w:w="2247" w:type="dxa"/>
            <w:shd w:val="clear" w:color="auto" w:fill="FFFFFF" w:themeFill="background1"/>
            <w:vAlign w:val="bottom"/>
          </w:tcPr>
          <w:p w14:paraId="67E387FB" w14:textId="7B5D393C"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św. Bonifacego 72</w:t>
            </w:r>
          </w:p>
        </w:tc>
        <w:tc>
          <w:tcPr>
            <w:tcW w:w="1024" w:type="dxa"/>
            <w:shd w:val="clear" w:color="auto" w:fill="FFFFFF" w:themeFill="background1"/>
            <w:vAlign w:val="bottom"/>
          </w:tcPr>
          <w:p w14:paraId="1EE49BBA" w14:textId="4269B180"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02-936</w:t>
            </w:r>
          </w:p>
        </w:tc>
        <w:tc>
          <w:tcPr>
            <w:tcW w:w="2247" w:type="dxa"/>
            <w:shd w:val="clear" w:color="auto" w:fill="FFFFFF" w:themeFill="background1"/>
            <w:noWrap/>
            <w:vAlign w:val="bottom"/>
            <w:hideMark/>
          </w:tcPr>
          <w:p w14:paraId="78CD4798" w14:textId="2D7B226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Anna Żakowska</w:t>
            </w:r>
          </w:p>
        </w:tc>
        <w:tc>
          <w:tcPr>
            <w:tcW w:w="1407" w:type="dxa"/>
            <w:shd w:val="clear" w:color="auto" w:fill="FFFFFF" w:themeFill="background1"/>
            <w:noWrap/>
            <w:vAlign w:val="bottom"/>
            <w:hideMark/>
          </w:tcPr>
          <w:p w14:paraId="70F87D57"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797 990 806</w:t>
            </w:r>
          </w:p>
        </w:tc>
      </w:tr>
      <w:tr w:rsidR="008D7A3A" w:rsidRPr="008D7A3A" w14:paraId="47D20E39" w14:textId="77777777" w:rsidTr="008D7A3A">
        <w:trPr>
          <w:trHeight w:val="300"/>
        </w:trPr>
        <w:tc>
          <w:tcPr>
            <w:tcW w:w="1453" w:type="dxa"/>
            <w:shd w:val="clear" w:color="auto" w:fill="FFFFFF" w:themeFill="background1"/>
            <w:noWrap/>
            <w:vAlign w:val="bottom"/>
            <w:hideMark/>
          </w:tcPr>
          <w:p w14:paraId="37CDE9D0"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7</w:t>
            </w:r>
          </w:p>
        </w:tc>
        <w:tc>
          <w:tcPr>
            <w:tcW w:w="1540" w:type="dxa"/>
            <w:shd w:val="clear" w:color="auto" w:fill="FFFFFF" w:themeFill="background1"/>
            <w:noWrap/>
            <w:vAlign w:val="bottom"/>
            <w:hideMark/>
          </w:tcPr>
          <w:p w14:paraId="718FAED2"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Mokotów</w:t>
            </w:r>
          </w:p>
        </w:tc>
        <w:tc>
          <w:tcPr>
            <w:tcW w:w="2247" w:type="dxa"/>
            <w:shd w:val="clear" w:color="auto" w:fill="FFFFFF" w:themeFill="background1"/>
            <w:vAlign w:val="bottom"/>
          </w:tcPr>
          <w:p w14:paraId="2C0EF215" w14:textId="6BCB5B55"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Kmicica 3</w:t>
            </w:r>
          </w:p>
        </w:tc>
        <w:tc>
          <w:tcPr>
            <w:tcW w:w="1024" w:type="dxa"/>
            <w:shd w:val="clear" w:color="auto" w:fill="FFFFFF" w:themeFill="background1"/>
            <w:vAlign w:val="bottom"/>
          </w:tcPr>
          <w:p w14:paraId="5469EB44" w14:textId="737BB1EE"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02-728</w:t>
            </w:r>
          </w:p>
        </w:tc>
        <w:tc>
          <w:tcPr>
            <w:tcW w:w="2247" w:type="dxa"/>
            <w:shd w:val="clear" w:color="auto" w:fill="FFFFFF" w:themeFill="background1"/>
            <w:noWrap/>
            <w:vAlign w:val="bottom"/>
            <w:hideMark/>
          </w:tcPr>
          <w:p w14:paraId="2082CA5F" w14:textId="4336E57E"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Joanna Marszałek</w:t>
            </w:r>
          </w:p>
        </w:tc>
        <w:tc>
          <w:tcPr>
            <w:tcW w:w="1407" w:type="dxa"/>
            <w:shd w:val="clear" w:color="auto" w:fill="FFFFFF" w:themeFill="background1"/>
            <w:noWrap/>
            <w:vAlign w:val="bottom"/>
            <w:hideMark/>
          </w:tcPr>
          <w:p w14:paraId="7D3A7CC8"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797 990 807</w:t>
            </w:r>
          </w:p>
        </w:tc>
      </w:tr>
      <w:tr w:rsidR="008D7A3A" w:rsidRPr="008D7A3A" w14:paraId="4B542B86" w14:textId="77777777" w:rsidTr="008D7A3A">
        <w:trPr>
          <w:trHeight w:val="300"/>
        </w:trPr>
        <w:tc>
          <w:tcPr>
            <w:tcW w:w="1453" w:type="dxa"/>
            <w:shd w:val="clear" w:color="auto" w:fill="FFFFFF" w:themeFill="background1"/>
            <w:noWrap/>
            <w:vAlign w:val="bottom"/>
            <w:hideMark/>
          </w:tcPr>
          <w:p w14:paraId="60788D6D" w14:textId="5FDE421C"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Oddział Żłobka nr 7</w:t>
            </w:r>
          </w:p>
        </w:tc>
        <w:tc>
          <w:tcPr>
            <w:tcW w:w="1540" w:type="dxa"/>
            <w:shd w:val="clear" w:color="auto" w:fill="FFFFFF" w:themeFill="background1"/>
            <w:noWrap/>
            <w:vAlign w:val="bottom"/>
            <w:hideMark/>
          </w:tcPr>
          <w:p w14:paraId="0BD67DF2"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Mokotów</w:t>
            </w:r>
          </w:p>
        </w:tc>
        <w:tc>
          <w:tcPr>
            <w:tcW w:w="2247" w:type="dxa"/>
            <w:shd w:val="clear" w:color="auto" w:fill="FFFFFF" w:themeFill="background1"/>
            <w:vAlign w:val="bottom"/>
          </w:tcPr>
          <w:p w14:paraId="2D7C6178" w14:textId="6B65E095"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Al. Niepodległości 20</w:t>
            </w:r>
          </w:p>
        </w:tc>
        <w:tc>
          <w:tcPr>
            <w:tcW w:w="1024" w:type="dxa"/>
            <w:shd w:val="clear" w:color="auto" w:fill="FFFFFF" w:themeFill="background1"/>
            <w:vAlign w:val="bottom"/>
          </w:tcPr>
          <w:p w14:paraId="17B40FE3" w14:textId="3E65AE56"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02-653</w:t>
            </w:r>
          </w:p>
        </w:tc>
        <w:tc>
          <w:tcPr>
            <w:tcW w:w="2247" w:type="dxa"/>
            <w:shd w:val="clear" w:color="auto" w:fill="FFFFFF" w:themeFill="background1"/>
            <w:noWrap/>
            <w:vAlign w:val="bottom"/>
            <w:hideMark/>
          </w:tcPr>
          <w:p w14:paraId="28C7F36F" w14:textId="7E736F2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Joanna Marszałek</w:t>
            </w:r>
          </w:p>
        </w:tc>
        <w:tc>
          <w:tcPr>
            <w:tcW w:w="1407" w:type="dxa"/>
            <w:shd w:val="clear" w:color="auto" w:fill="FFFFFF" w:themeFill="background1"/>
            <w:noWrap/>
            <w:vAlign w:val="bottom"/>
            <w:hideMark/>
          </w:tcPr>
          <w:p w14:paraId="0711A784"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797 990 807</w:t>
            </w:r>
          </w:p>
        </w:tc>
      </w:tr>
      <w:tr w:rsidR="008D7A3A" w:rsidRPr="008D7A3A" w14:paraId="65B778DE" w14:textId="77777777" w:rsidTr="008D7A3A">
        <w:trPr>
          <w:trHeight w:val="300"/>
        </w:trPr>
        <w:tc>
          <w:tcPr>
            <w:tcW w:w="1453" w:type="dxa"/>
            <w:shd w:val="clear" w:color="auto" w:fill="FFFFFF" w:themeFill="background1"/>
            <w:noWrap/>
            <w:vAlign w:val="bottom"/>
            <w:hideMark/>
          </w:tcPr>
          <w:p w14:paraId="771692D6" w14:textId="6EEC85B0"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Oddział Żłobka nr 7</w:t>
            </w:r>
          </w:p>
        </w:tc>
        <w:tc>
          <w:tcPr>
            <w:tcW w:w="1540" w:type="dxa"/>
            <w:shd w:val="clear" w:color="auto" w:fill="FFFFFF" w:themeFill="background1"/>
            <w:noWrap/>
            <w:vAlign w:val="bottom"/>
            <w:hideMark/>
          </w:tcPr>
          <w:p w14:paraId="380C0FCF"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Mokotów</w:t>
            </w:r>
          </w:p>
        </w:tc>
        <w:tc>
          <w:tcPr>
            <w:tcW w:w="2247" w:type="dxa"/>
            <w:shd w:val="clear" w:color="auto" w:fill="FFFFFF" w:themeFill="background1"/>
            <w:vAlign w:val="bottom"/>
          </w:tcPr>
          <w:p w14:paraId="2A49E8BF" w14:textId="5DDDFCF8"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Kłobucka 16a</w:t>
            </w:r>
          </w:p>
        </w:tc>
        <w:tc>
          <w:tcPr>
            <w:tcW w:w="1024" w:type="dxa"/>
            <w:shd w:val="clear" w:color="auto" w:fill="FFFFFF" w:themeFill="background1"/>
            <w:vAlign w:val="bottom"/>
          </w:tcPr>
          <w:p w14:paraId="7072A8F2" w14:textId="283EAD3B"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02-699</w:t>
            </w:r>
          </w:p>
        </w:tc>
        <w:tc>
          <w:tcPr>
            <w:tcW w:w="2247" w:type="dxa"/>
            <w:shd w:val="clear" w:color="auto" w:fill="FFFFFF" w:themeFill="background1"/>
            <w:noWrap/>
            <w:vAlign w:val="bottom"/>
            <w:hideMark/>
          </w:tcPr>
          <w:p w14:paraId="12FA0578" w14:textId="71D24264"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Joanna Marszałek</w:t>
            </w:r>
          </w:p>
        </w:tc>
        <w:tc>
          <w:tcPr>
            <w:tcW w:w="1407" w:type="dxa"/>
            <w:shd w:val="clear" w:color="auto" w:fill="FFFFFF" w:themeFill="background1"/>
            <w:noWrap/>
            <w:vAlign w:val="bottom"/>
            <w:hideMark/>
          </w:tcPr>
          <w:p w14:paraId="3DB50CC3"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797 990 807</w:t>
            </w:r>
          </w:p>
        </w:tc>
      </w:tr>
      <w:tr w:rsidR="008D7A3A" w:rsidRPr="008D7A3A" w14:paraId="57BDF0B2" w14:textId="77777777" w:rsidTr="008D7A3A">
        <w:trPr>
          <w:trHeight w:val="300"/>
        </w:trPr>
        <w:tc>
          <w:tcPr>
            <w:tcW w:w="1453" w:type="dxa"/>
            <w:shd w:val="clear" w:color="auto" w:fill="FFFFFF" w:themeFill="background1"/>
            <w:noWrap/>
            <w:vAlign w:val="bottom"/>
            <w:hideMark/>
          </w:tcPr>
          <w:p w14:paraId="4AA4C94B"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8</w:t>
            </w:r>
          </w:p>
        </w:tc>
        <w:tc>
          <w:tcPr>
            <w:tcW w:w="1540" w:type="dxa"/>
            <w:shd w:val="clear" w:color="auto" w:fill="FFFFFF" w:themeFill="background1"/>
            <w:noWrap/>
            <w:vAlign w:val="bottom"/>
            <w:hideMark/>
          </w:tcPr>
          <w:p w14:paraId="2ECB2A9F"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Ochota</w:t>
            </w:r>
          </w:p>
        </w:tc>
        <w:tc>
          <w:tcPr>
            <w:tcW w:w="2247" w:type="dxa"/>
            <w:shd w:val="clear" w:color="auto" w:fill="FFFFFF" w:themeFill="background1"/>
            <w:vAlign w:val="bottom"/>
          </w:tcPr>
          <w:p w14:paraId="13BE10FE" w14:textId="078882EF"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Stanisława Skarżyńskiego 6</w:t>
            </w:r>
          </w:p>
        </w:tc>
        <w:tc>
          <w:tcPr>
            <w:tcW w:w="1024" w:type="dxa"/>
            <w:shd w:val="clear" w:color="auto" w:fill="FFFFFF" w:themeFill="background1"/>
            <w:vAlign w:val="bottom"/>
          </w:tcPr>
          <w:p w14:paraId="7D9E8FD9" w14:textId="1B13BDC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02-377</w:t>
            </w:r>
          </w:p>
        </w:tc>
        <w:tc>
          <w:tcPr>
            <w:tcW w:w="2247" w:type="dxa"/>
            <w:shd w:val="clear" w:color="auto" w:fill="FFFFFF" w:themeFill="background1"/>
            <w:noWrap/>
            <w:vAlign w:val="bottom"/>
            <w:hideMark/>
          </w:tcPr>
          <w:p w14:paraId="7AD016EF" w14:textId="79C849A4"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 xml:space="preserve">Aleksandra </w:t>
            </w:r>
            <w:proofErr w:type="spellStart"/>
            <w:r w:rsidRPr="008D7A3A">
              <w:rPr>
                <w:rFonts w:asciiTheme="minorHAnsi" w:hAnsiTheme="minorHAnsi" w:cstheme="minorHAnsi"/>
                <w:sz w:val="22"/>
                <w:szCs w:val="22"/>
              </w:rPr>
              <w:t>Łazorek</w:t>
            </w:r>
            <w:proofErr w:type="spellEnd"/>
          </w:p>
        </w:tc>
        <w:tc>
          <w:tcPr>
            <w:tcW w:w="1407" w:type="dxa"/>
            <w:shd w:val="clear" w:color="auto" w:fill="FFFFFF" w:themeFill="background1"/>
            <w:noWrap/>
            <w:vAlign w:val="bottom"/>
            <w:hideMark/>
          </w:tcPr>
          <w:p w14:paraId="062F1825"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797 990 808</w:t>
            </w:r>
          </w:p>
        </w:tc>
      </w:tr>
      <w:tr w:rsidR="008D7A3A" w:rsidRPr="008D7A3A" w14:paraId="4F9121F6" w14:textId="77777777" w:rsidTr="008D7A3A">
        <w:trPr>
          <w:trHeight w:val="300"/>
        </w:trPr>
        <w:tc>
          <w:tcPr>
            <w:tcW w:w="1453" w:type="dxa"/>
            <w:shd w:val="clear" w:color="auto" w:fill="FFFFFF" w:themeFill="background1"/>
            <w:noWrap/>
            <w:vAlign w:val="bottom"/>
            <w:hideMark/>
          </w:tcPr>
          <w:p w14:paraId="2CC7D1C7" w14:textId="643DA635"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Oddział Żłobka nr 8</w:t>
            </w:r>
          </w:p>
        </w:tc>
        <w:tc>
          <w:tcPr>
            <w:tcW w:w="1540" w:type="dxa"/>
            <w:shd w:val="clear" w:color="auto" w:fill="FFFFFF" w:themeFill="background1"/>
            <w:noWrap/>
            <w:vAlign w:val="bottom"/>
            <w:hideMark/>
          </w:tcPr>
          <w:p w14:paraId="08C79577"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Ochota</w:t>
            </w:r>
          </w:p>
        </w:tc>
        <w:tc>
          <w:tcPr>
            <w:tcW w:w="2247" w:type="dxa"/>
            <w:shd w:val="clear" w:color="auto" w:fill="FFFFFF" w:themeFill="background1"/>
            <w:vAlign w:val="bottom"/>
          </w:tcPr>
          <w:p w14:paraId="205DCC76" w14:textId="5F64428C"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Białobrzeska 19</w:t>
            </w:r>
          </w:p>
        </w:tc>
        <w:tc>
          <w:tcPr>
            <w:tcW w:w="1024" w:type="dxa"/>
            <w:shd w:val="clear" w:color="auto" w:fill="FFFFFF" w:themeFill="background1"/>
            <w:vAlign w:val="bottom"/>
          </w:tcPr>
          <w:p w14:paraId="4979938C" w14:textId="2459EB1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02-364</w:t>
            </w:r>
          </w:p>
        </w:tc>
        <w:tc>
          <w:tcPr>
            <w:tcW w:w="2247" w:type="dxa"/>
            <w:shd w:val="clear" w:color="auto" w:fill="FFFFFF" w:themeFill="background1"/>
            <w:noWrap/>
            <w:vAlign w:val="bottom"/>
            <w:hideMark/>
          </w:tcPr>
          <w:p w14:paraId="657D9DED" w14:textId="47018526"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 xml:space="preserve">Aleksandra </w:t>
            </w:r>
            <w:proofErr w:type="spellStart"/>
            <w:r w:rsidRPr="008D7A3A">
              <w:rPr>
                <w:rFonts w:asciiTheme="minorHAnsi" w:hAnsiTheme="minorHAnsi" w:cstheme="minorHAnsi"/>
                <w:sz w:val="22"/>
                <w:szCs w:val="22"/>
              </w:rPr>
              <w:t>Łazorek</w:t>
            </w:r>
            <w:proofErr w:type="spellEnd"/>
          </w:p>
        </w:tc>
        <w:tc>
          <w:tcPr>
            <w:tcW w:w="1407" w:type="dxa"/>
            <w:shd w:val="clear" w:color="auto" w:fill="FFFFFF" w:themeFill="background1"/>
            <w:noWrap/>
            <w:vAlign w:val="bottom"/>
            <w:hideMark/>
          </w:tcPr>
          <w:p w14:paraId="4B6DD4FF"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797 990 808</w:t>
            </w:r>
          </w:p>
        </w:tc>
      </w:tr>
      <w:tr w:rsidR="008D7A3A" w:rsidRPr="008D7A3A" w14:paraId="496789D2" w14:textId="77777777" w:rsidTr="008D7A3A">
        <w:trPr>
          <w:trHeight w:val="300"/>
        </w:trPr>
        <w:tc>
          <w:tcPr>
            <w:tcW w:w="1453" w:type="dxa"/>
            <w:shd w:val="clear" w:color="auto" w:fill="FFFFFF" w:themeFill="background1"/>
            <w:noWrap/>
            <w:vAlign w:val="bottom"/>
            <w:hideMark/>
          </w:tcPr>
          <w:p w14:paraId="0DD0C6B8"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9</w:t>
            </w:r>
          </w:p>
        </w:tc>
        <w:tc>
          <w:tcPr>
            <w:tcW w:w="1540" w:type="dxa"/>
            <w:shd w:val="clear" w:color="auto" w:fill="FFFFFF" w:themeFill="background1"/>
            <w:noWrap/>
            <w:vAlign w:val="bottom"/>
            <w:hideMark/>
          </w:tcPr>
          <w:p w14:paraId="1D6426FC"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Ochota</w:t>
            </w:r>
          </w:p>
        </w:tc>
        <w:tc>
          <w:tcPr>
            <w:tcW w:w="2247" w:type="dxa"/>
            <w:shd w:val="clear" w:color="auto" w:fill="FFFFFF" w:themeFill="background1"/>
            <w:vAlign w:val="bottom"/>
          </w:tcPr>
          <w:p w14:paraId="1BFEC707" w14:textId="289CE9B0"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Sanocka 7</w:t>
            </w:r>
          </w:p>
        </w:tc>
        <w:tc>
          <w:tcPr>
            <w:tcW w:w="1024" w:type="dxa"/>
            <w:shd w:val="clear" w:color="auto" w:fill="FFFFFF" w:themeFill="background1"/>
            <w:vAlign w:val="bottom"/>
          </w:tcPr>
          <w:p w14:paraId="18261CB4" w14:textId="26BDC2FB"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02-110</w:t>
            </w:r>
          </w:p>
        </w:tc>
        <w:tc>
          <w:tcPr>
            <w:tcW w:w="2247" w:type="dxa"/>
            <w:shd w:val="clear" w:color="auto" w:fill="FFFFFF" w:themeFill="background1"/>
            <w:noWrap/>
            <w:vAlign w:val="bottom"/>
            <w:hideMark/>
          </w:tcPr>
          <w:p w14:paraId="5A5A8AB8" w14:textId="581E430A"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Hanna Musińska</w:t>
            </w:r>
          </w:p>
        </w:tc>
        <w:tc>
          <w:tcPr>
            <w:tcW w:w="1407" w:type="dxa"/>
            <w:shd w:val="clear" w:color="auto" w:fill="FFFFFF" w:themeFill="background1"/>
            <w:noWrap/>
            <w:vAlign w:val="bottom"/>
            <w:hideMark/>
          </w:tcPr>
          <w:p w14:paraId="674B28C2"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797 990 809</w:t>
            </w:r>
          </w:p>
        </w:tc>
      </w:tr>
      <w:tr w:rsidR="008D7A3A" w:rsidRPr="008D7A3A" w14:paraId="78992367" w14:textId="77777777" w:rsidTr="008D7A3A">
        <w:trPr>
          <w:trHeight w:val="300"/>
        </w:trPr>
        <w:tc>
          <w:tcPr>
            <w:tcW w:w="1453" w:type="dxa"/>
            <w:shd w:val="clear" w:color="auto" w:fill="FFFFFF" w:themeFill="background1"/>
            <w:noWrap/>
            <w:vAlign w:val="bottom"/>
            <w:hideMark/>
          </w:tcPr>
          <w:p w14:paraId="241F13FC"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10</w:t>
            </w:r>
          </w:p>
        </w:tc>
        <w:tc>
          <w:tcPr>
            <w:tcW w:w="1540" w:type="dxa"/>
            <w:shd w:val="clear" w:color="auto" w:fill="FFFFFF" w:themeFill="background1"/>
            <w:noWrap/>
            <w:vAlign w:val="bottom"/>
            <w:hideMark/>
          </w:tcPr>
          <w:p w14:paraId="574E6417"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Śródmieście</w:t>
            </w:r>
          </w:p>
        </w:tc>
        <w:tc>
          <w:tcPr>
            <w:tcW w:w="2247" w:type="dxa"/>
            <w:shd w:val="clear" w:color="auto" w:fill="FFFFFF" w:themeFill="background1"/>
            <w:vAlign w:val="bottom"/>
          </w:tcPr>
          <w:p w14:paraId="5C7A82FF" w14:textId="58EDD9F2"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Nowolipie 15a</w:t>
            </w:r>
          </w:p>
        </w:tc>
        <w:tc>
          <w:tcPr>
            <w:tcW w:w="1024" w:type="dxa"/>
            <w:shd w:val="clear" w:color="auto" w:fill="FFFFFF" w:themeFill="background1"/>
            <w:vAlign w:val="bottom"/>
          </w:tcPr>
          <w:p w14:paraId="63004A8D" w14:textId="37CEECAF"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02-150</w:t>
            </w:r>
          </w:p>
        </w:tc>
        <w:tc>
          <w:tcPr>
            <w:tcW w:w="2247" w:type="dxa"/>
            <w:shd w:val="clear" w:color="auto" w:fill="FFFFFF" w:themeFill="background1"/>
            <w:noWrap/>
            <w:vAlign w:val="bottom"/>
            <w:hideMark/>
          </w:tcPr>
          <w:p w14:paraId="66884EBA" w14:textId="0927F1F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Beata Witkowska</w:t>
            </w:r>
          </w:p>
        </w:tc>
        <w:tc>
          <w:tcPr>
            <w:tcW w:w="1407" w:type="dxa"/>
            <w:shd w:val="clear" w:color="auto" w:fill="FFFFFF" w:themeFill="background1"/>
            <w:noWrap/>
            <w:vAlign w:val="bottom"/>
            <w:hideMark/>
          </w:tcPr>
          <w:p w14:paraId="782683BF"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797 990 810</w:t>
            </w:r>
          </w:p>
        </w:tc>
      </w:tr>
      <w:tr w:rsidR="008D7A3A" w:rsidRPr="008D7A3A" w14:paraId="79B4BD6B" w14:textId="77777777" w:rsidTr="008D7A3A">
        <w:trPr>
          <w:trHeight w:val="300"/>
        </w:trPr>
        <w:tc>
          <w:tcPr>
            <w:tcW w:w="1453" w:type="dxa"/>
            <w:shd w:val="clear" w:color="auto" w:fill="FFFFFF" w:themeFill="background1"/>
            <w:noWrap/>
            <w:vAlign w:val="bottom"/>
            <w:hideMark/>
          </w:tcPr>
          <w:p w14:paraId="25F031B6"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11</w:t>
            </w:r>
          </w:p>
        </w:tc>
        <w:tc>
          <w:tcPr>
            <w:tcW w:w="1540" w:type="dxa"/>
            <w:shd w:val="clear" w:color="auto" w:fill="FFFFFF" w:themeFill="background1"/>
            <w:noWrap/>
            <w:vAlign w:val="bottom"/>
            <w:hideMark/>
          </w:tcPr>
          <w:p w14:paraId="0AAFE05F"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Praga-Północ</w:t>
            </w:r>
          </w:p>
        </w:tc>
        <w:tc>
          <w:tcPr>
            <w:tcW w:w="2247" w:type="dxa"/>
            <w:shd w:val="clear" w:color="auto" w:fill="FFFFFF" w:themeFill="background1"/>
            <w:vAlign w:val="bottom"/>
          </w:tcPr>
          <w:p w14:paraId="2957828E" w14:textId="185AD243"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Karola Szymanowskiego 3a</w:t>
            </w:r>
          </w:p>
        </w:tc>
        <w:tc>
          <w:tcPr>
            <w:tcW w:w="1024" w:type="dxa"/>
            <w:shd w:val="clear" w:color="auto" w:fill="FFFFFF" w:themeFill="background1"/>
            <w:vAlign w:val="bottom"/>
          </w:tcPr>
          <w:p w14:paraId="1D385030" w14:textId="6F412243"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03-477</w:t>
            </w:r>
          </w:p>
        </w:tc>
        <w:tc>
          <w:tcPr>
            <w:tcW w:w="2247" w:type="dxa"/>
            <w:shd w:val="clear" w:color="auto" w:fill="FFFFFF" w:themeFill="background1"/>
            <w:noWrap/>
            <w:vAlign w:val="bottom"/>
            <w:hideMark/>
          </w:tcPr>
          <w:p w14:paraId="517BFC9B" w14:textId="1D38DBDE"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Barbara Hoene-Wrońska</w:t>
            </w:r>
          </w:p>
        </w:tc>
        <w:tc>
          <w:tcPr>
            <w:tcW w:w="1407" w:type="dxa"/>
            <w:shd w:val="clear" w:color="auto" w:fill="FFFFFF" w:themeFill="background1"/>
            <w:noWrap/>
            <w:vAlign w:val="bottom"/>
            <w:hideMark/>
          </w:tcPr>
          <w:p w14:paraId="39332239"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797 990 811</w:t>
            </w:r>
          </w:p>
        </w:tc>
      </w:tr>
      <w:tr w:rsidR="008D7A3A" w:rsidRPr="008D7A3A" w14:paraId="62B530D3" w14:textId="77777777" w:rsidTr="008D7A3A">
        <w:trPr>
          <w:trHeight w:val="300"/>
        </w:trPr>
        <w:tc>
          <w:tcPr>
            <w:tcW w:w="1453" w:type="dxa"/>
            <w:shd w:val="clear" w:color="auto" w:fill="FFFFFF" w:themeFill="background1"/>
            <w:noWrap/>
            <w:vAlign w:val="bottom"/>
            <w:hideMark/>
          </w:tcPr>
          <w:p w14:paraId="25D3B479"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12</w:t>
            </w:r>
          </w:p>
        </w:tc>
        <w:tc>
          <w:tcPr>
            <w:tcW w:w="1540" w:type="dxa"/>
            <w:shd w:val="clear" w:color="auto" w:fill="FFFFFF" w:themeFill="background1"/>
            <w:noWrap/>
            <w:vAlign w:val="bottom"/>
            <w:hideMark/>
          </w:tcPr>
          <w:p w14:paraId="45BF5083"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Praga-Południe</w:t>
            </w:r>
          </w:p>
        </w:tc>
        <w:tc>
          <w:tcPr>
            <w:tcW w:w="2247" w:type="dxa"/>
            <w:shd w:val="clear" w:color="auto" w:fill="FFFFFF" w:themeFill="background1"/>
            <w:vAlign w:val="bottom"/>
          </w:tcPr>
          <w:p w14:paraId="1CA4C2DC" w14:textId="30CC60F2"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Grochowska 232</w:t>
            </w:r>
          </w:p>
        </w:tc>
        <w:tc>
          <w:tcPr>
            <w:tcW w:w="1024" w:type="dxa"/>
            <w:shd w:val="clear" w:color="auto" w:fill="FFFFFF" w:themeFill="background1"/>
            <w:vAlign w:val="bottom"/>
          </w:tcPr>
          <w:p w14:paraId="77D42E50" w14:textId="2BB00074"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04-368</w:t>
            </w:r>
          </w:p>
        </w:tc>
        <w:tc>
          <w:tcPr>
            <w:tcW w:w="2247" w:type="dxa"/>
            <w:shd w:val="clear" w:color="auto" w:fill="FFFFFF" w:themeFill="background1"/>
            <w:noWrap/>
            <w:vAlign w:val="bottom"/>
            <w:hideMark/>
          </w:tcPr>
          <w:p w14:paraId="77E7FE59" w14:textId="146909AC"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Małgorzata Morawska</w:t>
            </w:r>
          </w:p>
        </w:tc>
        <w:tc>
          <w:tcPr>
            <w:tcW w:w="1407" w:type="dxa"/>
            <w:shd w:val="clear" w:color="auto" w:fill="FFFFFF" w:themeFill="background1"/>
            <w:noWrap/>
            <w:vAlign w:val="bottom"/>
            <w:hideMark/>
          </w:tcPr>
          <w:p w14:paraId="39CC03A9"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797 990 812</w:t>
            </w:r>
          </w:p>
        </w:tc>
      </w:tr>
      <w:tr w:rsidR="008D7A3A" w:rsidRPr="008D7A3A" w14:paraId="315866D8" w14:textId="77777777" w:rsidTr="008D7A3A">
        <w:trPr>
          <w:trHeight w:val="300"/>
        </w:trPr>
        <w:tc>
          <w:tcPr>
            <w:tcW w:w="1453" w:type="dxa"/>
            <w:shd w:val="clear" w:color="auto" w:fill="FFFFFF" w:themeFill="background1"/>
            <w:noWrap/>
            <w:vAlign w:val="bottom"/>
            <w:hideMark/>
          </w:tcPr>
          <w:p w14:paraId="5C1F04F6" w14:textId="39211A0D"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Oddział Żłobka nr 12</w:t>
            </w:r>
          </w:p>
        </w:tc>
        <w:tc>
          <w:tcPr>
            <w:tcW w:w="1540" w:type="dxa"/>
            <w:shd w:val="clear" w:color="auto" w:fill="FFFFFF" w:themeFill="background1"/>
            <w:noWrap/>
            <w:vAlign w:val="bottom"/>
            <w:hideMark/>
          </w:tcPr>
          <w:p w14:paraId="2D0E4A4E"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Praga-Południe</w:t>
            </w:r>
          </w:p>
        </w:tc>
        <w:tc>
          <w:tcPr>
            <w:tcW w:w="2247" w:type="dxa"/>
            <w:shd w:val="clear" w:color="auto" w:fill="FFFFFF" w:themeFill="background1"/>
            <w:vAlign w:val="bottom"/>
          </w:tcPr>
          <w:p w14:paraId="32D77106" w14:textId="1A0E2222"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Prochowa 49</w:t>
            </w:r>
          </w:p>
        </w:tc>
        <w:tc>
          <w:tcPr>
            <w:tcW w:w="1024" w:type="dxa"/>
            <w:shd w:val="clear" w:color="auto" w:fill="FFFFFF" w:themeFill="background1"/>
            <w:vAlign w:val="bottom"/>
          </w:tcPr>
          <w:p w14:paraId="0E17CE98" w14:textId="2B402A7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04-388</w:t>
            </w:r>
          </w:p>
        </w:tc>
        <w:tc>
          <w:tcPr>
            <w:tcW w:w="2247" w:type="dxa"/>
            <w:shd w:val="clear" w:color="auto" w:fill="FFFFFF" w:themeFill="background1"/>
            <w:noWrap/>
            <w:vAlign w:val="bottom"/>
            <w:hideMark/>
          </w:tcPr>
          <w:p w14:paraId="358B431D" w14:textId="22019C5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Małgorzata Morawska</w:t>
            </w:r>
          </w:p>
        </w:tc>
        <w:tc>
          <w:tcPr>
            <w:tcW w:w="1407" w:type="dxa"/>
            <w:shd w:val="clear" w:color="auto" w:fill="FFFFFF" w:themeFill="background1"/>
            <w:noWrap/>
            <w:vAlign w:val="bottom"/>
            <w:hideMark/>
          </w:tcPr>
          <w:p w14:paraId="4A7CD085"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797 990 812</w:t>
            </w:r>
          </w:p>
        </w:tc>
      </w:tr>
      <w:tr w:rsidR="008D7A3A" w:rsidRPr="008D7A3A" w14:paraId="6CE01747" w14:textId="77777777" w:rsidTr="008D7A3A">
        <w:trPr>
          <w:trHeight w:val="300"/>
        </w:trPr>
        <w:tc>
          <w:tcPr>
            <w:tcW w:w="1453" w:type="dxa"/>
            <w:shd w:val="clear" w:color="auto" w:fill="FFFFFF" w:themeFill="background1"/>
            <w:noWrap/>
            <w:vAlign w:val="bottom"/>
            <w:hideMark/>
          </w:tcPr>
          <w:p w14:paraId="276E2EDB"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13</w:t>
            </w:r>
          </w:p>
        </w:tc>
        <w:tc>
          <w:tcPr>
            <w:tcW w:w="1540" w:type="dxa"/>
            <w:shd w:val="clear" w:color="auto" w:fill="FFFFFF" w:themeFill="background1"/>
            <w:noWrap/>
            <w:vAlign w:val="bottom"/>
            <w:hideMark/>
          </w:tcPr>
          <w:p w14:paraId="49085EDA"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Praga-Północ</w:t>
            </w:r>
          </w:p>
        </w:tc>
        <w:tc>
          <w:tcPr>
            <w:tcW w:w="2247" w:type="dxa"/>
            <w:shd w:val="clear" w:color="auto" w:fill="FFFFFF" w:themeFill="background1"/>
            <w:vAlign w:val="bottom"/>
          </w:tcPr>
          <w:p w14:paraId="1462E682" w14:textId="57AA3FAB"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Markowska 17a</w:t>
            </w:r>
          </w:p>
        </w:tc>
        <w:tc>
          <w:tcPr>
            <w:tcW w:w="1024" w:type="dxa"/>
            <w:shd w:val="clear" w:color="auto" w:fill="FFFFFF" w:themeFill="background1"/>
            <w:vAlign w:val="bottom"/>
          </w:tcPr>
          <w:p w14:paraId="3131B8F5" w14:textId="3959698C"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03-742</w:t>
            </w:r>
          </w:p>
        </w:tc>
        <w:tc>
          <w:tcPr>
            <w:tcW w:w="2247" w:type="dxa"/>
            <w:shd w:val="clear" w:color="auto" w:fill="FFFFFF" w:themeFill="background1"/>
            <w:noWrap/>
            <w:vAlign w:val="bottom"/>
            <w:hideMark/>
          </w:tcPr>
          <w:p w14:paraId="611143AD" w14:textId="425D67C6" w:rsidR="008D7A3A" w:rsidRPr="008D7A3A" w:rsidRDefault="008D7A3A" w:rsidP="008D7A3A">
            <w:pPr>
              <w:suppressAutoHyphens w:val="0"/>
              <w:overflowPunct/>
              <w:autoSpaceDE/>
              <w:textAlignment w:val="auto"/>
              <w:rPr>
                <w:rFonts w:asciiTheme="minorHAnsi" w:hAnsiTheme="minorHAnsi" w:cstheme="minorHAnsi"/>
                <w:sz w:val="22"/>
                <w:szCs w:val="22"/>
              </w:rPr>
            </w:pPr>
            <w:proofErr w:type="spellStart"/>
            <w:r w:rsidRPr="008D7A3A">
              <w:rPr>
                <w:rFonts w:asciiTheme="minorHAnsi" w:hAnsiTheme="minorHAnsi" w:cstheme="minorHAnsi"/>
                <w:sz w:val="22"/>
                <w:szCs w:val="22"/>
              </w:rPr>
              <w:t>Yuliia</w:t>
            </w:r>
            <w:proofErr w:type="spellEnd"/>
            <w:r w:rsidRPr="008D7A3A">
              <w:rPr>
                <w:rFonts w:asciiTheme="minorHAnsi" w:hAnsiTheme="minorHAnsi" w:cstheme="minorHAnsi"/>
                <w:sz w:val="22"/>
                <w:szCs w:val="22"/>
              </w:rPr>
              <w:t xml:space="preserve"> </w:t>
            </w:r>
            <w:proofErr w:type="spellStart"/>
            <w:r w:rsidRPr="008D7A3A">
              <w:rPr>
                <w:rFonts w:asciiTheme="minorHAnsi" w:hAnsiTheme="minorHAnsi" w:cstheme="minorHAnsi"/>
                <w:sz w:val="22"/>
                <w:szCs w:val="22"/>
              </w:rPr>
              <w:t>Shudruk</w:t>
            </w:r>
            <w:proofErr w:type="spellEnd"/>
          </w:p>
        </w:tc>
        <w:tc>
          <w:tcPr>
            <w:tcW w:w="1407" w:type="dxa"/>
            <w:shd w:val="clear" w:color="auto" w:fill="FFFFFF" w:themeFill="background1"/>
            <w:noWrap/>
            <w:vAlign w:val="bottom"/>
            <w:hideMark/>
          </w:tcPr>
          <w:p w14:paraId="2606C5D4"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797 990 813</w:t>
            </w:r>
          </w:p>
        </w:tc>
      </w:tr>
      <w:tr w:rsidR="008D7A3A" w:rsidRPr="008D7A3A" w14:paraId="493ED8AD" w14:textId="77777777" w:rsidTr="008D7A3A">
        <w:trPr>
          <w:trHeight w:val="300"/>
        </w:trPr>
        <w:tc>
          <w:tcPr>
            <w:tcW w:w="1453" w:type="dxa"/>
            <w:shd w:val="clear" w:color="auto" w:fill="FFFFFF" w:themeFill="background1"/>
            <w:noWrap/>
            <w:vAlign w:val="bottom"/>
            <w:hideMark/>
          </w:tcPr>
          <w:p w14:paraId="6BE9E0A6"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14</w:t>
            </w:r>
          </w:p>
        </w:tc>
        <w:tc>
          <w:tcPr>
            <w:tcW w:w="1540" w:type="dxa"/>
            <w:shd w:val="clear" w:color="auto" w:fill="FFFFFF" w:themeFill="background1"/>
            <w:noWrap/>
            <w:vAlign w:val="bottom"/>
            <w:hideMark/>
          </w:tcPr>
          <w:p w14:paraId="065C22D7"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Bielany</w:t>
            </w:r>
          </w:p>
        </w:tc>
        <w:tc>
          <w:tcPr>
            <w:tcW w:w="2247" w:type="dxa"/>
            <w:shd w:val="clear" w:color="auto" w:fill="FFFFFF" w:themeFill="background1"/>
            <w:vAlign w:val="bottom"/>
          </w:tcPr>
          <w:p w14:paraId="72BDEBAB" w14:textId="36330550"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Wrzeciono 4</w:t>
            </w:r>
          </w:p>
        </w:tc>
        <w:tc>
          <w:tcPr>
            <w:tcW w:w="1024" w:type="dxa"/>
            <w:shd w:val="clear" w:color="auto" w:fill="FFFFFF" w:themeFill="background1"/>
            <w:vAlign w:val="bottom"/>
          </w:tcPr>
          <w:p w14:paraId="7B06E0F9" w14:textId="5E5FA5A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01-961</w:t>
            </w:r>
          </w:p>
        </w:tc>
        <w:tc>
          <w:tcPr>
            <w:tcW w:w="2247" w:type="dxa"/>
            <w:shd w:val="clear" w:color="auto" w:fill="FFFFFF" w:themeFill="background1"/>
            <w:noWrap/>
            <w:vAlign w:val="bottom"/>
            <w:hideMark/>
          </w:tcPr>
          <w:p w14:paraId="05F8401E" w14:textId="5B915D8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Karolina Dąbrowska</w:t>
            </w:r>
          </w:p>
        </w:tc>
        <w:tc>
          <w:tcPr>
            <w:tcW w:w="1407" w:type="dxa"/>
            <w:shd w:val="clear" w:color="auto" w:fill="FFFFFF" w:themeFill="background1"/>
            <w:noWrap/>
            <w:vAlign w:val="bottom"/>
            <w:hideMark/>
          </w:tcPr>
          <w:p w14:paraId="3F15FAAF"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797 990 814</w:t>
            </w:r>
          </w:p>
        </w:tc>
      </w:tr>
      <w:tr w:rsidR="008D7A3A" w:rsidRPr="008D7A3A" w14:paraId="7F23809C" w14:textId="77777777" w:rsidTr="008D7A3A">
        <w:trPr>
          <w:trHeight w:val="300"/>
        </w:trPr>
        <w:tc>
          <w:tcPr>
            <w:tcW w:w="1453" w:type="dxa"/>
            <w:shd w:val="clear" w:color="auto" w:fill="FFFFFF" w:themeFill="background1"/>
            <w:noWrap/>
            <w:vAlign w:val="bottom"/>
            <w:hideMark/>
          </w:tcPr>
          <w:p w14:paraId="0B0B3B2B"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15</w:t>
            </w:r>
          </w:p>
        </w:tc>
        <w:tc>
          <w:tcPr>
            <w:tcW w:w="1540" w:type="dxa"/>
            <w:shd w:val="clear" w:color="auto" w:fill="FFFFFF" w:themeFill="background1"/>
            <w:noWrap/>
            <w:vAlign w:val="bottom"/>
            <w:hideMark/>
          </w:tcPr>
          <w:p w14:paraId="48E99DB0"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Bielany</w:t>
            </w:r>
          </w:p>
        </w:tc>
        <w:tc>
          <w:tcPr>
            <w:tcW w:w="2247" w:type="dxa"/>
            <w:shd w:val="clear" w:color="auto" w:fill="FFFFFF" w:themeFill="background1"/>
            <w:vAlign w:val="bottom"/>
          </w:tcPr>
          <w:p w14:paraId="41608624" w14:textId="1662DE7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Wrzeciono 22</w:t>
            </w:r>
          </w:p>
        </w:tc>
        <w:tc>
          <w:tcPr>
            <w:tcW w:w="1024" w:type="dxa"/>
            <w:shd w:val="clear" w:color="auto" w:fill="FFFFFF" w:themeFill="background1"/>
            <w:vAlign w:val="bottom"/>
          </w:tcPr>
          <w:p w14:paraId="2F06E1C1" w14:textId="69FD8386"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01-963</w:t>
            </w:r>
          </w:p>
        </w:tc>
        <w:tc>
          <w:tcPr>
            <w:tcW w:w="2247" w:type="dxa"/>
            <w:shd w:val="clear" w:color="auto" w:fill="FFFFFF" w:themeFill="background1"/>
            <w:noWrap/>
            <w:vAlign w:val="bottom"/>
            <w:hideMark/>
          </w:tcPr>
          <w:p w14:paraId="266C3B82" w14:textId="51F1B95A"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Agnieszka Fidut</w:t>
            </w:r>
          </w:p>
        </w:tc>
        <w:tc>
          <w:tcPr>
            <w:tcW w:w="1407" w:type="dxa"/>
            <w:shd w:val="clear" w:color="auto" w:fill="FFFFFF" w:themeFill="background1"/>
            <w:noWrap/>
            <w:vAlign w:val="bottom"/>
            <w:hideMark/>
          </w:tcPr>
          <w:p w14:paraId="7A53E274"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789 217 298</w:t>
            </w:r>
          </w:p>
        </w:tc>
      </w:tr>
      <w:tr w:rsidR="008D7A3A" w:rsidRPr="008D7A3A" w14:paraId="4D0E7FBE" w14:textId="77777777" w:rsidTr="008D7A3A">
        <w:trPr>
          <w:trHeight w:val="300"/>
        </w:trPr>
        <w:tc>
          <w:tcPr>
            <w:tcW w:w="1453" w:type="dxa"/>
            <w:shd w:val="clear" w:color="auto" w:fill="FFFFFF" w:themeFill="background1"/>
            <w:noWrap/>
            <w:vAlign w:val="bottom"/>
            <w:hideMark/>
          </w:tcPr>
          <w:p w14:paraId="1009E646"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16</w:t>
            </w:r>
          </w:p>
        </w:tc>
        <w:tc>
          <w:tcPr>
            <w:tcW w:w="1540" w:type="dxa"/>
            <w:shd w:val="clear" w:color="auto" w:fill="FFFFFF" w:themeFill="background1"/>
            <w:noWrap/>
            <w:vAlign w:val="bottom"/>
            <w:hideMark/>
          </w:tcPr>
          <w:p w14:paraId="66D3B9CF"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Bielany</w:t>
            </w:r>
          </w:p>
        </w:tc>
        <w:tc>
          <w:tcPr>
            <w:tcW w:w="2247" w:type="dxa"/>
            <w:shd w:val="clear" w:color="auto" w:fill="FFFFFF" w:themeFill="background1"/>
            <w:vAlign w:val="bottom"/>
          </w:tcPr>
          <w:p w14:paraId="0A876EAE" w14:textId="3DAB9508"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Klaudyny 10</w:t>
            </w:r>
          </w:p>
        </w:tc>
        <w:tc>
          <w:tcPr>
            <w:tcW w:w="1024" w:type="dxa"/>
            <w:shd w:val="clear" w:color="auto" w:fill="FFFFFF" w:themeFill="background1"/>
            <w:vAlign w:val="bottom"/>
          </w:tcPr>
          <w:p w14:paraId="08ADC5FB" w14:textId="7A81163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01-864</w:t>
            </w:r>
          </w:p>
        </w:tc>
        <w:tc>
          <w:tcPr>
            <w:tcW w:w="2247" w:type="dxa"/>
            <w:shd w:val="clear" w:color="auto" w:fill="FFFFFF" w:themeFill="background1"/>
            <w:noWrap/>
            <w:vAlign w:val="bottom"/>
            <w:hideMark/>
          </w:tcPr>
          <w:p w14:paraId="126A9878" w14:textId="360F7850"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Agata Bartosik</w:t>
            </w:r>
          </w:p>
        </w:tc>
        <w:tc>
          <w:tcPr>
            <w:tcW w:w="1407" w:type="dxa"/>
            <w:shd w:val="clear" w:color="auto" w:fill="FFFFFF" w:themeFill="background1"/>
            <w:noWrap/>
            <w:vAlign w:val="bottom"/>
            <w:hideMark/>
          </w:tcPr>
          <w:p w14:paraId="1EA22267"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797 990 816</w:t>
            </w:r>
          </w:p>
        </w:tc>
      </w:tr>
      <w:tr w:rsidR="008D7A3A" w:rsidRPr="008D7A3A" w14:paraId="4190A28F" w14:textId="77777777" w:rsidTr="008D7A3A">
        <w:trPr>
          <w:trHeight w:val="300"/>
        </w:trPr>
        <w:tc>
          <w:tcPr>
            <w:tcW w:w="1453" w:type="dxa"/>
            <w:shd w:val="clear" w:color="auto" w:fill="FFFFFF" w:themeFill="background1"/>
            <w:noWrap/>
            <w:vAlign w:val="bottom"/>
            <w:hideMark/>
          </w:tcPr>
          <w:p w14:paraId="404769F3"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17</w:t>
            </w:r>
          </w:p>
        </w:tc>
        <w:tc>
          <w:tcPr>
            <w:tcW w:w="1540" w:type="dxa"/>
            <w:shd w:val="clear" w:color="auto" w:fill="FFFFFF" w:themeFill="background1"/>
            <w:noWrap/>
            <w:vAlign w:val="bottom"/>
            <w:hideMark/>
          </w:tcPr>
          <w:p w14:paraId="0EB86586"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Bielany</w:t>
            </w:r>
          </w:p>
        </w:tc>
        <w:tc>
          <w:tcPr>
            <w:tcW w:w="2247" w:type="dxa"/>
            <w:shd w:val="clear" w:color="auto" w:fill="FFFFFF" w:themeFill="background1"/>
            <w:vAlign w:val="bottom"/>
          </w:tcPr>
          <w:p w14:paraId="0BF6ED82" w14:textId="453E32AB"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Jana Kochanowskiego 9</w:t>
            </w:r>
          </w:p>
        </w:tc>
        <w:tc>
          <w:tcPr>
            <w:tcW w:w="1024" w:type="dxa"/>
            <w:shd w:val="clear" w:color="auto" w:fill="FFFFFF" w:themeFill="background1"/>
            <w:vAlign w:val="bottom"/>
          </w:tcPr>
          <w:p w14:paraId="1B02442F" w14:textId="7E2A992B"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01-864</w:t>
            </w:r>
          </w:p>
        </w:tc>
        <w:tc>
          <w:tcPr>
            <w:tcW w:w="2247" w:type="dxa"/>
            <w:shd w:val="clear" w:color="auto" w:fill="FFFFFF" w:themeFill="background1"/>
            <w:noWrap/>
            <w:vAlign w:val="bottom"/>
            <w:hideMark/>
          </w:tcPr>
          <w:p w14:paraId="606860AD" w14:textId="0D90ED94"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Katarzyna Galecka</w:t>
            </w:r>
          </w:p>
        </w:tc>
        <w:tc>
          <w:tcPr>
            <w:tcW w:w="1407" w:type="dxa"/>
            <w:shd w:val="clear" w:color="auto" w:fill="FFFFFF" w:themeFill="background1"/>
            <w:noWrap/>
            <w:vAlign w:val="bottom"/>
            <w:hideMark/>
          </w:tcPr>
          <w:p w14:paraId="61EFA4C2"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797 990 817</w:t>
            </w:r>
          </w:p>
        </w:tc>
      </w:tr>
      <w:tr w:rsidR="008D7A3A" w:rsidRPr="008D7A3A" w14:paraId="4A78197D" w14:textId="77777777" w:rsidTr="008D7A3A">
        <w:trPr>
          <w:trHeight w:val="300"/>
        </w:trPr>
        <w:tc>
          <w:tcPr>
            <w:tcW w:w="1453" w:type="dxa"/>
            <w:shd w:val="clear" w:color="auto" w:fill="FFFFFF" w:themeFill="background1"/>
            <w:noWrap/>
            <w:vAlign w:val="bottom"/>
            <w:hideMark/>
          </w:tcPr>
          <w:p w14:paraId="64B919FE"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18</w:t>
            </w:r>
          </w:p>
        </w:tc>
        <w:tc>
          <w:tcPr>
            <w:tcW w:w="1540" w:type="dxa"/>
            <w:shd w:val="clear" w:color="auto" w:fill="FFFFFF" w:themeFill="background1"/>
            <w:noWrap/>
            <w:vAlign w:val="bottom"/>
            <w:hideMark/>
          </w:tcPr>
          <w:p w14:paraId="2C272182"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Wola</w:t>
            </w:r>
          </w:p>
        </w:tc>
        <w:tc>
          <w:tcPr>
            <w:tcW w:w="2247" w:type="dxa"/>
            <w:shd w:val="clear" w:color="auto" w:fill="FFFFFF" w:themeFill="background1"/>
            <w:vAlign w:val="bottom"/>
          </w:tcPr>
          <w:p w14:paraId="7DED4C56" w14:textId="4342F8A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Smocza 1a</w:t>
            </w:r>
          </w:p>
        </w:tc>
        <w:tc>
          <w:tcPr>
            <w:tcW w:w="1024" w:type="dxa"/>
            <w:shd w:val="clear" w:color="auto" w:fill="FFFFFF" w:themeFill="background1"/>
            <w:vAlign w:val="bottom"/>
          </w:tcPr>
          <w:p w14:paraId="13968897" w14:textId="7B4A56EA"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01-012</w:t>
            </w:r>
          </w:p>
        </w:tc>
        <w:tc>
          <w:tcPr>
            <w:tcW w:w="2247" w:type="dxa"/>
            <w:shd w:val="clear" w:color="auto" w:fill="FFFFFF" w:themeFill="background1"/>
            <w:noWrap/>
            <w:vAlign w:val="bottom"/>
            <w:hideMark/>
          </w:tcPr>
          <w:p w14:paraId="6AAE1F75" w14:textId="40FE7C24"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Urszula Nowak</w:t>
            </w:r>
          </w:p>
        </w:tc>
        <w:tc>
          <w:tcPr>
            <w:tcW w:w="1407" w:type="dxa"/>
            <w:shd w:val="clear" w:color="auto" w:fill="FFFFFF" w:themeFill="background1"/>
            <w:noWrap/>
            <w:vAlign w:val="bottom"/>
            <w:hideMark/>
          </w:tcPr>
          <w:p w14:paraId="7F2F08F8"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725 553 775</w:t>
            </w:r>
          </w:p>
        </w:tc>
      </w:tr>
      <w:tr w:rsidR="008D7A3A" w:rsidRPr="008D7A3A" w14:paraId="0D39BA71" w14:textId="77777777" w:rsidTr="008D7A3A">
        <w:trPr>
          <w:trHeight w:val="300"/>
        </w:trPr>
        <w:tc>
          <w:tcPr>
            <w:tcW w:w="1453" w:type="dxa"/>
            <w:shd w:val="clear" w:color="auto" w:fill="FFFFFF" w:themeFill="background1"/>
            <w:noWrap/>
            <w:vAlign w:val="bottom"/>
            <w:hideMark/>
          </w:tcPr>
          <w:p w14:paraId="7C76B2F0"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19</w:t>
            </w:r>
          </w:p>
        </w:tc>
        <w:tc>
          <w:tcPr>
            <w:tcW w:w="1540" w:type="dxa"/>
            <w:shd w:val="clear" w:color="auto" w:fill="FFFFFF" w:themeFill="background1"/>
            <w:noWrap/>
            <w:vAlign w:val="bottom"/>
            <w:hideMark/>
          </w:tcPr>
          <w:p w14:paraId="70BB9BEB"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Wola</w:t>
            </w:r>
          </w:p>
        </w:tc>
        <w:tc>
          <w:tcPr>
            <w:tcW w:w="2247" w:type="dxa"/>
            <w:shd w:val="clear" w:color="auto" w:fill="FFFFFF" w:themeFill="background1"/>
            <w:vAlign w:val="bottom"/>
          </w:tcPr>
          <w:p w14:paraId="30B51DEA" w14:textId="6DF541F2"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Rabsztyńska 22</w:t>
            </w:r>
          </w:p>
        </w:tc>
        <w:tc>
          <w:tcPr>
            <w:tcW w:w="1024" w:type="dxa"/>
            <w:shd w:val="clear" w:color="auto" w:fill="FFFFFF" w:themeFill="background1"/>
            <w:vAlign w:val="bottom"/>
          </w:tcPr>
          <w:p w14:paraId="2F496B75" w14:textId="74EFD354"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01-143</w:t>
            </w:r>
          </w:p>
        </w:tc>
        <w:tc>
          <w:tcPr>
            <w:tcW w:w="2247" w:type="dxa"/>
            <w:shd w:val="clear" w:color="auto" w:fill="FFFFFF" w:themeFill="background1"/>
            <w:noWrap/>
            <w:vAlign w:val="bottom"/>
            <w:hideMark/>
          </w:tcPr>
          <w:p w14:paraId="4ADAA630" w14:textId="1102BA63"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Karolina Lesiak</w:t>
            </w:r>
          </w:p>
        </w:tc>
        <w:tc>
          <w:tcPr>
            <w:tcW w:w="1407" w:type="dxa"/>
            <w:shd w:val="clear" w:color="auto" w:fill="FFFFFF" w:themeFill="background1"/>
            <w:noWrap/>
            <w:vAlign w:val="bottom"/>
            <w:hideMark/>
          </w:tcPr>
          <w:p w14:paraId="28BD9CEB"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797 990 819</w:t>
            </w:r>
          </w:p>
        </w:tc>
      </w:tr>
      <w:tr w:rsidR="008D7A3A" w:rsidRPr="008D7A3A" w14:paraId="4CB81A53" w14:textId="77777777" w:rsidTr="008D7A3A">
        <w:trPr>
          <w:trHeight w:val="300"/>
        </w:trPr>
        <w:tc>
          <w:tcPr>
            <w:tcW w:w="1453" w:type="dxa"/>
            <w:shd w:val="clear" w:color="auto" w:fill="FFFFFF" w:themeFill="background1"/>
            <w:noWrap/>
            <w:vAlign w:val="bottom"/>
            <w:hideMark/>
          </w:tcPr>
          <w:p w14:paraId="7AB23712" w14:textId="7016C869"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Oddział Żłobka nr 19</w:t>
            </w:r>
          </w:p>
        </w:tc>
        <w:tc>
          <w:tcPr>
            <w:tcW w:w="1540" w:type="dxa"/>
            <w:shd w:val="clear" w:color="auto" w:fill="FFFFFF" w:themeFill="background1"/>
            <w:noWrap/>
            <w:vAlign w:val="bottom"/>
            <w:hideMark/>
          </w:tcPr>
          <w:p w14:paraId="21F7AC52"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Wola</w:t>
            </w:r>
          </w:p>
        </w:tc>
        <w:tc>
          <w:tcPr>
            <w:tcW w:w="2247" w:type="dxa"/>
            <w:shd w:val="clear" w:color="auto" w:fill="FFFFFF" w:themeFill="background1"/>
            <w:vAlign w:val="bottom"/>
          </w:tcPr>
          <w:p w14:paraId="1E206380" w14:textId="2F8B2571"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Górczewska 27/35</w:t>
            </w:r>
          </w:p>
        </w:tc>
        <w:tc>
          <w:tcPr>
            <w:tcW w:w="1024" w:type="dxa"/>
            <w:shd w:val="clear" w:color="auto" w:fill="FFFFFF" w:themeFill="background1"/>
            <w:vAlign w:val="bottom"/>
          </w:tcPr>
          <w:p w14:paraId="5B95F021" w14:textId="0828377F"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01-139</w:t>
            </w:r>
          </w:p>
        </w:tc>
        <w:tc>
          <w:tcPr>
            <w:tcW w:w="2247" w:type="dxa"/>
            <w:shd w:val="clear" w:color="auto" w:fill="FFFFFF" w:themeFill="background1"/>
            <w:noWrap/>
            <w:vAlign w:val="bottom"/>
            <w:hideMark/>
          </w:tcPr>
          <w:p w14:paraId="04196123" w14:textId="2EAC2BFD"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Karolina Lesiak</w:t>
            </w:r>
          </w:p>
        </w:tc>
        <w:tc>
          <w:tcPr>
            <w:tcW w:w="1407" w:type="dxa"/>
            <w:shd w:val="clear" w:color="auto" w:fill="FFFFFF" w:themeFill="background1"/>
            <w:noWrap/>
            <w:vAlign w:val="bottom"/>
            <w:hideMark/>
          </w:tcPr>
          <w:p w14:paraId="43591CF1"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797 990 819</w:t>
            </w:r>
          </w:p>
        </w:tc>
      </w:tr>
      <w:tr w:rsidR="008D7A3A" w:rsidRPr="008D7A3A" w14:paraId="67B505B7" w14:textId="77777777" w:rsidTr="008D7A3A">
        <w:trPr>
          <w:trHeight w:val="300"/>
        </w:trPr>
        <w:tc>
          <w:tcPr>
            <w:tcW w:w="1453" w:type="dxa"/>
            <w:shd w:val="clear" w:color="auto" w:fill="FFFFFF" w:themeFill="background1"/>
            <w:noWrap/>
            <w:vAlign w:val="bottom"/>
            <w:hideMark/>
          </w:tcPr>
          <w:p w14:paraId="4DD6B4A6"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20</w:t>
            </w:r>
          </w:p>
        </w:tc>
        <w:tc>
          <w:tcPr>
            <w:tcW w:w="1540" w:type="dxa"/>
            <w:shd w:val="clear" w:color="auto" w:fill="FFFFFF" w:themeFill="background1"/>
            <w:noWrap/>
            <w:vAlign w:val="bottom"/>
            <w:hideMark/>
          </w:tcPr>
          <w:p w14:paraId="40DD1D9F"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Śródmieście</w:t>
            </w:r>
          </w:p>
        </w:tc>
        <w:tc>
          <w:tcPr>
            <w:tcW w:w="2247" w:type="dxa"/>
            <w:shd w:val="clear" w:color="auto" w:fill="FFFFFF" w:themeFill="background1"/>
            <w:vAlign w:val="bottom"/>
          </w:tcPr>
          <w:p w14:paraId="3F304B61" w14:textId="09E5B5A4"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Wilcza 27a</w:t>
            </w:r>
          </w:p>
        </w:tc>
        <w:tc>
          <w:tcPr>
            <w:tcW w:w="1024" w:type="dxa"/>
            <w:shd w:val="clear" w:color="auto" w:fill="FFFFFF" w:themeFill="background1"/>
            <w:vAlign w:val="bottom"/>
          </w:tcPr>
          <w:p w14:paraId="3AC89723" w14:textId="4C761863"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00-544</w:t>
            </w:r>
          </w:p>
        </w:tc>
        <w:tc>
          <w:tcPr>
            <w:tcW w:w="2247" w:type="dxa"/>
            <w:shd w:val="clear" w:color="auto" w:fill="FFFFFF" w:themeFill="background1"/>
            <w:noWrap/>
            <w:vAlign w:val="bottom"/>
            <w:hideMark/>
          </w:tcPr>
          <w:p w14:paraId="3560A3B1" w14:textId="2229F888"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Aldona Gąsiorowska</w:t>
            </w:r>
          </w:p>
        </w:tc>
        <w:tc>
          <w:tcPr>
            <w:tcW w:w="1407" w:type="dxa"/>
            <w:shd w:val="clear" w:color="auto" w:fill="FFFFFF" w:themeFill="background1"/>
            <w:noWrap/>
            <w:vAlign w:val="bottom"/>
            <w:hideMark/>
          </w:tcPr>
          <w:p w14:paraId="7829692E"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797 990 820</w:t>
            </w:r>
          </w:p>
        </w:tc>
      </w:tr>
      <w:tr w:rsidR="008D7A3A" w:rsidRPr="008D7A3A" w14:paraId="063D471D" w14:textId="77777777" w:rsidTr="008D7A3A">
        <w:trPr>
          <w:trHeight w:val="300"/>
        </w:trPr>
        <w:tc>
          <w:tcPr>
            <w:tcW w:w="1453" w:type="dxa"/>
            <w:shd w:val="clear" w:color="auto" w:fill="FFFFFF" w:themeFill="background1"/>
            <w:noWrap/>
            <w:vAlign w:val="bottom"/>
            <w:hideMark/>
          </w:tcPr>
          <w:p w14:paraId="26A92F00"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21</w:t>
            </w:r>
          </w:p>
        </w:tc>
        <w:tc>
          <w:tcPr>
            <w:tcW w:w="1540" w:type="dxa"/>
            <w:shd w:val="clear" w:color="auto" w:fill="FFFFFF" w:themeFill="background1"/>
            <w:noWrap/>
            <w:vAlign w:val="bottom"/>
            <w:hideMark/>
          </w:tcPr>
          <w:p w14:paraId="437CCD98"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Mokotów</w:t>
            </w:r>
          </w:p>
        </w:tc>
        <w:tc>
          <w:tcPr>
            <w:tcW w:w="2247" w:type="dxa"/>
            <w:shd w:val="clear" w:color="auto" w:fill="FFFFFF" w:themeFill="background1"/>
            <w:vAlign w:val="bottom"/>
          </w:tcPr>
          <w:p w14:paraId="09C82E8B" w14:textId="69927690"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Jarosława Dąbrowskiego 96</w:t>
            </w:r>
          </w:p>
        </w:tc>
        <w:tc>
          <w:tcPr>
            <w:tcW w:w="1024" w:type="dxa"/>
            <w:shd w:val="clear" w:color="auto" w:fill="FFFFFF" w:themeFill="background1"/>
            <w:vAlign w:val="bottom"/>
          </w:tcPr>
          <w:p w14:paraId="5FAE4863" w14:textId="32DB6208"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02-598</w:t>
            </w:r>
          </w:p>
        </w:tc>
        <w:tc>
          <w:tcPr>
            <w:tcW w:w="2247" w:type="dxa"/>
            <w:shd w:val="clear" w:color="auto" w:fill="FFFFFF" w:themeFill="background1"/>
            <w:noWrap/>
            <w:vAlign w:val="bottom"/>
            <w:hideMark/>
          </w:tcPr>
          <w:p w14:paraId="547BC046" w14:textId="3C5AFDD2"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Anna Bilińska</w:t>
            </w:r>
          </w:p>
        </w:tc>
        <w:tc>
          <w:tcPr>
            <w:tcW w:w="1407" w:type="dxa"/>
            <w:shd w:val="clear" w:color="auto" w:fill="FFFFFF" w:themeFill="background1"/>
            <w:noWrap/>
            <w:vAlign w:val="bottom"/>
            <w:hideMark/>
          </w:tcPr>
          <w:p w14:paraId="265AD8D6"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797 990 821</w:t>
            </w:r>
          </w:p>
        </w:tc>
      </w:tr>
      <w:tr w:rsidR="008D7A3A" w:rsidRPr="008D7A3A" w14:paraId="123387CD" w14:textId="77777777" w:rsidTr="008D7A3A">
        <w:trPr>
          <w:trHeight w:val="300"/>
        </w:trPr>
        <w:tc>
          <w:tcPr>
            <w:tcW w:w="1453" w:type="dxa"/>
            <w:shd w:val="clear" w:color="auto" w:fill="FFFFFF" w:themeFill="background1"/>
            <w:noWrap/>
            <w:vAlign w:val="bottom"/>
            <w:hideMark/>
          </w:tcPr>
          <w:p w14:paraId="77DDCDF1" w14:textId="4397A8CC"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Oddział Żłobka nr 21</w:t>
            </w:r>
          </w:p>
        </w:tc>
        <w:tc>
          <w:tcPr>
            <w:tcW w:w="1540" w:type="dxa"/>
            <w:shd w:val="clear" w:color="auto" w:fill="FFFFFF" w:themeFill="background1"/>
            <w:noWrap/>
            <w:vAlign w:val="bottom"/>
            <w:hideMark/>
          </w:tcPr>
          <w:p w14:paraId="13328F6A"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Mokotów</w:t>
            </w:r>
          </w:p>
        </w:tc>
        <w:tc>
          <w:tcPr>
            <w:tcW w:w="2247" w:type="dxa"/>
            <w:shd w:val="clear" w:color="auto" w:fill="FFFFFF" w:themeFill="background1"/>
            <w:vAlign w:val="bottom"/>
          </w:tcPr>
          <w:p w14:paraId="1366892F" w14:textId="254CA014"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Łowicka 7/15</w:t>
            </w:r>
          </w:p>
        </w:tc>
        <w:tc>
          <w:tcPr>
            <w:tcW w:w="1024" w:type="dxa"/>
            <w:shd w:val="clear" w:color="auto" w:fill="FFFFFF" w:themeFill="background1"/>
            <w:vAlign w:val="bottom"/>
          </w:tcPr>
          <w:p w14:paraId="5FA985A5" w14:textId="07A5EA93"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02-584</w:t>
            </w:r>
          </w:p>
        </w:tc>
        <w:tc>
          <w:tcPr>
            <w:tcW w:w="2247" w:type="dxa"/>
            <w:shd w:val="clear" w:color="auto" w:fill="FFFFFF" w:themeFill="background1"/>
            <w:noWrap/>
            <w:vAlign w:val="bottom"/>
            <w:hideMark/>
          </w:tcPr>
          <w:p w14:paraId="49E6BDFF" w14:textId="3C1BD92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Anna Bilińska</w:t>
            </w:r>
          </w:p>
        </w:tc>
        <w:tc>
          <w:tcPr>
            <w:tcW w:w="1407" w:type="dxa"/>
            <w:shd w:val="clear" w:color="auto" w:fill="FFFFFF" w:themeFill="background1"/>
            <w:noWrap/>
            <w:vAlign w:val="bottom"/>
            <w:hideMark/>
          </w:tcPr>
          <w:p w14:paraId="6EFA44EF"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797 990 821</w:t>
            </w:r>
          </w:p>
        </w:tc>
      </w:tr>
      <w:tr w:rsidR="008D7A3A" w:rsidRPr="008D7A3A" w14:paraId="2AFA4198" w14:textId="77777777" w:rsidTr="008D7A3A">
        <w:trPr>
          <w:trHeight w:val="300"/>
        </w:trPr>
        <w:tc>
          <w:tcPr>
            <w:tcW w:w="1453" w:type="dxa"/>
            <w:shd w:val="clear" w:color="auto" w:fill="FFFFFF" w:themeFill="background1"/>
            <w:noWrap/>
            <w:vAlign w:val="bottom"/>
            <w:hideMark/>
          </w:tcPr>
          <w:p w14:paraId="5DED8A6E"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22</w:t>
            </w:r>
          </w:p>
        </w:tc>
        <w:tc>
          <w:tcPr>
            <w:tcW w:w="1540" w:type="dxa"/>
            <w:shd w:val="clear" w:color="auto" w:fill="FFFFFF" w:themeFill="background1"/>
            <w:noWrap/>
            <w:vAlign w:val="bottom"/>
            <w:hideMark/>
          </w:tcPr>
          <w:p w14:paraId="7CE47852"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Śródmieście</w:t>
            </w:r>
          </w:p>
        </w:tc>
        <w:tc>
          <w:tcPr>
            <w:tcW w:w="2247" w:type="dxa"/>
            <w:shd w:val="clear" w:color="auto" w:fill="FFFFFF" w:themeFill="background1"/>
            <w:vAlign w:val="bottom"/>
          </w:tcPr>
          <w:p w14:paraId="0EF28486" w14:textId="0324AB93"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Koszykowa 3</w:t>
            </w:r>
          </w:p>
        </w:tc>
        <w:tc>
          <w:tcPr>
            <w:tcW w:w="1024" w:type="dxa"/>
            <w:shd w:val="clear" w:color="auto" w:fill="FFFFFF" w:themeFill="background1"/>
            <w:vAlign w:val="bottom"/>
          </w:tcPr>
          <w:p w14:paraId="08D2BB09" w14:textId="30D6D34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00-564</w:t>
            </w:r>
          </w:p>
        </w:tc>
        <w:tc>
          <w:tcPr>
            <w:tcW w:w="2247" w:type="dxa"/>
            <w:shd w:val="clear" w:color="auto" w:fill="FFFFFF" w:themeFill="background1"/>
            <w:noWrap/>
            <w:vAlign w:val="bottom"/>
            <w:hideMark/>
          </w:tcPr>
          <w:p w14:paraId="7888DB23" w14:textId="0579064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Katarzyna Radziszewska</w:t>
            </w:r>
          </w:p>
        </w:tc>
        <w:tc>
          <w:tcPr>
            <w:tcW w:w="1407" w:type="dxa"/>
            <w:shd w:val="clear" w:color="auto" w:fill="FFFFFF" w:themeFill="background1"/>
            <w:noWrap/>
            <w:vAlign w:val="bottom"/>
            <w:hideMark/>
          </w:tcPr>
          <w:p w14:paraId="7D2C63B6"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797 990 822</w:t>
            </w:r>
          </w:p>
        </w:tc>
      </w:tr>
      <w:tr w:rsidR="008D7A3A" w:rsidRPr="008D7A3A" w14:paraId="1CAD7CD1" w14:textId="77777777" w:rsidTr="008D7A3A">
        <w:trPr>
          <w:trHeight w:val="300"/>
        </w:trPr>
        <w:tc>
          <w:tcPr>
            <w:tcW w:w="1453" w:type="dxa"/>
            <w:shd w:val="clear" w:color="auto" w:fill="FFFFFF" w:themeFill="background1"/>
            <w:noWrap/>
            <w:vAlign w:val="bottom"/>
            <w:hideMark/>
          </w:tcPr>
          <w:p w14:paraId="5DB31D16" w14:textId="588F770C"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lastRenderedPageBreak/>
              <w:t>Oddział Żłobka nr 22</w:t>
            </w:r>
          </w:p>
        </w:tc>
        <w:tc>
          <w:tcPr>
            <w:tcW w:w="1540" w:type="dxa"/>
            <w:shd w:val="clear" w:color="auto" w:fill="FFFFFF" w:themeFill="background1"/>
            <w:noWrap/>
            <w:vAlign w:val="bottom"/>
            <w:hideMark/>
          </w:tcPr>
          <w:p w14:paraId="3B6FD006"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Śródmieście</w:t>
            </w:r>
          </w:p>
        </w:tc>
        <w:tc>
          <w:tcPr>
            <w:tcW w:w="2247" w:type="dxa"/>
            <w:shd w:val="clear" w:color="auto" w:fill="FFFFFF" w:themeFill="background1"/>
            <w:vAlign w:val="bottom"/>
          </w:tcPr>
          <w:p w14:paraId="0BEB9BEC" w14:textId="3C7469CB"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Koszykowa 3</w:t>
            </w:r>
          </w:p>
        </w:tc>
        <w:tc>
          <w:tcPr>
            <w:tcW w:w="1024" w:type="dxa"/>
            <w:shd w:val="clear" w:color="auto" w:fill="FFFFFF" w:themeFill="background1"/>
            <w:vAlign w:val="bottom"/>
          </w:tcPr>
          <w:p w14:paraId="68C97556" w14:textId="590B6C28"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00-654</w:t>
            </w:r>
          </w:p>
        </w:tc>
        <w:tc>
          <w:tcPr>
            <w:tcW w:w="2247" w:type="dxa"/>
            <w:shd w:val="clear" w:color="auto" w:fill="FFFFFF" w:themeFill="background1"/>
            <w:noWrap/>
            <w:vAlign w:val="bottom"/>
            <w:hideMark/>
          </w:tcPr>
          <w:p w14:paraId="625C50AD" w14:textId="175DFE25"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Katarzyna Radziszewska</w:t>
            </w:r>
          </w:p>
        </w:tc>
        <w:tc>
          <w:tcPr>
            <w:tcW w:w="1407" w:type="dxa"/>
            <w:shd w:val="clear" w:color="auto" w:fill="FFFFFF" w:themeFill="background1"/>
            <w:noWrap/>
            <w:vAlign w:val="bottom"/>
            <w:hideMark/>
          </w:tcPr>
          <w:p w14:paraId="4559AF79"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797 990 822</w:t>
            </w:r>
          </w:p>
        </w:tc>
      </w:tr>
      <w:tr w:rsidR="008D7A3A" w:rsidRPr="008D7A3A" w14:paraId="455A7C43" w14:textId="77777777" w:rsidTr="008D7A3A">
        <w:trPr>
          <w:trHeight w:val="300"/>
        </w:trPr>
        <w:tc>
          <w:tcPr>
            <w:tcW w:w="1453" w:type="dxa"/>
            <w:shd w:val="clear" w:color="auto" w:fill="FFFFFF" w:themeFill="background1"/>
            <w:noWrap/>
            <w:vAlign w:val="bottom"/>
            <w:hideMark/>
          </w:tcPr>
          <w:p w14:paraId="469A18D2"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23</w:t>
            </w:r>
          </w:p>
        </w:tc>
        <w:tc>
          <w:tcPr>
            <w:tcW w:w="1540" w:type="dxa"/>
            <w:shd w:val="clear" w:color="auto" w:fill="FFFFFF" w:themeFill="background1"/>
            <w:noWrap/>
            <w:vAlign w:val="bottom"/>
            <w:hideMark/>
          </w:tcPr>
          <w:p w14:paraId="20B7014A"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Śródmieście</w:t>
            </w:r>
          </w:p>
        </w:tc>
        <w:tc>
          <w:tcPr>
            <w:tcW w:w="2247" w:type="dxa"/>
            <w:shd w:val="clear" w:color="auto" w:fill="FFFFFF" w:themeFill="background1"/>
            <w:vAlign w:val="bottom"/>
          </w:tcPr>
          <w:p w14:paraId="17D39A71" w14:textId="26412B73"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Grzybowska 7</w:t>
            </w:r>
          </w:p>
        </w:tc>
        <w:tc>
          <w:tcPr>
            <w:tcW w:w="1024" w:type="dxa"/>
            <w:shd w:val="clear" w:color="auto" w:fill="FFFFFF" w:themeFill="background1"/>
            <w:vAlign w:val="bottom"/>
          </w:tcPr>
          <w:p w14:paraId="2BD8A5D6" w14:textId="2D2CAA5A"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00-132</w:t>
            </w:r>
          </w:p>
        </w:tc>
        <w:tc>
          <w:tcPr>
            <w:tcW w:w="2247" w:type="dxa"/>
            <w:shd w:val="clear" w:color="auto" w:fill="FFFFFF" w:themeFill="background1"/>
            <w:noWrap/>
            <w:vAlign w:val="bottom"/>
            <w:hideMark/>
          </w:tcPr>
          <w:p w14:paraId="07300EB1" w14:textId="13A764D2"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Agata Bartosik</w:t>
            </w:r>
          </w:p>
        </w:tc>
        <w:tc>
          <w:tcPr>
            <w:tcW w:w="1407" w:type="dxa"/>
            <w:shd w:val="clear" w:color="auto" w:fill="FFFFFF" w:themeFill="background1"/>
            <w:noWrap/>
            <w:vAlign w:val="bottom"/>
            <w:hideMark/>
          </w:tcPr>
          <w:p w14:paraId="6982433D"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797 990 816</w:t>
            </w:r>
          </w:p>
        </w:tc>
      </w:tr>
      <w:tr w:rsidR="008D7A3A" w:rsidRPr="008D7A3A" w14:paraId="7A985ECA" w14:textId="77777777" w:rsidTr="008D7A3A">
        <w:trPr>
          <w:trHeight w:val="300"/>
        </w:trPr>
        <w:tc>
          <w:tcPr>
            <w:tcW w:w="1453" w:type="dxa"/>
            <w:shd w:val="clear" w:color="auto" w:fill="FFFFFF" w:themeFill="background1"/>
            <w:noWrap/>
            <w:vAlign w:val="bottom"/>
            <w:hideMark/>
          </w:tcPr>
          <w:p w14:paraId="3B5DEEE8"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24</w:t>
            </w:r>
          </w:p>
        </w:tc>
        <w:tc>
          <w:tcPr>
            <w:tcW w:w="1540" w:type="dxa"/>
            <w:shd w:val="clear" w:color="auto" w:fill="FFFFFF" w:themeFill="background1"/>
            <w:noWrap/>
            <w:vAlign w:val="bottom"/>
            <w:hideMark/>
          </w:tcPr>
          <w:p w14:paraId="1DA30895"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Żoliborz</w:t>
            </w:r>
          </w:p>
        </w:tc>
        <w:tc>
          <w:tcPr>
            <w:tcW w:w="2247" w:type="dxa"/>
            <w:shd w:val="clear" w:color="auto" w:fill="FFFFFF" w:themeFill="background1"/>
            <w:vAlign w:val="bottom"/>
          </w:tcPr>
          <w:p w14:paraId="1DCB629E" w14:textId="259014CA"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Ks. Popiełuszki 15</w:t>
            </w:r>
          </w:p>
        </w:tc>
        <w:tc>
          <w:tcPr>
            <w:tcW w:w="1024" w:type="dxa"/>
            <w:shd w:val="clear" w:color="auto" w:fill="FFFFFF" w:themeFill="background1"/>
            <w:vAlign w:val="bottom"/>
          </w:tcPr>
          <w:p w14:paraId="1E92F914" w14:textId="237A57E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01-595</w:t>
            </w:r>
          </w:p>
        </w:tc>
        <w:tc>
          <w:tcPr>
            <w:tcW w:w="2247" w:type="dxa"/>
            <w:shd w:val="clear" w:color="auto" w:fill="FFFFFF" w:themeFill="background1"/>
            <w:noWrap/>
            <w:vAlign w:val="bottom"/>
            <w:hideMark/>
          </w:tcPr>
          <w:p w14:paraId="487F890D" w14:textId="315ED2D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Bożena Szafrańska</w:t>
            </w:r>
          </w:p>
        </w:tc>
        <w:tc>
          <w:tcPr>
            <w:tcW w:w="1407" w:type="dxa"/>
            <w:shd w:val="clear" w:color="auto" w:fill="FFFFFF" w:themeFill="background1"/>
            <w:noWrap/>
            <w:vAlign w:val="bottom"/>
            <w:hideMark/>
          </w:tcPr>
          <w:p w14:paraId="2EB8977D"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797 990 824</w:t>
            </w:r>
          </w:p>
        </w:tc>
      </w:tr>
      <w:tr w:rsidR="008D7A3A" w:rsidRPr="008D7A3A" w14:paraId="663C1FF8" w14:textId="77777777" w:rsidTr="008D7A3A">
        <w:trPr>
          <w:trHeight w:val="300"/>
        </w:trPr>
        <w:tc>
          <w:tcPr>
            <w:tcW w:w="1453" w:type="dxa"/>
            <w:shd w:val="clear" w:color="auto" w:fill="FFFFFF" w:themeFill="background1"/>
            <w:noWrap/>
            <w:vAlign w:val="bottom"/>
            <w:hideMark/>
          </w:tcPr>
          <w:p w14:paraId="4279570E"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25</w:t>
            </w:r>
          </w:p>
        </w:tc>
        <w:tc>
          <w:tcPr>
            <w:tcW w:w="1540" w:type="dxa"/>
            <w:shd w:val="clear" w:color="auto" w:fill="FFFFFF" w:themeFill="background1"/>
            <w:noWrap/>
            <w:vAlign w:val="bottom"/>
            <w:hideMark/>
          </w:tcPr>
          <w:p w14:paraId="440D8EAD"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Śródmieście</w:t>
            </w:r>
          </w:p>
        </w:tc>
        <w:tc>
          <w:tcPr>
            <w:tcW w:w="2247" w:type="dxa"/>
            <w:shd w:val="clear" w:color="auto" w:fill="FFFFFF" w:themeFill="background1"/>
            <w:vAlign w:val="bottom"/>
          </w:tcPr>
          <w:p w14:paraId="10F8F960" w14:textId="278B46E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Drewniana 10/16</w:t>
            </w:r>
          </w:p>
        </w:tc>
        <w:tc>
          <w:tcPr>
            <w:tcW w:w="1024" w:type="dxa"/>
            <w:shd w:val="clear" w:color="auto" w:fill="FFFFFF" w:themeFill="background1"/>
            <w:vAlign w:val="bottom"/>
          </w:tcPr>
          <w:p w14:paraId="3A839D1C" w14:textId="252C1424"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00-345</w:t>
            </w:r>
          </w:p>
        </w:tc>
        <w:tc>
          <w:tcPr>
            <w:tcW w:w="2247" w:type="dxa"/>
            <w:shd w:val="clear" w:color="auto" w:fill="FFFFFF" w:themeFill="background1"/>
            <w:noWrap/>
            <w:vAlign w:val="bottom"/>
            <w:hideMark/>
          </w:tcPr>
          <w:p w14:paraId="19D417DD" w14:textId="076A3828"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Aldona Gąsiorowska</w:t>
            </w:r>
          </w:p>
        </w:tc>
        <w:tc>
          <w:tcPr>
            <w:tcW w:w="1407" w:type="dxa"/>
            <w:shd w:val="clear" w:color="auto" w:fill="FFFFFF" w:themeFill="background1"/>
            <w:noWrap/>
            <w:vAlign w:val="bottom"/>
            <w:hideMark/>
          </w:tcPr>
          <w:p w14:paraId="3B69D5CE"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797 990 820</w:t>
            </w:r>
          </w:p>
        </w:tc>
      </w:tr>
      <w:tr w:rsidR="008D7A3A" w:rsidRPr="008D7A3A" w14:paraId="6E03AE28" w14:textId="77777777" w:rsidTr="008D7A3A">
        <w:trPr>
          <w:trHeight w:val="300"/>
        </w:trPr>
        <w:tc>
          <w:tcPr>
            <w:tcW w:w="1453" w:type="dxa"/>
            <w:shd w:val="clear" w:color="auto" w:fill="FFFFFF" w:themeFill="background1"/>
            <w:noWrap/>
            <w:vAlign w:val="bottom"/>
            <w:hideMark/>
          </w:tcPr>
          <w:p w14:paraId="2BA348A8"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26</w:t>
            </w:r>
          </w:p>
        </w:tc>
        <w:tc>
          <w:tcPr>
            <w:tcW w:w="1540" w:type="dxa"/>
            <w:shd w:val="clear" w:color="auto" w:fill="FFFFFF" w:themeFill="background1"/>
            <w:noWrap/>
            <w:vAlign w:val="bottom"/>
            <w:hideMark/>
          </w:tcPr>
          <w:p w14:paraId="32272D86"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Ursus</w:t>
            </w:r>
          </w:p>
        </w:tc>
        <w:tc>
          <w:tcPr>
            <w:tcW w:w="2247" w:type="dxa"/>
            <w:shd w:val="clear" w:color="auto" w:fill="FFFFFF" w:themeFill="background1"/>
            <w:vAlign w:val="bottom"/>
          </w:tcPr>
          <w:p w14:paraId="365470A0" w14:textId="270D651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Bernarda Wapowskiego 1</w:t>
            </w:r>
          </w:p>
        </w:tc>
        <w:tc>
          <w:tcPr>
            <w:tcW w:w="1024" w:type="dxa"/>
            <w:shd w:val="clear" w:color="auto" w:fill="FFFFFF" w:themeFill="background1"/>
            <w:vAlign w:val="bottom"/>
          </w:tcPr>
          <w:p w14:paraId="60718469" w14:textId="47EC3684"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02-495</w:t>
            </w:r>
          </w:p>
        </w:tc>
        <w:tc>
          <w:tcPr>
            <w:tcW w:w="2247" w:type="dxa"/>
            <w:shd w:val="clear" w:color="auto" w:fill="FFFFFF" w:themeFill="background1"/>
            <w:noWrap/>
            <w:vAlign w:val="bottom"/>
            <w:hideMark/>
          </w:tcPr>
          <w:p w14:paraId="36A08AEF" w14:textId="662F0EB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Justyna Kłeczek</w:t>
            </w:r>
          </w:p>
        </w:tc>
        <w:tc>
          <w:tcPr>
            <w:tcW w:w="1407" w:type="dxa"/>
            <w:shd w:val="clear" w:color="auto" w:fill="FFFFFF" w:themeFill="background1"/>
            <w:noWrap/>
            <w:vAlign w:val="bottom"/>
            <w:hideMark/>
          </w:tcPr>
          <w:p w14:paraId="4E21493E"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797 990 826</w:t>
            </w:r>
          </w:p>
        </w:tc>
      </w:tr>
      <w:tr w:rsidR="008D7A3A" w:rsidRPr="008D7A3A" w14:paraId="095E00A2" w14:textId="77777777" w:rsidTr="008D7A3A">
        <w:trPr>
          <w:trHeight w:val="300"/>
        </w:trPr>
        <w:tc>
          <w:tcPr>
            <w:tcW w:w="1453" w:type="dxa"/>
            <w:shd w:val="clear" w:color="auto" w:fill="FFFFFF" w:themeFill="background1"/>
            <w:noWrap/>
            <w:vAlign w:val="bottom"/>
            <w:hideMark/>
          </w:tcPr>
          <w:p w14:paraId="1E3D1E2F"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27</w:t>
            </w:r>
          </w:p>
        </w:tc>
        <w:tc>
          <w:tcPr>
            <w:tcW w:w="1540" w:type="dxa"/>
            <w:shd w:val="clear" w:color="auto" w:fill="FFFFFF" w:themeFill="background1"/>
            <w:noWrap/>
            <w:vAlign w:val="bottom"/>
            <w:hideMark/>
          </w:tcPr>
          <w:p w14:paraId="29BBA90C"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Ursus</w:t>
            </w:r>
          </w:p>
        </w:tc>
        <w:tc>
          <w:tcPr>
            <w:tcW w:w="2247" w:type="dxa"/>
            <w:shd w:val="clear" w:color="auto" w:fill="FFFFFF" w:themeFill="background1"/>
            <w:vAlign w:val="bottom"/>
          </w:tcPr>
          <w:p w14:paraId="3B520027" w14:textId="4BF435E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Mariana Keniga 9</w:t>
            </w:r>
          </w:p>
        </w:tc>
        <w:tc>
          <w:tcPr>
            <w:tcW w:w="1024" w:type="dxa"/>
            <w:shd w:val="clear" w:color="auto" w:fill="FFFFFF" w:themeFill="background1"/>
            <w:vAlign w:val="bottom"/>
          </w:tcPr>
          <w:p w14:paraId="53DCA8B7" w14:textId="72C4B17C"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02-495</w:t>
            </w:r>
          </w:p>
        </w:tc>
        <w:tc>
          <w:tcPr>
            <w:tcW w:w="2247" w:type="dxa"/>
            <w:shd w:val="clear" w:color="auto" w:fill="FFFFFF" w:themeFill="background1"/>
            <w:noWrap/>
            <w:vAlign w:val="bottom"/>
            <w:hideMark/>
          </w:tcPr>
          <w:p w14:paraId="0158AA06" w14:textId="7DF1AB9F"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Urszula Pawlak</w:t>
            </w:r>
          </w:p>
        </w:tc>
        <w:tc>
          <w:tcPr>
            <w:tcW w:w="1407" w:type="dxa"/>
            <w:shd w:val="clear" w:color="auto" w:fill="FFFFFF" w:themeFill="background1"/>
            <w:noWrap/>
            <w:vAlign w:val="bottom"/>
            <w:hideMark/>
          </w:tcPr>
          <w:p w14:paraId="68AE7F7E"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797 990 827</w:t>
            </w:r>
          </w:p>
        </w:tc>
      </w:tr>
      <w:tr w:rsidR="008D7A3A" w:rsidRPr="008D7A3A" w14:paraId="0B819F55" w14:textId="77777777" w:rsidTr="008D7A3A">
        <w:trPr>
          <w:trHeight w:val="300"/>
        </w:trPr>
        <w:tc>
          <w:tcPr>
            <w:tcW w:w="1453" w:type="dxa"/>
            <w:shd w:val="clear" w:color="auto" w:fill="FFFFFF" w:themeFill="background1"/>
            <w:noWrap/>
            <w:vAlign w:val="bottom"/>
            <w:hideMark/>
          </w:tcPr>
          <w:p w14:paraId="764B03FD"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28</w:t>
            </w:r>
          </w:p>
        </w:tc>
        <w:tc>
          <w:tcPr>
            <w:tcW w:w="1540" w:type="dxa"/>
            <w:shd w:val="clear" w:color="auto" w:fill="FFFFFF" w:themeFill="background1"/>
            <w:noWrap/>
            <w:vAlign w:val="bottom"/>
            <w:hideMark/>
          </w:tcPr>
          <w:p w14:paraId="36E50981"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Wola</w:t>
            </w:r>
          </w:p>
        </w:tc>
        <w:tc>
          <w:tcPr>
            <w:tcW w:w="2247" w:type="dxa"/>
            <w:shd w:val="clear" w:color="auto" w:fill="FFFFFF" w:themeFill="background1"/>
            <w:vAlign w:val="bottom"/>
          </w:tcPr>
          <w:p w14:paraId="0CEA8001" w14:textId="7ED9E8B1"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Monte Cassino 7</w:t>
            </w:r>
          </w:p>
        </w:tc>
        <w:tc>
          <w:tcPr>
            <w:tcW w:w="1024" w:type="dxa"/>
            <w:shd w:val="clear" w:color="auto" w:fill="FFFFFF" w:themeFill="background1"/>
            <w:vAlign w:val="bottom"/>
          </w:tcPr>
          <w:p w14:paraId="1B3D6C80" w14:textId="08C0B7E1"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01-121</w:t>
            </w:r>
          </w:p>
        </w:tc>
        <w:tc>
          <w:tcPr>
            <w:tcW w:w="2247" w:type="dxa"/>
            <w:shd w:val="clear" w:color="auto" w:fill="FFFFFF" w:themeFill="background1"/>
            <w:noWrap/>
            <w:vAlign w:val="bottom"/>
            <w:hideMark/>
          </w:tcPr>
          <w:p w14:paraId="25E90945" w14:textId="5341586F"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Emilia Superson-Buksa</w:t>
            </w:r>
          </w:p>
        </w:tc>
        <w:tc>
          <w:tcPr>
            <w:tcW w:w="1407" w:type="dxa"/>
            <w:shd w:val="clear" w:color="auto" w:fill="FFFFFF" w:themeFill="background1"/>
            <w:noWrap/>
            <w:vAlign w:val="bottom"/>
            <w:hideMark/>
          </w:tcPr>
          <w:p w14:paraId="6AA30848"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797 990 844</w:t>
            </w:r>
          </w:p>
        </w:tc>
      </w:tr>
      <w:tr w:rsidR="008D7A3A" w:rsidRPr="008D7A3A" w14:paraId="2BD90237" w14:textId="77777777" w:rsidTr="008D7A3A">
        <w:trPr>
          <w:trHeight w:val="300"/>
        </w:trPr>
        <w:tc>
          <w:tcPr>
            <w:tcW w:w="1453" w:type="dxa"/>
            <w:shd w:val="clear" w:color="auto" w:fill="FFFFFF" w:themeFill="background1"/>
            <w:noWrap/>
            <w:vAlign w:val="bottom"/>
            <w:hideMark/>
          </w:tcPr>
          <w:p w14:paraId="06CA25F2"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29</w:t>
            </w:r>
          </w:p>
        </w:tc>
        <w:tc>
          <w:tcPr>
            <w:tcW w:w="1540" w:type="dxa"/>
            <w:shd w:val="clear" w:color="auto" w:fill="FFFFFF" w:themeFill="background1"/>
            <w:noWrap/>
            <w:vAlign w:val="bottom"/>
            <w:hideMark/>
          </w:tcPr>
          <w:p w14:paraId="141E72E2"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Włochy</w:t>
            </w:r>
          </w:p>
        </w:tc>
        <w:tc>
          <w:tcPr>
            <w:tcW w:w="2247" w:type="dxa"/>
            <w:shd w:val="clear" w:color="auto" w:fill="FFFFFF" w:themeFill="background1"/>
            <w:vAlign w:val="bottom"/>
          </w:tcPr>
          <w:p w14:paraId="0139D076" w14:textId="645AE3AA"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Nike 6</w:t>
            </w:r>
          </w:p>
        </w:tc>
        <w:tc>
          <w:tcPr>
            <w:tcW w:w="1024" w:type="dxa"/>
            <w:shd w:val="clear" w:color="auto" w:fill="FFFFFF" w:themeFill="background1"/>
            <w:vAlign w:val="bottom"/>
          </w:tcPr>
          <w:p w14:paraId="21FEF74A" w14:textId="0DDCE20E"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02-442</w:t>
            </w:r>
          </w:p>
        </w:tc>
        <w:tc>
          <w:tcPr>
            <w:tcW w:w="2247" w:type="dxa"/>
            <w:shd w:val="clear" w:color="auto" w:fill="FFFFFF" w:themeFill="background1"/>
            <w:noWrap/>
            <w:vAlign w:val="bottom"/>
            <w:hideMark/>
          </w:tcPr>
          <w:p w14:paraId="39E44015" w14:textId="1E781E94"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Iwona Wiek</w:t>
            </w:r>
          </w:p>
        </w:tc>
        <w:tc>
          <w:tcPr>
            <w:tcW w:w="1407" w:type="dxa"/>
            <w:shd w:val="clear" w:color="auto" w:fill="FFFFFF" w:themeFill="background1"/>
            <w:noWrap/>
            <w:vAlign w:val="bottom"/>
            <w:hideMark/>
          </w:tcPr>
          <w:p w14:paraId="1635DFD7"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797 990 829</w:t>
            </w:r>
          </w:p>
        </w:tc>
      </w:tr>
      <w:tr w:rsidR="008D7A3A" w:rsidRPr="008D7A3A" w14:paraId="74CD8FFC" w14:textId="77777777" w:rsidTr="008D7A3A">
        <w:trPr>
          <w:trHeight w:val="300"/>
        </w:trPr>
        <w:tc>
          <w:tcPr>
            <w:tcW w:w="1453" w:type="dxa"/>
            <w:shd w:val="clear" w:color="auto" w:fill="FFFFFF" w:themeFill="background1"/>
            <w:noWrap/>
            <w:vAlign w:val="bottom"/>
            <w:hideMark/>
          </w:tcPr>
          <w:p w14:paraId="3F36B9EB"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30</w:t>
            </w:r>
          </w:p>
        </w:tc>
        <w:tc>
          <w:tcPr>
            <w:tcW w:w="1540" w:type="dxa"/>
            <w:shd w:val="clear" w:color="auto" w:fill="FFFFFF" w:themeFill="background1"/>
            <w:noWrap/>
            <w:vAlign w:val="bottom"/>
            <w:hideMark/>
          </w:tcPr>
          <w:p w14:paraId="31874038"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Praga-Południe</w:t>
            </w:r>
          </w:p>
        </w:tc>
        <w:tc>
          <w:tcPr>
            <w:tcW w:w="2247" w:type="dxa"/>
            <w:shd w:val="clear" w:color="auto" w:fill="FFFFFF" w:themeFill="background1"/>
            <w:vAlign w:val="bottom"/>
          </w:tcPr>
          <w:p w14:paraId="35BB2441" w14:textId="6DD8D8C6"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Stanisława Augusta 79</w:t>
            </w:r>
          </w:p>
        </w:tc>
        <w:tc>
          <w:tcPr>
            <w:tcW w:w="1024" w:type="dxa"/>
            <w:shd w:val="clear" w:color="auto" w:fill="FFFFFF" w:themeFill="background1"/>
            <w:vAlign w:val="bottom"/>
          </w:tcPr>
          <w:p w14:paraId="676AA0E3" w14:textId="33010BC8"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03-846</w:t>
            </w:r>
          </w:p>
        </w:tc>
        <w:tc>
          <w:tcPr>
            <w:tcW w:w="2247" w:type="dxa"/>
            <w:shd w:val="clear" w:color="auto" w:fill="FFFFFF" w:themeFill="background1"/>
            <w:noWrap/>
            <w:vAlign w:val="bottom"/>
            <w:hideMark/>
          </w:tcPr>
          <w:p w14:paraId="12297406" w14:textId="4D61A31B"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Wioletta Iwańska</w:t>
            </w:r>
          </w:p>
        </w:tc>
        <w:tc>
          <w:tcPr>
            <w:tcW w:w="1407" w:type="dxa"/>
            <w:shd w:val="clear" w:color="auto" w:fill="FFFFFF" w:themeFill="background1"/>
            <w:noWrap/>
            <w:vAlign w:val="bottom"/>
            <w:hideMark/>
          </w:tcPr>
          <w:p w14:paraId="76A6B729"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723 247 736</w:t>
            </w:r>
          </w:p>
        </w:tc>
      </w:tr>
      <w:tr w:rsidR="008D7A3A" w:rsidRPr="008D7A3A" w14:paraId="7FDE4B97" w14:textId="77777777" w:rsidTr="008D7A3A">
        <w:trPr>
          <w:trHeight w:val="300"/>
        </w:trPr>
        <w:tc>
          <w:tcPr>
            <w:tcW w:w="1453" w:type="dxa"/>
            <w:shd w:val="clear" w:color="auto" w:fill="FFFFFF" w:themeFill="background1"/>
            <w:noWrap/>
            <w:vAlign w:val="bottom"/>
            <w:hideMark/>
          </w:tcPr>
          <w:p w14:paraId="0D19AC90"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31</w:t>
            </w:r>
          </w:p>
        </w:tc>
        <w:tc>
          <w:tcPr>
            <w:tcW w:w="1540" w:type="dxa"/>
            <w:shd w:val="clear" w:color="auto" w:fill="FFFFFF" w:themeFill="background1"/>
            <w:noWrap/>
            <w:vAlign w:val="bottom"/>
            <w:hideMark/>
          </w:tcPr>
          <w:p w14:paraId="2CFDC716"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Praga-Południe</w:t>
            </w:r>
          </w:p>
        </w:tc>
        <w:tc>
          <w:tcPr>
            <w:tcW w:w="2247" w:type="dxa"/>
            <w:shd w:val="clear" w:color="auto" w:fill="FFFFFF" w:themeFill="background1"/>
            <w:vAlign w:val="bottom"/>
          </w:tcPr>
          <w:p w14:paraId="3BED7C5E" w14:textId="4A2DC834"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Motorowa 5</w:t>
            </w:r>
          </w:p>
        </w:tc>
        <w:tc>
          <w:tcPr>
            <w:tcW w:w="1024" w:type="dxa"/>
            <w:shd w:val="clear" w:color="auto" w:fill="FFFFFF" w:themeFill="background1"/>
            <w:vAlign w:val="bottom"/>
          </w:tcPr>
          <w:p w14:paraId="20C90847" w14:textId="596656D8"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04-035</w:t>
            </w:r>
          </w:p>
        </w:tc>
        <w:tc>
          <w:tcPr>
            <w:tcW w:w="2247" w:type="dxa"/>
            <w:shd w:val="clear" w:color="auto" w:fill="FFFFFF" w:themeFill="background1"/>
            <w:noWrap/>
            <w:vAlign w:val="bottom"/>
            <w:hideMark/>
          </w:tcPr>
          <w:p w14:paraId="7C6F9BA9" w14:textId="00AB050D"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Agnieszka Michalska</w:t>
            </w:r>
          </w:p>
        </w:tc>
        <w:tc>
          <w:tcPr>
            <w:tcW w:w="1407" w:type="dxa"/>
            <w:shd w:val="clear" w:color="auto" w:fill="FFFFFF" w:themeFill="background1"/>
            <w:noWrap/>
            <w:vAlign w:val="bottom"/>
            <w:hideMark/>
          </w:tcPr>
          <w:p w14:paraId="17324DC5"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797 990 805</w:t>
            </w:r>
          </w:p>
        </w:tc>
      </w:tr>
      <w:tr w:rsidR="008D7A3A" w:rsidRPr="008D7A3A" w14:paraId="3BE916E7" w14:textId="77777777" w:rsidTr="008D7A3A">
        <w:trPr>
          <w:trHeight w:val="300"/>
        </w:trPr>
        <w:tc>
          <w:tcPr>
            <w:tcW w:w="1453" w:type="dxa"/>
            <w:shd w:val="clear" w:color="auto" w:fill="FFFFFF" w:themeFill="background1"/>
            <w:noWrap/>
            <w:vAlign w:val="bottom"/>
            <w:hideMark/>
          </w:tcPr>
          <w:p w14:paraId="0E06D592"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32</w:t>
            </w:r>
          </w:p>
        </w:tc>
        <w:tc>
          <w:tcPr>
            <w:tcW w:w="1540" w:type="dxa"/>
            <w:shd w:val="clear" w:color="auto" w:fill="FFFFFF" w:themeFill="background1"/>
            <w:noWrap/>
            <w:vAlign w:val="bottom"/>
            <w:hideMark/>
          </w:tcPr>
          <w:p w14:paraId="373C034D"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Praga-Południe</w:t>
            </w:r>
          </w:p>
        </w:tc>
        <w:tc>
          <w:tcPr>
            <w:tcW w:w="2247" w:type="dxa"/>
            <w:shd w:val="clear" w:color="auto" w:fill="FFFFFF" w:themeFill="background1"/>
            <w:vAlign w:val="bottom"/>
          </w:tcPr>
          <w:p w14:paraId="0F42D1CE" w14:textId="461E8225"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Tadeusza Sygietyńskiego 4</w:t>
            </w:r>
          </w:p>
        </w:tc>
        <w:tc>
          <w:tcPr>
            <w:tcW w:w="1024" w:type="dxa"/>
            <w:shd w:val="clear" w:color="auto" w:fill="FFFFFF" w:themeFill="background1"/>
            <w:vAlign w:val="bottom"/>
          </w:tcPr>
          <w:p w14:paraId="11777A12" w14:textId="1B73B1F1"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04-022</w:t>
            </w:r>
          </w:p>
        </w:tc>
        <w:tc>
          <w:tcPr>
            <w:tcW w:w="2247" w:type="dxa"/>
            <w:shd w:val="clear" w:color="auto" w:fill="FFFFFF" w:themeFill="background1"/>
            <w:noWrap/>
            <w:vAlign w:val="bottom"/>
            <w:hideMark/>
          </w:tcPr>
          <w:p w14:paraId="7C42E165" w14:textId="5B4F60D6"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Agnieszka Dziak</w:t>
            </w:r>
          </w:p>
        </w:tc>
        <w:tc>
          <w:tcPr>
            <w:tcW w:w="1407" w:type="dxa"/>
            <w:shd w:val="clear" w:color="auto" w:fill="FFFFFF" w:themeFill="background1"/>
            <w:noWrap/>
            <w:vAlign w:val="bottom"/>
            <w:hideMark/>
          </w:tcPr>
          <w:p w14:paraId="7CA75EB4"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797 990 832</w:t>
            </w:r>
          </w:p>
        </w:tc>
      </w:tr>
      <w:tr w:rsidR="008D7A3A" w:rsidRPr="008D7A3A" w14:paraId="0E2AD7DC" w14:textId="77777777" w:rsidTr="008D7A3A">
        <w:trPr>
          <w:trHeight w:val="300"/>
        </w:trPr>
        <w:tc>
          <w:tcPr>
            <w:tcW w:w="1453" w:type="dxa"/>
            <w:shd w:val="clear" w:color="auto" w:fill="FFFFFF" w:themeFill="background1"/>
            <w:noWrap/>
            <w:vAlign w:val="bottom"/>
            <w:hideMark/>
          </w:tcPr>
          <w:p w14:paraId="78206AF7"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33</w:t>
            </w:r>
          </w:p>
        </w:tc>
        <w:tc>
          <w:tcPr>
            <w:tcW w:w="1540" w:type="dxa"/>
            <w:shd w:val="clear" w:color="auto" w:fill="FFFFFF" w:themeFill="background1"/>
            <w:noWrap/>
            <w:vAlign w:val="bottom"/>
            <w:hideMark/>
          </w:tcPr>
          <w:p w14:paraId="0EB477C6"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Praga-Południe</w:t>
            </w:r>
          </w:p>
        </w:tc>
        <w:tc>
          <w:tcPr>
            <w:tcW w:w="2247" w:type="dxa"/>
            <w:shd w:val="clear" w:color="auto" w:fill="FFFFFF" w:themeFill="background1"/>
            <w:vAlign w:val="bottom"/>
          </w:tcPr>
          <w:p w14:paraId="2B149E57" w14:textId="407E1EA0"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Władysława Umińskiego 9</w:t>
            </w:r>
          </w:p>
        </w:tc>
        <w:tc>
          <w:tcPr>
            <w:tcW w:w="1024" w:type="dxa"/>
            <w:shd w:val="clear" w:color="auto" w:fill="FFFFFF" w:themeFill="background1"/>
            <w:vAlign w:val="bottom"/>
          </w:tcPr>
          <w:p w14:paraId="510B49F8" w14:textId="4169C32E"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03-984</w:t>
            </w:r>
          </w:p>
        </w:tc>
        <w:tc>
          <w:tcPr>
            <w:tcW w:w="2247" w:type="dxa"/>
            <w:shd w:val="clear" w:color="auto" w:fill="FFFFFF" w:themeFill="background1"/>
            <w:noWrap/>
            <w:vAlign w:val="bottom"/>
            <w:hideMark/>
          </w:tcPr>
          <w:p w14:paraId="56CDBAEE" w14:textId="2F92BACA"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Monika Szpakowska-Piotrowska</w:t>
            </w:r>
          </w:p>
        </w:tc>
        <w:tc>
          <w:tcPr>
            <w:tcW w:w="1407" w:type="dxa"/>
            <w:shd w:val="clear" w:color="auto" w:fill="FFFFFF" w:themeFill="background1"/>
            <w:noWrap/>
            <w:vAlign w:val="bottom"/>
            <w:hideMark/>
          </w:tcPr>
          <w:p w14:paraId="03EBF536"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797 990 833</w:t>
            </w:r>
          </w:p>
        </w:tc>
      </w:tr>
      <w:tr w:rsidR="008D7A3A" w:rsidRPr="008D7A3A" w14:paraId="776CE5F0" w14:textId="77777777" w:rsidTr="008D7A3A">
        <w:trPr>
          <w:trHeight w:val="300"/>
        </w:trPr>
        <w:tc>
          <w:tcPr>
            <w:tcW w:w="1453" w:type="dxa"/>
            <w:shd w:val="clear" w:color="auto" w:fill="FFFFFF" w:themeFill="background1"/>
            <w:noWrap/>
            <w:vAlign w:val="bottom"/>
            <w:hideMark/>
          </w:tcPr>
          <w:p w14:paraId="1CA7D217"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34</w:t>
            </w:r>
          </w:p>
        </w:tc>
        <w:tc>
          <w:tcPr>
            <w:tcW w:w="1540" w:type="dxa"/>
            <w:shd w:val="clear" w:color="auto" w:fill="FFFFFF" w:themeFill="background1"/>
            <w:noWrap/>
            <w:vAlign w:val="bottom"/>
            <w:hideMark/>
          </w:tcPr>
          <w:p w14:paraId="6D33748D"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Śródmieście</w:t>
            </w:r>
          </w:p>
        </w:tc>
        <w:tc>
          <w:tcPr>
            <w:tcW w:w="2247" w:type="dxa"/>
            <w:shd w:val="clear" w:color="auto" w:fill="FFFFFF" w:themeFill="background1"/>
            <w:vAlign w:val="bottom"/>
          </w:tcPr>
          <w:p w14:paraId="56E5469D" w14:textId="11719A80"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Nowy Świat 47a</w:t>
            </w:r>
          </w:p>
        </w:tc>
        <w:tc>
          <w:tcPr>
            <w:tcW w:w="1024" w:type="dxa"/>
            <w:shd w:val="clear" w:color="auto" w:fill="FFFFFF" w:themeFill="background1"/>
            <w:vAlign w:val="bottom"/>
          </w:tcPr>
          <w:p w14:paraId="34D2EC3F" w14:textId="4E40CB5C"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00-042</w:t>
            </w:r>
          </w:p>
        </w:tc>
        <w:tc>
          <w:tcPr>
            <w:tcW w:w="2247" w:type="dxa"/>
            <w:shd w:val="clear" w:color="auto" w:fill="FFFFFF" w:themeFill="background1"/>
            <w:noWrap/>
            <w:vAlign w:val="bottom"/>
            <w:hideMark/>
          </w:tcPr>
          <w:p w14:paraId="4906AB4C" w14:textId="39218B2E"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Urszula Pawlak</w:t>
            </w:r>
          </w:p>
        </w:tc>
        <w:tc>
          <w:tcPr>
            <w:tcW w:w="1407" w:type="dxa"/>
            <w:shd w:val="clear" w:color="auto" w:fill="FFFFFF" w:themeFill="background1"/>
            <w:noWrap/>
            <w:vAlign w:val="bottom"/>
            <w:hideMark/>
          </w:tcPr>
          <w:p w14:paraId="471B2525"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797 990 834</w:t>
            </w:r>
          </w:p>
        </w:tc>
      </w:tr>
      <w:tr w:rsidR="008D7A3A" w:rsidRPr="008D7A3A" w14:paraId="221D11EF" w14:textId="77777777" w:rsidTr="008D7A3A">
        <w:trPr>
          <w:trHeight w:val="300"/>
        </w:trPr>
        <w:tc>
          <w:tcPr>
            <w:tcW w:w="1453" w:type="dxa"/>
            <w:shd w:val="clear" w:color="auto" w:fill="FFFFFF" w:themeFill="background1"/>
            <w:noWrap/>
            <w:vAlign w:val="bottom"/>
            <w:hideMark/>
          </w:tcPr>
          <w:p w14:paraId="27BE1ECD" w14:textId="2F485654"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Oddział Żłobka nr 34</w:t>
            </w:r>
          </w:p>
        </w:tc>
        <w:tc>
          <w:tcPr>
            <w:tcW w:w="1540" w:type="dxa"/>
            <w:shd w:val="clear" w:color="auto" w:fill="FFFFFF" w:themeFill="background1"/>
            <w:noWrap/>
            <w:vAlign w:val="bottom"/>
            <w:hideMark/>
          </w:tcPr>
          <w:p w14:paraId="43B066A1"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Śródmieście</w:t>
            </w:r>
          </w:p>
        </w:tc>
        <w:tc>
          <w:tcPr>
            <w:tcW w:w="2247" w:type="dxa"/>
            <w:shd w:val="clear" w:color="auto" w:fill="FFFFFF" w:themeFill="background1"/>
            <w:vAlign w:val="bottom"/>
          </w:tcPr>
          <w:p w14:paraId="07067FE5" w14:textId="26C65E5E"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Badowska 2</w:t>
            </w:r>
          </w:p>
        </w:tc>
        <w:tc>
          <w:tcPr>
            <w:tcW w:w="1024" w:type="dxa"/>
            <w:shd w:val="clear" w:color="auto" w:fill="FFFFFF" w:themeFill="background1"/>
            <w:vAlign w:val="bottom"/>
          </w:tcPr>
          <w:p w14:paraId="1F651576" w14:textId="231EFCBD"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00-752</w:t>
            </w:r>
          </w:p>
        </w:tc>
        <w:tc>
          <w:tcPr>
            <w:tcW w:w="2247" w:type="dxa"/>
            <w:shd w:val="clear" w:color="auto" w:fill="FFFFFF" w:themeFill="background1"/>
            <w:noWrap/>
            <w:vAlign w:val="bottom"/>
            <w:hideMark/>
          </w:tcPr>
          <w:p w14:paraId="6EFC757D" w14:textId="1ABE065B"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Urszula Pawlak</w:t>
            </w:r>
          </w:p>
        </w:tc>
        <w:tc>
          <w:tcPr>
            <w:tcW w:w="1407" w:type="dxa"/>
            <w:shd w:val="clear" w:color="auto" w:fill="FFFFFF" w:themeFill="background1"/>
            <w:noWrap/>
            <w:vAlign w:val="bottom"/>
            <w:hideMark/>
          </w:tcPr>
          <w:p w14:paraId="743EA3C1"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797 990 834</w:t>
            </w:r>
          </w:p>
        </w:tc>
      </w:tr>
      <w:tr w:rsidR="008D7A3A" w:rsidRPr="008D7A3A" w14:paraId="46B742BB" w14:textId="77777777" w:rsidTr="008D7A3A">
        <w:trPr>
          <w:trHeight w:val="300"/>
        </w:trPr>
        <w:tc>
          <w:tcPr>
            <w:tcW w:w="1453" w:type="dxa"/>
            <w:shd w:val="clear" w:color="auto" w:fill="FFFFFF" w:themeFill="background1"/>
            <w:noWrap/>
            <w:vAlign w:val="bottom"/>
            <w:hideMark/>
          </w:tcPr>
          <w:p w14:paraId="5045CA2D"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35</w:t>
            </w:r>
          </w:p>
        </w:tc>
        <w:tc>
          <w:tcPr>
            <w:tcW w:w="1540" w:type="dxa"/>
            <w:shd w:val="clear" w:color="auto" w:fill="FFFFFF" w:themeFill="background1"/>
            <w:noWrap/>
            <w:vAlign w:val="bottom"/>
            <w:hideMark/>
          </w:tcPr>
          <w:p w14:paraId="2069FDB6"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Wola</w:t>
            </w:r>
          </w:p>
        </w:tc>
        <w:tc>
          <w:tcPr>
            <w:tcW w:w="2247" w:type="dxa"/>
            <w:shd w:val="clear" w:color="auto" w:fill="FFFFFF" w:themeFill="background1"/>
            <w:vAlign w:val="bottom"/>
          </w:tcPr>
          <w:p w14:paraId="6D486DB4" w14:textId="76D2A82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Działdowska 8A</w:t>
            </w:r>
          </w:p>
        </w:tc>
        <w:tc>
          <w:tcPr>
            <w:tcW w:w="1024" w:type="dxa"/>
            <w:shd w:val="clear" w:color="auto" w:fill="FFFFFF" w:themeFill="background1"/>
            <w:vAlign w:val="bottom"/>
          </w:tcPr>
          <w:p w14:paraId="0EA578AC" w14:textId="0A8A345E"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01-184</w:t>
            </w:r>
          </w:p>
        </w:tc>
        <w:tc>
          <w:tcPr>
            <w:tcW w:w="2247" w:type="dxa"/>
            <w:shd w:val="clear" w:color="auto" w:fill="FFFFFF" w:themeFill="background1"/>
            <w:noWrap/>
            <w:vAlign w:val="bottom"/>
            <w:hideMark/>
          </w:tcPr>
          <w:p w14:paraId="5F7CDD6C" w14:textId="03F51C3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Paula Kwiatkowska</w:t>
            </w:r>
          </w:p>
        </w:tc>
        <w:tc>
          <w:tcPr>
            <w:tcW w:w="1407" w:type="dxa"/>
            <w:shd w:val="clear" w:color="auto" w:fill="FFFFFF" w:themeFill="background1"/>
            <w:noWrap/>
            <w:vAlign w:val="bottom"/>
            <w:hideMark/>
          </w:tcPr>
          <w:p w14:paraId="4532BE31"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797 990 835</w:t>
            </w:r>
          </w:p>
        </w:tc>
      </w:tr>
      <w:tr w:rsidR="008D7A3A" w:rsidRPr="008D7A3A" w14:paraId="57D0D645" w14:textId="77777777" w:rsidTr="008D7A3A">
        <w:trPr>
          <w:trHeight w:val="300"/>
        </w:trPr>
        <w:tc>
          <w:tcPr>
            <w:tcW w:w="1453" w:type="dxa"/>
            <w:shd w:val="clear" w:color="auto" w:fill="FFFFFF" w:themeFill="background1"/>
            <w:noWrap/>
            <w:vAlign w:val="bottom"/>
            <w:hideMark/>
          </w:tcPr>
          <w:p w14:paraId="7F87CD1B"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36</w:t>
            </w:r>
          </w:p>
        </w:tc>
        <w:tc>
          <w:tcPr>
            <w:tcW w:w="1540" w:type="dxa"/>
            <w:shd w:val="clear" w:color="auto" w:fill="FFFFFF" w:themeFill="background1"/>
            <w:noWrap/>
            <w:vAlign w:val="bottom"/>
            <w:hideMark/>
          </w:tcPr>
          <w:p w14:paraId="17D48876"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Białołęka</w:t>
            </w:r>
          </w:p>
        </w:tc>
        <w:tc>
          <w:tcPr>
            <w:tcW w:w="2247" w:type="dxa"/>
            <w:shd w:val="clear" w:color="auto" w:fill="FFFFFF" w:themeFill="background1"/>
            <w:vAlign w:val="bottom"/>
          </w:tcPr>
          <w:p w14:paraId="5F4E9FEB" w14:textId="7307BD35"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Strumykowa 18</w:t>
            </w:r>
          </w:p>
        </w:tc>
        <w:tc>
          <w:tcPr>
            <w:tcW w:w="1024" w:type="dxa"/>
            <w:shd w:val="clear" w:color="auto" w:fill="FFFFFF" w:themeFill="background1"/>
            <w:vAlign w:val="bottom"/>
          </w:tcPr>
          <w:p w14:paraId="6659DC4D" w14:textId="0AF289E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03-138</w:t>
            </w:r>
          </w:p>
        </w:tc>
        <w:tc>
          <w:tcPr>
            <w:tcW w:w="2247" w:type="dxa"/>
            <w:shd w:val="clear" w:color="auto" w:fill="FFFFFF" w:themeFill="background1"/>
            <w:noWrap/>
            <w:vAlign w:val="bottom"/>
            <w:hideMark/>
          </w:tcPr>
          <w:p w14:paraId="0ECB1A13" w14:textId="7D130FB5"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Małgorzata Tymińska</w:t>
            </w:r>
          </w:p>
        </w:tc>
        <w:tc>
          <w:tcPr>
            <w:tcW w:w="1407" w:type="dxa"/>
            <w:shd w:val="clear" w:color="auto" w:fill="FFFFFF" w:themeFill="background1"/>
            <w:noWrap/>
            <w:vAlign w:val="bottom"/>
            <w:hideMark/>
          </w:tcPr>
          <w:p w14:paraId="10563F8E"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797 990 836</w:t>
            </w:r>
          </w:p>
        </w:tc>
      </w:tr>
      <w:tr w:rsidR="008D7A3A" w:rsidRPr="008D7A3A" w14:paraId="7E47BD86" w14:textId="77777777" w:rsidTr="008D7A3A">
        <w:trPr>
          <w:trHeight w:val="300"/>
        </w:trPr>
        <w:tc>
          <w:tcPr>
            <w:tcW w:w="1453" w:type="dxa"/>
            <w:shd w:val="clear" w:color="auto" w:fill="FFFFFF" w:themeFill="background1"/>
            <w:noWrap/>
            <w:vAlign w:val="bottom"/>
            <w:hideMark/>
          </w:tcPr>
          <w:p w14:paraId="01B8EAF0" w14:textId="1F00FF39"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Oddział Żłobka nr 36</w:t>
            </w:r>
          </w:p>
        </w:tc>
        <w:tc>
          <w:tcPr>
            <w:tcW w:w="1540" w:type="dxa"/>
            <w:shd w:val="clear" w:color="auto" w:fill="FFFFFF" w:themeFill="background1"/>
            <w:noWrap/>
            <w:vAlign w:val="bottom"/>
            <w:hideMark/>
          </w:tcPr>
          <w:p w14:paraId="2E19B2CF"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Białołęka</w:t>
            </w:r>
          </w:p>
        </w:tc>
        <w:tc>
          <w:tcPr>
            <w:tcW w:w="2247" w:type="dxa"/>
            <w:shd w:val="clear" w:color="auto" w:fill="FFFFFF" w:themeFill="background1"/>
            <w:vAlign w:val="bottom"/>
          </w:tcPr>
          <w:p w14:paraId="6C06B576" w14:textId="15A108E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Plac Światowida 3</w:t>
            </w:r>
          </w:p>
        </w:tc>
        <w:tc>
          <w:tcPr>
            <w:tcW w:w="1024" w:type="dxa"/>
            <w:shd w:val="clear" w:color="auto" w:fill="FFFFFF" w:themeFill="background1"/>
            <w:vAlign w:val="bottom"/>
          </w:tcPr>
          <w:p w14:paraId="586C668D" w14:textId="5DDF89A4"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03-144</w:t>
            </w:r>
          </w:p>
        </w:tc>
        <w:tc>
          <w:tcPr>
            <w:tcW w:w="2247" w:type="dxa"/>
            <w:shd w:val="clear" w:color="auto" w:fill="FFFFFF" w:themeFill="background1"/>
            <w:noWrap/>
            <w:vAlign w:val="bottom"/>
            <w:hideMark/>
          </w:tcPr>
          <w:p w14:paraId="73DAA263" w14:textId="20655F53"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Małgorzata Tymińska</w:t>
            </w:r>
          </w:p>
        </w:tc>
        <w:tc>
          <w:tcPr>
            <w:tcW w:w="1407" w:type="dxa"/>
            <w:shd w:val="clear" w:color="auto" w:fill="FFFFFF" w:themeFill="background1"/>
            <w:noWrap/>
            <w:vAlign w:val="bottom"/>
            <w:hideMark/>
          </w:tcPr>
          <w:p w14:paraId="02BF41B0"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797 990 836</w:t>
            </w:r>
          </w:p>
        </w:tc>
      </w:tr>
      <w:tr w:rsidR="008D7A3A" w:rsidRPr="008D7A3A" w14:paraId="0466EC36" w14:textId="77777777" w:rsidTr="008D7A3A">
        <w:trPr>
          <w:trHeight w:val="300"/>
        </w:trPr>
        <w:tc>
          <w:tcPr>
            <w:tcW w:w="1453" w:type="dxa"/>
            <w:shd w:val="clear" w:color="auto" w:fill="FFFFFF" w:themeFill="background1"/>
            <w:noWrap/>
            <w:vAlign w:val="bottom"/>
            <w:hideMark/>
          </w:tcPr>
          <w:p w14:paraId="213EAD8D"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37</w:t>
            </w:r>
          </w:p>
        </w:tc>
        <w:tc>
          <w:tcPr>
            <w:tcW w:w="1540" w:type="dxa"/>
            <w:shd w:val="clear" w:color="auto" w:fill="FFFFFF" w:themeFill="background1"/>
            <w:noWrap/>
            <w:vAlign w:val="bottom"/>
            <w:hideMark/>
          </w:tcPr>
          <w:p w14:paraId="7C94CBF7"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Wola</w:t>
            </w:r>
          </w:p>
        </w:tc>
        <w:tc>
          <w:tcPr>
            <w:tcW w:w="2247" w:type="dxa"/>
            <w:shd w:val="clear" w:color="auto" w:fill="FFFFFF" w:themeFill="background1"/>
            <w:vAlign w:val="bottom"/>
          </w:tcPr>
          <w:p w14:paraId="14354CE5" w14:textId="63B03EDA"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Ożarowska 57</w:t>
            </w:r>
          </w:p>
        </w:tc>
        <w:tc>
          <w:tcPr>
            <w:tcW w:w="1024" w:type="dxa"/>
            <w:shd w:val="clear" w:color="auto" w:fill="FFFFFF" w:themeFill="background1"/>
            <w:vAlign w:val="bottom"/>
          </w:tcPr>
          <w:p w14:paraId="5BD3B233" w14:textId="7B682F12"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01-416</w:t>
            </w:r>
          </w:p>
        </w:tc>
        <w:tc>
          <w:tcPr>
            <w:tcW w:w="2247" w:type="dxa"/>
            <w:shd w:val="clear" w:color="auto" w:fill="FFFFFF" w:themeFill="background1"/>
            <w:noWrap/>
            <w:vAlign w:val="bottom"/>
            <w:hideMark/>
          </w:tcPr>
          <w:p w14:paraId="097A3166" w14:textId="51A724A2"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Justyna Kłeczek</w:t>
            </w:r>
          </w:p>
        </w:tc>
        <w:tc>
          <w:tcPr>
            <w:tcW w:w="1407" w:type="dxa"/>
            <w:shd w:val="clear" w:color="auto" w:fill="FFFFFF" w:themeFill="background1"/>
            <w:noWrap/>
            <w:vAlign w:val="bottom"/>
            <w:hideMark/>
          </w:tcPr>
          <w:p w14:paraId="52C5AC11"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797 990 837</w:t>
            </w:r>
          </w:p>
        </w:tc>
      </w:tr>
      <w:tr w:rsidR="008D7A3A" w:rsidRPr="008D7A3A" w14:paraId="0F927172" w14:textId="77777777" w:rsidTr="008D7A3A">
        <w:trPr>
          <w:trHeight w:val="300"/>
        </w:trPr>
        <w:tc>
          <w:tcPr>
            <w:tcW w:w="1453" w:type="dxa"/>
            <w:shd w:val="clear" w:color="auto" w:fill="FFFFFF" w:themeFill="background1"/>
            <w:noWrap/>
            <w:vAlign w:val="bottom"/>
            <w:hideMark/>
          </w:tcPr>
          <w:p w14:paraId="7B807389"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38</w:t>
            </w:r>
          </w:p>
        </w:tc>
        <w:tc>
          <w:tcPr>
            <w:tcW w:w="1540" w:type="dxa"/>
            <w:shd w:val="clear" w:color="auto" w:fill="FFFFFF" w:themeFill="background1"/>
            <w:noWrap/>
            <w:vAlign w:val="bottom"/>
            <w:hideMark/>
          </w:tcPr>
          <w:p w14:paraId="09DD3726"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Praga-Północ</w:t>
            </w:r>
          </w:p>
        </w:tc>
        <w:tc>
          <w:tcPr>
            <w:tcW w:w="2247" w:type="dxa"/>
            <w:shd w:val="clear" w:color="auto" w:fill="FFFFFF" w:themeFill="background1"/>
            <w:vAlign w:val="bottom"/>
          </w:tcPr>
          <w:p w14:paraId="2F8DBC8D" w14:textId="66E2CBBC"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Bertolta Brechta 14A</w:t>
            </w:r>
          </w:p>
        </w:tc>
        <w:tc>
          <w:tcPr>
            <w:tcW w:w="1024" w:type="dxa"/>
            <w:shd w:val="clear" w:color="auto" w:fill="FFFFFF" w:themeFill="background1"/>
            <w:vAlign w:val="bottom"/>
          </w:tcPr>
          <w:p w14:paraId="6B874663" w14:textId="25AED16D"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03-473</w:t>
            </w:r>
          </w:p>
        </w:tc>
        <w:tc>
          <w:tcPr>
            <w:tcW w:w="2247" w:type="dxa"/>
            <w:shd w:val="clear" w:color="auto" w:fill="FFFFFF" w:themeFill="background1"/>
            <w:noWrap/>
            <w:vAlign w:val="bottom"/>
            <w:hideMark/>
          </w:tcPr>
          <w:p w14:paraId="4537BA04" w14:textId="6368338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Katarzyna Bilska</w:t>
            </w:r>
          </w:p>
        </w:tc>
        <w:tc>
          <w:tcPr>
            <w:tcW w:w="1407" w:type="dxa"/>
            <w:shd w:val="clear" w:color="auto" w:fill="FFFFFF" w:themeFill="background1"/>
            <w:noWrap/>
            <w:vAlign w:val="bottom"/>
            <w:hideMark/>
          </w:tcPr>
          <w:p w14:paraId="4A96A05A"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797 990 838</w:t>
            </w:r>
          </w:p>
        </w:tc>
      </w:tr>
      <w:tr w:rsidR="008D7A3A" w:rsidRPr="008D7A3A" w14:paraId="19A5DED4" w14:textId="77777777" w:rsidTr="008D7A3A">
        <w:trPr>
          <w:trHeight w:val="300"/>
        </w:trPr>
        <w:tc>
          <w:tcPr>
            <w:tcW w:w="1453" w:type="dxa"/>
            <w:shd w:val="clear" w:color="auto" w:fill="FFFFFF" w:themeFill="background1"/>
            <w:noWrap/>
            <w:vAlign w:val="bottom"/>
            <w:hideMark/>
          </w:tcPr>
          <w:p w14:paraId="0016D73E"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39</w:t>
            </w:r>
          </w:p>
        </w:tc>
        <w:tc>
          <w:tcPr>
            <w:tcW w:w="1540" w:type="dxa"/>
            <w:shd w:val="clear" w:color="auto" w:fill="FFFFFF" w:themeFill="background1"/>
            <w:noWrap/>
            <w:vAlign w:val="bottom"/>
            <w:hideMark/>
          </w:tcPr>
          <w:p w14:paraId="074C1B2D"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Bemowo</w:t>
            </w:r>
          </w:p>
        </w:tc>
        <w:tc>
          <w:tcPr>
            <w:tcW w:w="2247" w:type="dxa"/>
            <w:shd w:val="clear" w:color="auto" w:fill="FFFFFF" w:themeFill="background1"/>
            <w:vAlign w:val="bottom"/>
          </w:tcPr>
          <w:p w14:paraId="16F86F80" w14:textId="3EA50C2D"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Muszlowa 17</w:t>
            </w:r>
          </w:p>
        </w:tc>
        <w:tc>
          <w:tcPr>
            <w:tcW w:w="1024" w:type="dxa"/>
            <w:shd w:val="clear" w:color="auto" w:fill="FFFFFF" w:themeFill="background1"/>
            <w:vAlign w:val="bottom"/>
          </w:tcPr>
          <w:p w14:paraId="53DA2CF5" w14:textId="5CD1026C"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01-357</w:t>
            </w:r>
          </w:p>
        </w:tc>
        <w:tc>
          <w:tcPr>
            <w:tcW w:w="2247" w:type="dxa"/>
            <w:shd w:val="clear" w:color="auto" w:fill="FFFFFF" w:themeFill="background1"/>
            <w:noWrap/>
            <w:vAlign w:val="bottom"/>
            <w:hideMark/>
          </w:tcPr>
          <w:p w14:paraId="64033A5B" w14:textId="3FA423A6"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Aleksandra Mroczek</w:t>
            </w:r>
          </w:p>
        </w:tc>
        <w:tc>
          <w:tcPr>
            <w:tcW w:w="1407" w:type="dxa"/>
            <w:shd w:val="clear" w:color="auto" w:fill="FFFFFF" w:themeFill="background1"/>
            <w:noWrap/>
            <w:vAlign w:val="bottom"/>
            <w:hideMark/>
          </w:tcPr>
          <w:p w14:paraId="015AF641"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797 990 839</w:t>
            </w:r>
          </w:p>
        </w:tc>
      </w:tr>
      <w:tr w:rsidR="008D7A3A" w:rsidRPr="008D7A3A" w14:paraId="08943531" w14:textId="77777777" w:rsidTr="008D7A3A">
        <w:trPr>
          <w:trHeight w:val="300"/>
        </w:trPr>
        <w:tc>
          <w:tcPr>
            <w:tcW w:w="1453" w:type="dxa"/>
            <w:shd w:val="clear" w:color="auto" w:fill="FFFFFF" w:themeFill="background1"/>
            <w:noWrap/>
            <w:vAlign w:val="bottom"/>
            <w:hideMark/>
          </w:tcPr>
          <w:p w14:paraId="0B621BE0" w14:textId="7359BE93"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Oddział Żłobka nr 39</w:t>
            </w:r>
          </w:p>
        </w:tc>
        <w:tc>
          <w:tcPr>
            <w:tcW w:w="1540" w:type="dxa"/>
            <w:shd w:val="clear" w:color="auto" w:fill="FFFFFF" w:themeFill="background1"/>
            <w:noWrap/>
            <w:vAlign w:val="bottom"/>
            <w:hideMark/>
          </w:tcPr>
          <w:p w14:paraId="4DD40979"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Bemowo</w:t>
            </w:r>
          </w:p>
        </w:tc>
        <w:tc>
          <w:tcPr>
            <w:tcW w:w="2247" w:type="dxa"/>
            <w:shd w:val="clear" w:color="auto" w:fill="FFFFFF" w:themeFill="background1"/>
            <w:vAlign w:val="bottom"/>
          </w:tcPr>
          <w:p w14:paraId="165C74DD" w14:textId="5956CE8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gen. Tadeusza Pełczyńskiego 28A</w:t>
            </w:r>
          </w:p>
        </w:tc>
        <w:tc>
          <w:tcPr>
            <w:tcW w:w="1024" w:type="dxa"/>
            <w:shd w:val="clear" w:color="auto" w:fill="FFFFFF" w:themeFill="background1"/>
            <w:vAlign w:val="bottom"/>
          </w:tcPr>
          <w:p w14:paraId="73FC0EEF" w14:textId="723E4DC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01-471</w:t>
            </w:r>
          </w:p>
        </w:tc>
        <w:tc>
          <w:tcPr>
            <w:tcW w:w="2247" w:type="dxa"/>
            <w:shd w:val="clear" w:color="auto" w:fill="FFFFFF" w:themeFill="background1"/>
            <w:noWrap/>
            <w:vAlign w:val="bottom"/>
            <w:hideMark/>
          </w:tcPr>
          <w:p w14:paraId="6C8DCB24" w14:textId="73FB9A54"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Aleksandra Mroczek</w:t>
            </w:r>
          </w:p>
        </w:tc>
        <w:tc>
          <w:tcPr>
            <w:tcW w:w="1407" w:type="dxa"/>
            <w:shd w:val="clear" w:color="auto" w:fill="FFFFFF" w:themeFill="background1"/>
            <w:noWrap/>
            <w:vAlign w:val="bottom"/>
            <w:hideMark/>
          </w:tcPr>
          <w:p w14:paraId="72282159"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797 990 839</w:t>
            </w:r>
          </w:p>
        </w:tc>
      </w:tr>
      <w:tr w:rsidR="008D7A3A" w:rsidRPr="008D7A3A" w14:paraId="24C9A57F" w14:textId="77777777" w:rsidTr="008D7A3A">
        <w:trPr>
          <w:trHeight w:val="300"/>
        </w:trPr>
        <w:tc>
          <w:tcPr>
            <w:tcW w:w="1453" w:type="dxa"/>
            <w:shd w:val="clear" w:color="auto" w:fill="FFFFFF" w:themeFill="background1"/>
            <w:noWrap/>
            <w:vAlign w:val="bottom"/>
            <w:hideMark/>
          </w:tcPr>
          <w:p w14:paraId="38C954F8"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40</w:t>
            </w:r>
          </w:p>
        </w:tc>
        <w:tc>
          <w:tcPr>
            <w:tcW w:w="1540" w:type="dxa"/>
            <w:shd w:val="clear" w:color="auto" w:fill="FFFFFF" w:themeFill="background1"/>
            <w:noWrap/>
            <w:vAlign w:val="bottom"/>
            <w:hideMark/>
          </w:tcPr>
          <w:p w14:paraId="1ECD8277"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Bemowo</w:t>
            </w:r>
          </w:p>
        </w:tc>
        <w:tc>
          <w:tcPr>
            <w:tcW w:w="2247" w:type="dxa"/>
            <w:shd w:val="clear" w:color="auto" w:fill="FFFFFF" w:themeFill="background1"/>
            <w:vAlign w:val="bottom"/>
          </w:tcPr>
          <w:p w14:paraId="53017564" w14:textId="5B3B0710"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Zenona Klemensiewicza 6</w:t>
            </w:r>
          </w:p>
        </w:tc>
        <w:tc>
          <w:tcPr>
            <w:tcW w:w="1024" w:type="dxa"/>
            <w:shd w:val="clear" w:color="auto" w:fill="FFFFFF" w:themeFill="background1"/>
            <w:vAlign w:val="bottom"/>
          </w:tcPr>
          <w:p w14:paraId="7A016447" w14:textId="028AD226"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01-318</w:t>
            </w:r>
          </w:p>
        </w:tc>
        <w:tc>
          <w:tcPr>
            <w:tcW w:w="2247" w:type="dxa"/>
            <w:shd w:val="clear" w:color="auto" w:fill="FFFFFF" w:themeFill="background1"/>
            <w:noWrap/>
            <w:vAlign w:val="bottom"/>
            <w:hideMark/>
          </w:tcPr>
          <w:p w14:paraId="66CC8881" w14:textId="27D5E00F"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Agnieszka Piątek</w:t>
            </w:r>
          </w:p>
        </w:tc>
        <w:tc>
          <w:tcPr>
            <w:tcW w:w="1407" w:type="dxa"/>
            <w:shd w:val="clear" w:color="auto" w:fill="FFFFFF" w:themeFill="background1"/>
            <w:noWrap/>
            <w:vAlign w:val="bottom"/>
            <w:hideMark/>
          </w:tcPr>
          <w:p w14:paraId="2697B363"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797 990 840</w:t>
            </w:r>
          </w:p>
        </w:tc>
      </w:tr>
      <w:tr w:rsidR="008D7A3A" w:rsidRPr="008D7A3A" w14:paraId="612B6571" w14:textId="77777777" w:rsidTr="008D7A3A">
        <w:trPr>
          <w:trHeight w:val="300"/>
        </w:trPr>
        <w:tc>
          <w:tcPr>
            <w:tcW w:w="1453" w:type="dxa"/>
            <w:shd w:val="clear" w:color="auto" w:fill="FFFFFF" w:themeFill="background1"/>
            <w:noWrap/>
            <w:vAlign w:val="bottom"/>
            <w:hideMark/>
          </w:tcPr>
          <w:p w14:paraId="66DECC61"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41</w:t>
            </w:r>
          </w:p>
        </w:tc>
        <w:tc>
          <w:tcPr>
            <w:tcW w:w="1540" w:type="dxa"/>
            <w:shd w:val="clear" w:color="auto" w:fill="FFFFFF" w:themeFill="background1"/>
            <w:noWrap/>
            <w:vAlign w:val="bottom"/>
            <w:hideMark/>
          </w:tcPr>
          <w:p w14:paraId="0C539DE0"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Wawer</w:t>
            </w:r>
          </w:p>
        </w:tc>
        <w:tc>
          <w:tcPr>
            <w:tcW w:w="2247" w:type="dxa"/>
            <w:shd w:val="clear" w:color="auto" w:fill="FFFFFF" w:themeFill="background1"/>
            <w:vAlign w:val="bottom"/>
          </w:tcPr>
          <w:p w14:paraId="60741F93" w14:textId="22ACAD6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Potockich 107</w:t>
            </w:r>
          </w:p>
        </w:tc>
        <w:tc>
          <w:tcPr>
            <w:tcW w:w="1024" w:type="dxa"/>
            <w:shd w:val="clear" w:color="auto" w:fill="FFFFFF" w:themeFill="background1"/>
            <w:vAlign w:val="bottom"/>
          </w:tcPr>
          <w:p w14:paraId="61EC3ACB" w14:textId="55855210"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04-534</w:t>
            </w:r>
          </w:p>
        </w:tc>
        <w:tc>
          <w:tcPr>
            <w:tcW w:w="2247" w:type="dxa"/>
            <w:shd w:val="clear" w:color="auto" w:fill="FFFFFF" w:themeFill="background1"/>
            <w:noWrap/>
            <w:vAlign w:val="bottom"/>
            <w:hideMark/>
          </w:tcPr>
          <w:p w14:paraId="672D18A3" w14:textId="2270E7AA"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Mariola Radzikowska</w:t>
            </w:r>
          </w:p>
        </w:tc>
        <w:tc>
          <w:tcPr>
            <w:tcW w:w="1407" w:type="dxa"/>
            <w:shd w:val="clear" w:color="auto" w:fill="FFFFFF" w:themeFill="background1"/>
            <w:noWrap/>
            <w:vAlign w:val="bottom"/>
            <w:hideMark/>
          </w:tcPr>
          <w:p w14:paraId="46EF30AE"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797 990 841</w:t>
            </w:r>
          </w:p>
        </w:tc>
      </w:tr>
      <w:tr w:rsidR="008D7A3A" w:rsidRPr="008D7A3A" w14:paraId="3E02F145" w14:textId="77777777" w:rsidTr="008D7A3A">
        <w:trPr>
          <w:trHeight w:val="300"/>
        </w:trPr>
        <w:tc>
          <w:tcPr>
            <w:tcW w:w="1453" w:type="dxa"/>
            <w:shd w:val="clear" w:color="auto" w:fill="FFFFFF" w:themeFill="background1"/>
            <w:noWrap/>
            <w:vAlign w:val="bottom"/>
            <w:hideMark/>
          </w:tcPr>
          <w:p w14:paraId="58DF7EE9"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42</w:t>
            </w:r>
          </w:p>
        </w:tc>
        <w:tc>
          <w:tcPr>
            <w:tcW w:w="1540" w:type="dxa"/>
            <w:shd w:val="clear" w:color="auto" w:fill="FFFFFF" w:themeFill="background1"/>
            <w:noWrap/>
            <w:vAlign w:val="bottom"/>
            <w:hideMark/>
          </w:tcPr>
          <w:p w14:paraId="111488D7"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Targówek</w:t>
            </w:r>
          </w:p>
        </w:tc>
        <w:tc>
          <w:tcPr>
            <w:tcW w:w="2247" w:type="dxa"/>
            <w:shd w:val="clear" w:color="auto" w:fill="FFFFFF" w:themeFill="background1"/>
            <w:vAlign w:val="bottom"/>
          </w:tcPr>
          <w:p w14:paraId="780B48A4" w14:textId="76AA1423"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Chodecka 9</w:t>
            </w:r>
          </w:p>
        </w:tc>
        <w:tc>
          <w:tcPr>
            <w:tcW w:w="1024" w:type="dxa"/>
            <w:shd w:val="clear" w:color="auto" w:fill="FFFFFF" w:themeFill="background1"/>
            <w:vAlign w:val="bottom"/>
          </w:tcPr>
          <w:p w14:paraId="63EEADD8" w14:textId="75D38B3B"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03-332</w:t>
            </w:r>
          </w:p>
        </w:tc>
        <w:tc>
          <w:tcPr>
            <w:tcW w:w="2247" w:type="dxa"/>
            <w:shd w:val="clear" w:color="auto" w:fill="FFFFFF" w:themeFill="background1"/>
            <w:noWrap/>
            <w:vAlign w:val="bottom"/>
            <w:hideMark/>
          </w:tcPr>
          <w:p w14:paraId="2DA9BAA4" w14:textId="3E986945"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Irena Rybak</w:t>
            </w:r>
          </w:p>
        </w:tc>
        <w:tc>
          <w:tcPr>
            <w:tcW w:w="1407" w:type="dxa"/>
            <w:shd w:val="clear" w:color="auto" w:fill="FFFFFF" w:themeFill="background1"/>
            <w:noWrap/>
            <w:vAlign w:val="bottom"/>
            <w:hideMark/>
          </w:tcPr>
          <w:p w14:paraId="35FCCAF5"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797 990 842</w:t>
            </w:r>
          </w:p>
        </w:tc>
      </w:tr>
      <w:tr w:rsidR="008D7A3A" w:rsidRPr="008D7A3A" w14:paraId="714BB25C" w14:textId="77777777" w:rsidTr="008D7A3A">
        <w:trPr>
          <w:trHeight w:val="300"/>
        </w:trPr>
        <w:tc>
          <w:tcPr>
            <w:tcW w:w="1453" w:type="dxa"/>
            <w:shd w:val="clear" w:color="auto" w:fill="FFFFFF" w:themeFill="background1"/>
            <w:noWrap/>
            <w:vAlign w:val="bottom"/>
            <w:hideMark/>
          </w:tcPr>
          <w:p w14:paraId="11EEBCDC"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43</w:t>
            </w:r>
          </w:p>
        </w:tc>
        <w:tc>
          <w:tcPr>
            <w:tcW w:w="1540" w:type="dxa"/>
            <w:shd w:val="clear" w:color="auto" w:fill="FFFFFF" w:themeFill="background1"/>
            <w:noWrap/>
            <w:vAlign w:val="bottom"/>
            <w:hideMark/>
          </w:tcPr>
          <w:p w14:paraId="0ED000C4"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Targówek</w:t>
            </w:r>
          </w:p>
        </w:tc>
        <w:tc>
          <w:tcPr>
            <w:tcW w:w="2247" w:type="dxa"/>
            <w:shd w:val="clear" w:color="auto" w:fill="FFFFFF" w:themeFill="background1"/>
            <w:vAlign w:val="bottom"/>
          </w:tcPr>
          <w:p w14:paraId="6FFA951C" w14:textId="4F9154D6"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Wacława Tokarza 4</w:t>
            </w:r>
          </w:p>
        </w:tc>
        <w:tc>
          <w:tcPr>
            <w:tcW w:w="1024" w:type="dxa"/>
            <w:shd w:val="clear" w:color="auto" w:fill="FFFFFF" w:themeFill="background1"/>
            <w:vAlign w:val="bottom"/>
          </w:tcPr>
          <w:p w14:paraId="7B374AAE" w14:textId="15708011"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03-379</w:t>
            </w:r>
          </w:p>
        </w:tc>
        <w:tc>
          <w:tcPr>
            <w:tcW w:w="2247" w:type="dxa"/>
            <w:shd w:val="clear" w:color="auto" w:fill="FFFFFF" w:themeFill="background1"/>
            <w:noWrap/>
            <w:vAlign w:val="bottom"/>
            <w:hideMark/>
          </w:tcPr>
          <w:p w14:paraId="6C3FCE4A" w14:textId="56901175"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Agnieszka Pyrzyńska</w:t>
            </w:r>
          </w:p>
        </w:tc>
        <w:tc>
          <w:tcPr>
            <w:tcW w:w="1407" w:type="dxa"/>
            <w:shd w:val="clear" w:color="auto" w:fill="FFFFFF" w:themeFill="background1"/>
            <w:noWrap/>
            <w:vAlign w:val="bottom"/>
            <w:hideMark/>
          </w:tcPr>
          <w:p w14:paraId="6E8B4E67"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797 990 843</w:t>
            </w:r>
          </w:p>
        </w:tc>
      </w:tr>
      <w:tr w:rsidR="008D7A3A" w:rsidRPr="008D7A3A" w14:paraId="1ECF5982" w14:textId="77777777" w:rsidTr="008D7A3A">
        <w:trPr>
          <w:trHeight w:val="300"/>
        </w:trPr>
        <w:tc>
          <w:tcPr>
            <w:tcW w:w="1453" w:type="dxa"/>
            <w:shd w:val="clear" w:color="auto" w:fill="FFFFFF" w:themeFill="background1"/>
            <w:noWrap/>
            <w:vAlign w:val="bottom"/>
            <w:hideMark/>
          </w:tcPr>
          <w:p w14:paraId="000677D3"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44</w:t>
            </w:r>
          </w:p>
        </w:tc>
        <w:tc>
          <w:tcPr>
            <w:tcW w:w="1540" w:type="dxa"/>
            <w:shd w:val="clear" w:color="auto" w:fill="FFFFFF" w:themeFill="background1"/>
            <w:noWrap/>
            <w:vAlign w:val="bottom"/>
            <w:hideMark/>
          </w:tcPr>
          <w:p w14:paraId="132F8BA2"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Targówek</w:t>
            </w:r>
          </w:p>
        </w:tc>
        <w:tc>
          <w:tcPr>
            <w:tcW w:w="2247" w:type="dxa"/>
            <w:shd w:val="clear" w:color="auto" w:fill="FFFFFF" w:themeFill="background1"/>
            <w:vAlign w:val="bottom"/>
          </w:tcPr>
          <w:p w14:paraId="098DC7E2" w14:textId="17EDDC5A"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Wejherowska 1</w:t>
            </w:r>
          </w:p>
        </w:tc>
        <w:tc>
          <w:tcPr>
            <w:tcW w:w="1024" w:type="dxa"/>
            <w:shd w:val="clear" w:color="auto" w:fill="FFFFFF" w:themeFill="background1"/>
            <w:vAlign w:val="bottom"/>
          </w:tcPr>
          <w:p w14:paraId="1F39CEB8" w14:textId="1B2B29D0"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03-538</w:t>
            </w:r>
          </w:p>
        </w:tc>
        <w:tc>
          <w:tcPr>
            <w:tcW w:w="2247" w:type="dxa"/>
            <w:shd w:val="clear" w:color="auto" w:fill="FFFFFF" w:themeFill="background1"/>
            <w:noWrap/>
            <w:vAlign w:val="bottom"/>
            <w:hideMark/>
          </w:tcPr>
          <w:p w14:paraId="547A80A0" w14:textId="1338EAA0"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Agnieszka Kowalczyk</w:t>
            </w:r>
          </w:p>
        </w:tc>
        <w:tc>
          <w:tcPr>
            <w:tcW w:w="1407" w:type="dxa"/>
            <w:shd w:val="clear" w:color="auto" w:fill="FFFFFF" w:themeFill="background1"/>
            <w:noWrap/>
            <w:vAlign w:val="bottom"/>
            <w:hideMark/>
          </w:tcPr>
          <w:p w14:paraId="05D6DC55"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789 217 295</w:t>
            </w:r>
          </w:p>
        </w:tc>
      </w:tr>
      <w:tr w:rsidR="008D7A3A" w:rsidRPr="008D7A3A" w14:paraId="1C224144" w14:textId="77777777" w:rsidTr="008D7A3A">
        <w:trPr>
          <w:trHeight w:val="300"/>
        </w:trPr>
        <w:tc>
          <w:tcPr>
            <w:tcW w:w="1453" w:type="dxa"/>
            <w:shd w:val="clear" w:color="auto" w:fill="FFFFFF" w:themeFill="background1"/>
            <w:noWrap/>
            <w:vAlign w:val="bottom"/>
            <w:hideMark/>
          </w:tcPr>
          <w:p w14:paraId="13A9A5A6"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45</w:t>
            </w:r>
          </w:p>
        </w:tc>
        <w:tc>
          <w:tcPr>
            <w:tcW w:w="1540" w:type="dxa"/>
            <w:shd w:val="clear" w:color="auto" w:fill="FFFFFF" w:themeFill="background1"/>
            <w:noWrap/>
            <w:vAlign w:val="bottom"/>
            <w:hideMark/>
          </w:tcPr>
          <w:p w14:paraId="6E44877A"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Praga-Południe</w:t>
            </w:r>
          </w:p>
        </w:tc>
        <w:tc>
          <w:tcPr>
            <w:tcW w:w="2247" w:type="dxa"/>
            <w:shd w:val="clear" w:color="auto" w:fill="FFFFFF" w:themeFill="background1"/>
            <w:vAlign w:val="bottom"/>
          </w:tcPr>
          <w:p w14:paraId="57A57B4E" w14:textId="61EFBE1E"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Mieczysława Pawlikowskiego 2</w:t>
            </w:r>
          </w:p>
        </w:tc>
        <w:tc>
          <w:tcPr>
            <w:tcW w:w="1024" w:type="dxa"/>
            <w:shd w:val="clear" w:color="auto" w:fill="FFFFFF" w:themeFill="background1"/>
            <w:vAlign w:val="bottom"/>
          </w:tcPr>
          <w:p w14:paraId="027834FC" w14:textId="455D6F85"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03-983</w:t>
            </w:r>
          </w:p>
        </w:tc>
        <w:tc>
          <w:tcPr>
            <w:tcW w:w="2247" w:type="dxa"/>
            <w:shd w:val="clear" w:color="auto" w:fill="FFFFFF" w:themeFill="background1"/>
            <w:noWrap/>
            <w:vAlign w:val="bottom"/>
            <w:hideMark/>
          </w:tcPr>
          <w:p w14:paraId="7AC75A1E" w14:textId="07BC235E"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Beata Serocka</w:t>
            </w:r>
          </w:p>
        </w:tc>
        <w:tc>
          <w:tcPr>
            <w:tcW w:w="1407" w:type="dxa"/>
            <w:shd w:val="clear" w:color="auto" w:fill="FFFFFF" w:themeFill="background1"/>
            <w:noWrap/>
            <w:vAlign w:val="bottom"/>
            <w:hideMark/>
          </w:tcPr>
          <w:p w14:paraId="310807DC"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797 990 845</w:t>
            </w:r>
          </w:p>
        </w:tc>
      </w:tr>
      <w:tr w:rsidR="008D7A3A" w:rsidRPr="008D7A3A" w14:paraId="41A9AF4E" w14:textId="77777777" w:rsidTr="008D7A3A">
        <w:trPr>
          <w:trHeight w:val="300"/>
        </w:trPr>
        <w:tc>
          <w:tcPr>
            <w:tcW w:w="1453" w:type="dxa"/>
            <w:shd w:val="clear" w:color="auto" w:fill="FFFFFF" w:themeFill="background1"/>
            <w:noWrap/>
            <w:vAlign w:val="bottom"/>
            <w:hideMark/>
          </w:tcPr>
          <w:p w14:paraId="692E9179"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46</w:t>
            </w:r>
          </w:p>
        </w:tc>
        <w:tc>
          <w:tcPr>
            <w:tcW w:w="1540" w:type="dxa"/>
            <w:shd w:val="clear" w:color="auto" w:fill="FFFFFF" w:themeFill="background1"/>
            <w:noWrap/>
            <w:vAlign w:val="bottom"/>
            <w:hideMark/>
          </w:tcPr>
          <w:p w14:paraId="3A8FC741"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Bielany</w:t>
            </w:r>
          </w:p>
        </w:tc>
        <w:tc>
          <w:tcPr>
            <w:tcW w:w="2247" w:type="dxa"/>
            <w:shd w:val="clear" w:color="auto" w:fill="FFFFFF" w:themeFill="background1"/>
            <w:vAlign w:val="bottom"/>
          </w:tcPr>
          <w:p w14:paraId="729B8054" w14:textId="2C8C2D5D"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Stanisława Przybyszewskiego 70/72</w:t>
            </w:r>
          </w:p>
        </w:tc>
        <w:tc>
          <w:tcPr>
            <w:tcW w:w="1024" w:type="dxa"/>
            <w:shd w:val="clear" w:color="auto" w:fill="FFFFFF" w:themeFill="background1"/>
            <w:vAlign w:val="bottom"/>
          </w:tcPr>
          <w:p w14:paraId="52970D20" w14:textId="18B51FC8"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01-824</w:t>
            </w:r>
          </w:p>
        </w:tc>
        <w:tc>
          <w:tcPr>
            <w:tcW w:w="2247" w:type="dxa"/>
            <w:shd w:val="clear" w:color="auto" w:fill="FFFFFF" w:themeFill="background1"/>
            <w:noWrap/>
            <w:vAlign w:val="bottom"/>
            <w:hideMark/>
          </w:tcPr>
          <w:p w14:paraId="674065AA" w14:textId="58954C43"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Natalia Wiechetek</w:t>
            </w:r>
          </w:p>
        </w:tc>
        <w:tc>
          <w:tcPr>
            <w:tcW w:w="1407" w:type="dxa"/>
            <w:shd w:val="clear" w:color="auto" w:fill="FFFFFF" w:themeFill="background1"/>
            <w:noWrap/>
            <w:vAlign w:val="bottom"/>
            <w:hideMark/>
          </w:tcPr>
          <w:p w14:paraId="2B3C4181"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797 990 831</w:t>
            </w:r>
          </w:p>
        </w:tc>
      </w:tr>
      <w:tr w:rsidR="008D7A3A" w:rsidRPr="008D7A3A" w14:paraId="5CB4364A" w14:textId="77777777" w:rsidTr="008D7A3A">
        <w:trPr>
          <w:trHeight w:val="300"/>
        </w:trPr>
        <w:tc>
          <w:tcPr>
            <w:tcW w:w="1453" w:type="dxa"/>
            <w:shd w:val="clear" w:color="auto" w:fill="FFFFFF" w:themeFill="background1"/>
            <w:noWrap/>
            <w:vAlign w:val="bottom"/>
            <w:hideMark/>
          </w:tcPr>
          <w:p w14:paraId="25B71B14"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47</w:t>
            </w:r>
          </w:p>
        </w:tc>
        <w:tc>
          <w:tcPr>
            <w:tcW w:w="1540" w:type="dxa"/>
            <w:shd w:val="clear" w:color="auto" w:fill="FFFFFF" w:themeFill="background1"/>
            <w:noWrap/>
            <w:vAlign w:val="bottom"/>
            <w:hideMark/>
          </w:tcPr>
          <w:p w14:paraId="7C969CA3"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Targówek</w:t>
            </w:r>
          </w:p>
        </w:tc>
        <w:tc>
          <w:tcPr>
            <w:tcW w:w="2247" w:type="dxa"/>
            <w:shd w:val="clear" w:color="auto" w:fill="FFFFFF" w:themeFill="background1"/>
            <w:vAlign w:val="bottom"/>
          </w:tcPr>
          <w:p w14:paraId="22512936" w14:textId="7790EAB5"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Chodecka 2</w:t>
            </w:r>
          </w:p>
        </w:tc>
        <w:tc>
          <w:tcPr>
            <w:tcW w:w="1024" w:type="dxa"/>
            <w:shd w:val="clear" w:color="auto" w:fill="FFFFFF" w:themeFill="background1"/>
            <w:vAlign w:val="bottom"/>
          </w:tcPr>
          <w:p w14:paraId="1EA6BD22" w14:textId="0D8924A8"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03-359</w:t>
            </w:r>
          </w:p>
        </w:tc>
        <w:tc>
          <w:tcPr>
            <w:tcW w:w="2247" w:type="dxa"/>
            <w:shd w:val="clear" w:color="auto" w:fill="FFFFFF" w:themeFill="background1"/>
            <w:noWrap/>
            <w:vAlign w:val="bottom"/>
            <w:hideMark/>
          </w:tcPr>
          <w:p w14:paraId="6D4A2FE0" w14:textId="07DF7326" w:rsidR="008D7A3A" w:rsidRPr="008D7A3A" w:rsidRDefault="008D7A3A" w:rsidP="008D7A3A">
            <w:pPr>
              <w:suppressAutoHyphens w:val="0"/>
              <w:overflowPunct/>
              <w:autoSpaceDE/>
              <w:textAlignment w:val="auto"/>
              <w:rPr>
                <w:rFonts w:asciiTheme="minorHAnsi" w:hAnsiTheme="minorHAnsi" w:cstheme="minorHAnsi"/>
                <w:sz w:val="22"/>
                <w:szCs w:val="22"/>
              </w:rPr>
            </w:pPr>
            <w:proofErr w:type="spellStart"/>
            <w:r w:rsidRPr="008D7A3A">
              <w:rPr>
                <w:rFonts w:asciiTheme="minorHAnsi" w:hAnsiTheme="minorHAnsi" w:cstheme="minorHAnsi"/>
                <w:sz w:val="22"/>
                <w:szCs w:val="22"/>
              </w:rPr>
              <w:t>Mairam</w:t>
            </w:r>
            <w:proofErr w:type="spellEnd"/>
            <w:r w:rsidRPr="008D7A3A">
              <w:rPr>
                <w:rFonts w:asciiTheme="minorHAnsi" w:hAnsiTheme="minorHAnsi" w:cstheme="minorHAnsi"/>
                <w:sz w:val="22"/>
                <w:szCs w:val="22"/>
              </w:rPr>
              <w:t xml:space="preserve"> Janas</w:t>
            </w:r>
          </w:p>
        </w:tc>
        <w:tc>
          <w:tcPr>
            <w:tcW w:w="1407" w:type="dxa"/>
            <w:shd w:val="clear" w:color="auto" w:fill="FFFFFF" w:themeFill="background1"/>
            <w:noWrap/>
            <w:vAlign w:val="bottom"/>
            <w:hideMark/>
          </w:tcPr>
          <w:p w14:paraId="1060629F"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797 990 847</w:t>
            </w:r>
          </w:p>
        </w:tc>
      </w:tr>
      <w:tr w:rsidR="008D7A3A" w:rsidRPr="008D7A3A" w14:paraId="3271390D" w14:textId="77777777" w:rsidTr="008D7A3A">
        <w:trPr>
          <w:trHeight w:val="300"/>
        </w:trPr>
        <w:tc>
          <w:tcPr>
            <w:tcW w:w="1453" w:type="dxa"/>
            <w:shd w:val="clear" w:color="auto" w:fill="FFFFFF" w:themeFill="background1"/>
            <w:noWrap/>
            <w:vAlign w:val="bottom"/>
            <w:hideMark/>
          </w:tcPr>
          <w:p w14:paraId="0893AE7F"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48</w:t>
            </w:r>
          </w:p>
        </w:tc>
        <w:tc>
          <w:tcPr>
            <w:tcW w:w="1540" w:type="dxa"/>
            <w:shd w:val="clear" w:color="auto" w:fill="FFFFFF" w:themeFill="background1"/>
            <w:noWrap/>
            <w:vAlign w:val="bottom"/>
            <w:hideMark/>
          </w:tcPr>
          <w:p w14:paraId="2499EA0C"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Ursus</w:t>
            </w:r>
          </w:p>
        </w:tc>
        <w:tc>
          <w:tcPr>
            <w:tcW w:w="2247" w:type="dxa"/>
            <w:shd w:val="clear" w:color="auto" w:fill="FFFFFF" w:themeFill="background1"/>
            <w:vAlign w:val="bottom"/>
          </w:tcPr>
          <w:p w14:paraId="447A80B1" w14:textId="61500118"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Czerwona Droga 6</w:t>
            </w:r>
          </w:p>
        </w:tc>
        <w:tc>
          <w:tcPr>
            <w:tcW w:w="1024" w:type="dxa"/>
            <w:shd w:val="clear" w:color="auto" w:fill="FFFFFF" w:themeFill="background1"/>
            <w:vAlign w:val="bottom"/>
          </w:tcPr>
          <w:p w14:paraId="2AA7EF6D" w14:textId="5546DB2C"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02-496</w:t>
            </w:r>
          </w:p>
        </w:tc>
        <w:tc>
          <w:tcPr>
            <w:tcW w:w="2247" w:type="dxa"/>
            <w:shd w:val="clear" w:color="auto" w:fill="FFFFFF" w:themeFill="background1"/>
            <w:noWrap/>
            <w:vAlign w:val="bottom"/>
            <w:hideMark/>
          </w:tcPr>
          <w:p w14:paraId="0D6F6331" w14:textId="7DB283E2"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Agnieszka Góral</w:t>
            </w:r>
          </w:p>
        </w:tc>
        <w:tc>
          <w:tcPr>
            <w:tcW w:w="1407" w:type="dxa"/>
            <w:shd w:val="clear" w:color="auto" w:fill="FFFFFF" w:themeFill="background1"/>
            <w:noWrap/>
            <w:vAlign w:val="bottom"/>
            <w:hideMark/>
          </w:tcPr>
          <w:p w14:paraId="668C60FA"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502 267 568</w:t>
            </w:r>
          </w:p>
        </w:tc>
      </w:tr>
      <w:tr w:rsidR="008D7A3A" w:rsidRPr="008D7A3A" w14:paraId="53892DB6" w14:textId="77777777" w:rsidTr="008D7A3A">
        <w:trPr>
          <w:trHeight w:val="300"/>
        </w:trPr>
        <w:tc>
          <w:tcPr>
            <w:tcW w:w="1453" w:type="dxa"/>
            <w:shd w:val="clear" w:color="auto" w:fill="FFFFFF" w:themeFill="background1"/>
            <w:noWrap/>
            <w:vAlign w:val="bottom"/>
            <w:hideMark/>
          </w:tcPr>
          <w:p w14:paraId="3CA68695"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49</w:t>
            </w:r>
          </w:p>
        </w:tc>
        <w:tc>
          <w:tcPr>
            <w:tcW w:w="1540" w:type="dxa"/>
            <w:shd w:val="clear" w:color="auto" w:fill="FFFFFF" w:themeFill="background1"/>
            <w:noWrap/>
            <w:vAlign w:val="bottom"/>
            <w:hideMark/>
          </w:tcPr>
          <w:p w14:paraId="5B85DA51"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Ursynów</w:t>
            </w:r>
          </w:p>
        </w:tc>
        <w:tc>
          <w:tcPr>
            <w:tcW w:w="2247" w:type="dxa"/>
            <w:shd w:val="clear" w:color="auto" w:fill="FFFFFF" w:themeFill="background1"/>
            <w:vAlign w:val="bottom"/>
          </w:tcPr>
          <w:p w14:paraId="13167ED6" w14:textId="1A52FE94"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6 Sierpnia 1/5</w:t>
            </w:r>
          </w:p>
        </w:tc>
        <w:tc>
          <w:tcPr>
            <w:tcW w:w="1024" w:type="dxa"/>
            <w:shd w:val="clear" w:color="auto" w:fill="FFFFFF" w:themeFill="background1"/>
            <w:vAlign w:val="bottom"/>
          </w:tcPr>
          <w:p w14:paraId="610CA5AA" w14:textId="7CFD3433"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02-843</w:t>
            </w:r>
          </w:p>
        </w:tc>
        <w:tc>
          <w:tcPr>
            <w:tcW w:w="2247" w:type="dxa"/>
            <w:shd w:val="clear" w:color="auto" w:fill="FFFFFF" w:themeFill="background1"/>
            <w:noWrap/>
            <w:vAlign w:val="bottom"/>
            <w:hideMark/>
          </w:tcPr>
          <w:p w14:paraId="014F4101" w14:textId="0798FC5F"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Monika Kaczmarczyk</w:t>
            </w:r>
          </w:p>
        </w:tc>
        <w:tc>
          <w:tcPr>
            <w:tcW w:w="1407" w:type="dxa"/>
            <w:shd w:val="clear" w:color="auto" w:fill="FFFFFF" w:themeFill="background1"/>
            <w:noWrap/>
            <w:vAlign w:val="bottom"/>
            <w:hideMark/>
          </w:tcPr>
          <w:p w14:paraId="34664C48"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885 524 021</w:t>
            </w:r>
          </w:p>
        </w:tc>
      </w:tr>
      <w:tr w:rsidR="008D7A3A" w:rsidRPr="008D7A3A" w14:paraId="4ED81830" w14:textId="77777777" w:rsidTr="008D7A3A">
        <w:trPr>
          <w:trHeight w:val="300"/>
        </w:trPr>
        <w:tc>
          <w:tcPr>
            <w:tcW w:w="1453" w:type="dxa"/>
            <w:shd w:val="clear" w:color="auto" w:fill="FFFFFF" w:themeFill="background1"/>
            <w:noWrap/>
            <w:vAlign w:val="bottom"/>
            <w:hideMark/>
          </w:tcPr>
          <w:p w14:paraId="50AB8ADD"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50</w:t>
            </w:r>
          </w:p>
        </w:tc>
        <w:tc>
          <w:tcPr>
            <w:tcW w:w="1540" w:type="dxa"/>
            <w:shd w:val="clear" w:color="auto" w:fill="FFFFFF" w:themeFill="background1"/>
            <w:noWrap/>
            <w:vAlign w:val="bottom"/>
            <w:hideMark/>
          </w:tcPr>
          <w:p w14:paraId="5FFB21C4"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Ochota</w:t>
            </w:r>
          </w:p>
        </w:tc>
        <w:tc>
          <w:tcPr>
            <w:tcW w:w="2247" w:type="dxa"/>
            <w:shd w:val="clear" w:color="auto" w:fill="FFFFFF" w:themeFill="background1"/>
            <w:vAlign w:val="bottom"/>
          </w:tcPr>
          <w:p w14:paraId="5156373F" w14:textId="18C890D3"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Nowogrodzka 75</w:t>
            </w:r>
          </w:p>
        </w:tc>
        <w:tc>
          <w:tcPr>
            <w:tcW w:w="1024" w:type="dxa"/>
            <w:shd w:val="clear" w:color="auto" w:fill="FFFFFF" w:themeFill="background1"/>
            <w:vAlign w:val="bottom"/>
          </w:tcPr>
          <w:p w14:paraId="73924B45" w14:textId="6168B1B6"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02-018</w:t>
            </w:r>
          </w:p>
        </w:tc>
        <w:tc>
          <w:tcPr>
            <w:tcW w:w="2247" w:type="dxa"/>
            <w:shd w:val="clear" w:color="auto" w:fill="FFFFFF" w:themeFill="background1"/>
            <w:noWrap/>
            <w:vAlign w:val="bottom"/>
            <w:hideMark/>
          </w:tcPr>
          <w:p w14:paraId="2233E0D9" w14:textId="3D3C675D"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Ewa Skrzypczak</w:t>
            </w:r>
          </w:p>
        </w:tc>
        <w:tc>
          <w:tcPr>
            <w:tcW w:w="1407" w:type="dxa"/>
            <w:shd w:val="clear" w:color="auto" w:fill="FFFFFF" w:themeFill="background1"/>
            <w:noWrap/>
            <w:vAlign w:val="bottom"/>
            <w:hideMark/>
          </w:tcPr>
          <w:p w14:paraId="2D772520"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502 268 080</w:t>
            </w:r>
          </w:p>
        </w:tc>
      </w:tr>
      <w:tr w:rsidR="008D7A3A" w:rsidRPr="008D7A3A" w14:paraId="03173397" w14:textId="77777777" w:rsidTr="008D7A3A">
        <w:trPr>
          <w:trHeight w:val="300"/>
        </w:trPr>
        <w:tc>
          <w:tcPr>
            <w:tcW w:w="1453" w:type="dxa"/>
            <w:shd w:val="clear" w:color="auto" w:fill="FFFFFF" w:themeFill="background1"/>
            <w:noWrap/>
            <w:vAlign w:val="bottom"/>
            <w:hideMark/>
          </w:tcPr>
          <w:p w14:paraId="5324C1ED"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lastRenderedPageBreak/>
              <w:t>51</w:t>
            </w:r>
          </w:p>
        </w:tc>
        <w:tc>
          <w:tcPr>
            <w:tcW w:w="1540" w:type="dxa"/>
            <w:shd w:val="clear" w:color="auto" w:fill="FFFFFF" w:themeFill="background1"/>
            <w:noWrap/>
            <w:vAlign w:val="bottom"/>
            <w:hideMark/>
          </w:tcPr>
          <w:p w14:paraId="44308ECB"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Mokotów</w:t>
            </w:r>
          </w:p>
        </w:tc>
        <w:tc>
          <w:tcPr>
            <w:tcW w:w="2247" w:type="dxa"/>
            <w:shd w:val="clear" w:color="auto" w:fill="FFFFFF" w:themeFill="background1"/>
            <w:vAlign w:val="bottom"/>
          </w:tcPr>
          <w:p w14:paraId="194839D3" w14:textId="087682C4"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św. Bonifacego 81</w:t>
            </w:r>
          </w:p>
        </w:tc>
        <w:tc>
          <w:tcPr>
            <w:tcW w:w="1024" w:type="dxa"/>
            <w:shd w:val="clear" w:color="auto" w:fill="FFFFFF" w:themeFill="background1"/>
            <w:vAlign w:val="bottom"/>
          </w:tcPr>
          <w:p w14:paraId="02DF173E" w14:textId="45833F0B"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02-945</w:t>
            </w:r>
          </w:p>
        </w:tc>
        <w:tc>
          <w:tcPr>
            <w:tcW w:w="2247" w:type="dxa"/>
            <w:shd w:val="clear" w:color="auto" w:fill="FFFFFF" w:themeFill="background1"/>
            <w:noWrap/>
            <w:vAlign w:val="bottom"/>
            <w:hideMark/>
          </w:tcPr>
          <w:p w14:paraId="3A9BE056" w14:textId="4E5E78AC"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Anna Żakowska</w:t>
            </w:r>
          </w:p>
        </w:tc>
        <w:tc>
          <w:tcPr>
            <w:tcW w:w="1407" w:type="dxa"/>
            <w:shd w:val="clear" w:color="auto" w:fill="FFFFFF" w:themeFill="background1"/>
            <w:noWrap/>
            <w:vAlign w:val="bottom"/>
            <w:hideMark/>
          </w:tcPr>
          <w:p w14:paraId="3F9CF2B1"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797 990 806</w:t>
            </w:r>
          </w:p>
        </w:tc>
      </w:tr>
      <w:tr w:rsidR="008D7A3A" w:rsidRPr="008D7A3A" w14:paraId="2998D4EB" w14:textId="77777777" w:rsidTr="008D7A3A">
        <w:trPr>
          <w:trHeight w:val="300"/>
        </w:trPr>
        <w:tc>
          <w:tcPr>
            <w:tcW w:w="1453" w:type="dxa"/>
            <w:shd w:val="clear" w:color="auto" w:fill="FFFFFF" w:themeFill="background1"/>
            <w:noWrap/>
            <w:vAlign w:val="bottom"/>
            <w:hideMark/>
          </w:tcPr>
          <w:p w14:paraId="2C22DFAE"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52</w:t>
            </w:r>
          </w:p>
        </w:tc>
        <w:tc>
          <w:tcPr>
            <w:tcW w:w="1540" w:type="dxa"/>
            <w:shd w:val="clear" w:color="auto" w:fill="FFFFFF" w:themeFill="background1"/>
            <w:noWrap/>
            <w:vAlign w:val="bottom"/>
            <w:hideMark/>
          </w:tcPr>
          <w:p w14:paraId="50EBD60D"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Wilanów</w:t>
            </w:r>
          </w:p>
        </w:tc>
        <w:tc>
          <w:tcPr>
            <w:tcW w:w="2247" w:type="dxa"/>
            <w:shd w:val="clear" w:color="auto" w:fill="FFFFFF" w:themeFill="background1"/>
            <w:vAlign w:val="bottom"/>
          </w:tcPr>
          <w:p w14:paraId="52F67147" w14:textId="5716586B"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Św. Urszuli Ledóchowskiej 8a</w:t>
            </w:r>
          </w:p>
        </w:tc>
        <w:tc>
          <w:tcPr>
            <w:tcW w:w="1024" w:type="dxa"/>
            <w:shd w:val="clear" w:color="auto" w:fill="FFFFFF" w:themeFill="background1"/>
            <w:vAlign w:val="bottom"/>
          </w:tcPr>
          <w:p w14:paraId="536499D7" w14:textId="0F4AEF65"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02-972</w:t>
            </w:r>
          </w:p>
        </w:tc>
        <w:tc>
          <w:tcPr>
            <w:tcW w:w="2247" w:type="dxa"/>
            <w:shd w:val="clear" w:color="auto" w:fill="FFFFFF" w:themeFill="background1"/>
            <w:noWrap/>
            <w:vAlign w:val="bottom"/>
            <w:hideMark/>
          </w:tcPr>
          <w:p w14:paraId="74019051" w14:textId="438B52DB"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Małgorzata Kędzierska</w:t>
            </w:r>
          </w:p>
        </w:tc>
        <w:tc>
          <w:tcPr>
            <w:tcW w:w="1407" w:type="dxa"/>
            <w:shd w:val="clear" w:color="auto" w:fill="FFFFFF" w:themeFill="background1"/>
            <w:noWrap/>
            <w:vAlign w:val="bottom"/>
            <w:hideMark/>
          </w:tcPr>
          <w:p w14:paraId="02E51665"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502 268 212</w:t>
            </w:r>
          </w:p>
        </w:tc>
      </w:tr>
      <w:tr w:rsidR="008D7A3A" w:rsidRPr="008D7A3A" w14:paraId="7732D1D1" w14:textId="77777777" w:rsidTr="008D7A3A">
        <w:trPr>
          <w:trHeight w:val="300"/>
        </w:trPr>
        <w:tc>
          <w:tcPr>
            <w:tcW w:w="1453" w:type="dxa"/>
            <w:shd w:val="clear" w:color="auto" w:fill="FFFFFF" w:themeFill="background1"/>
            <w:noWrap/>
            <w:vAlign w:val="bottom"/>
            <w:hideMark/>
          </w:tcPr>
          <w:p w14:paraId="672D0600"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53</w:t>
            </w:r>
          </w:p>
        </w:tc>
        <w:tc>
          <w:tcPr>
            <w:tcW w:w="1540" w:type="dxa"/>
            <w:shd w:val="clear" w:color="auto" w:fill="FFFFFF" w:themeFill="background1"/>
            <w:noWrap/>
            <w:vAlign w:val="bottom"/>
            <w:hideMark/>
          </w:tcPr>
          <w:p w14:paraId="454C1B8C"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Wesoła</w:t>
            </w:r>
          </w:p>
        </w:tc>
        <w:tc>
          <w:tcPr>
            <w:tcW w:w="2247" w:type="dxa"/>
            <w:shd w:val="clear" w:color="auto" w:fill="FFFFFF" w:themeFill="background1"/>
            <w:vAlign w:val="bottom"/>
          </w:tcPr>
          <w:p w14:paraId="14D2F7E0" w14:textId="48CEA618"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Akacjowa 15</w:t>
            </w:r>
          </w:p>
        </w:tc>
        <w:tc>
          <w:tcPr>
            <w:tcW w:w="1024" w:type="dxa"/>
            <w:shd w:val="clear" w:color="auto" w:fill="FFFFFF" w:themeFill="background1"/>
            <w:vAlign w:val="bottom"/>
          </w:tcPr>
          <w:p w14:paraId="7C7C19EC" w14:textId="3AC6CD9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05-075</w:t>
            </w:r>
          </w:p>
        </w:tc>
        <w:tc>
          <w:tcPr>
            <w:tcW w:w="2247" w:type="dxa"/>
            <w:shd w:val="clear" w:color="auto" w:fill="FFFFFF" w:themeFill="background1"/>
            <w:noWrap/>
            <w:vAlign w:val="bottom"/>
            <w:hideMark/>
          </w:tcPr>
          <w:p w14:paraId="371038ED" w14:textId="556EC045"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Katarzyna Gralewska</w:t>
            </w:r>
          </w:p>
        </w:tc>
        <w:tc>
          <w:tcPr>
            <w:tcW w:w="1407" w:type="dxa"/>
            <w:shd w:val="clear" w:color="auto" w:fill="FFFFFF" w:themeFill="background1"/>
            <w:noWrap/>
            <w:vAlign w:val="bottom"/>
            <w:hideMark/>
          </w:tcPr>
          <w:p w14:paraId="0FA2E4DE"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517 081 735</w:t>
            </w:r>
          </w:p>
        </w:tc>
      </w:tr>
      <w:tr w:rsidR="008D7A3A" w:rsidRPr="008D7A3A" w14:paraId="3EF3CE6F" w14:textId="77777777" w:rsidTr="008D7A3A">
        <w:trPr>
          <w:trHeight w:val="300"/>
        </w:trPr>
        <w:tc>
          <w:tcPr>
            <w:tcW w:w="1453" w:type="dxa"/>
            <w:shd w:val="clear" w:color="auto" w:fill="FFFFFF" w:themeFill="background1"/>
            <w:noWrap/>
            <w:vAlign w:val="bottom"/>
            <w:hideMark/>
          </w:tcPr>
          <w:p w14:paraId="73A82F77" w14:textId="2418B97A"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Oddział Żłobka nr 53</w:t>
            </w:r>
          </w:p>
        </w:tc>
        <w:tc>
          <w:tcPr>
            <w:tcW w:w="1540" w:type="dxa"/>
            <w:shd w:val="clear" w:color="auto" w:fill="FFFFFF" w:themeFill="background1"/>
            <w:noWrap/>
            <w:vAlign w:val="bottom"/>
            <w:hideMark/>
          </w:tcPr>
          <w:p w14:paraId="1631E1D8"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Wesoła</w:t>
            </w:r>
          </w:p>
        </w:tc>
        <w:tc>
          <w:tcPr>
            <w:tcW w:w="2247" w:type="dxa"/>
            <w:shd w:val="clear" w:color="auto" w:fill="FFFFFF" w:themeFill="background1"/>
            <w:vAlign w:val="bottom"/>
          </w:tcPr>
          <w:p w14:paraId="2C725324" w14:textId="77CA291E"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1 Praskiego Pułku 116</w:t>
            </w:r>
          </w:p>
        </w:tc>
        <w:tc>
          <w:tcPr>
            <w:tcW w:w="1024" w:type="dxa"/>
            <w:shd w:val="clear" w:color="auto" w:fill="FFFFFF" w:themeFill="background1"/>
            <w:vAlign w:val="bottom"/>
          </w:tcPr>
          <w:p w14:paraId="38EC512A" w14:textId="21984921"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05-077</w:t>
            </w:r>
          </w:p>
        </w:tc>
        <w:tc>
          <w:tcPr>
            <w:tcW w:w="2247" w:type="dxa"/>
            <w:shd w:val="clear" w:color="auto" w:fill="FFFFFF" w:themeFill="background1"/>
            <w:noWrap/>
            <w:vAlign w:val="bottom"/>
            <w:hideMark/>
          </w:tcPr>
          <w:p w14:paraId="493D7885" w14:textId="3FFB72DD"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Katarzyna Gralewska</w:t>
            </w:r>
          </w:p>
        </w:tc>
        <w:tc>
          <w:tcPr>
            <w:tcW w:w="1407" w:type="dxa"/>
            <w:shd w:val="clear" w:color="auto" w:fill="FFFFFF" w:themeFill="background1"/>
            <w:noWrap/>
            <w:vAlign w:val="bottom"/>
            <w:hideMark/>
          </w:tcPr>
          <w:p w14:paraId="127C2067"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517 081 735</w:t>
            </w:r>
          </w:p>
        </w:tc>
      </w:tr>
      <w:tr w:rsidR="008D7A3A" w:rsidRPr="008D7A3A" w14:paraId="5278FD84" w14:textId="77777777" w:rsidTr="008D7A3A">
        <w:trPr>
          <w:trHeight w:val="300"/>
        </w:trPr>
        <w:tc>
          <w:tcPr>
            <w:tcW w:w="1453" w:type="dxa"/>
            <w:shd w:val="clear" w:color="auto" w:fill="FFFFFF" w:themeFill="background1"/>
            <w:noWrap/>
            <w:vAlign w:val="bottom"/>
            <w:hideMark/>
          </w:tcPr>
          <w:p w14:paraId="2A4348F3"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54</w:t>
            </w:r>
          </w:p>
        </w:tc>
        <w:tc>
          <w:tcPr>
            <w:tcW w:w="1540" w:type="dxa"/>
            <w:shd w:val="clear" w:color="auto" w:fill="FFFFFF" w:themeFill="background1"/>
            <w:noWrap/>
            <w:vAlign w:val="bottom"/>
            <w:hideMark/>
          </w:tcPr>
          <w:p w14:paraId="725256D6"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Praga-Południe</w:t>
            </w:r>
          </w:p>
        </w:tc>
        <w:tc>
          <w:tcPr>
            <w:tcW w:w="2247" w:type="dxa"/>
            <w:shd w:val="clear" w:color="auto" w:fill="FFFFFF" w:themeFill="background1"/>
            <w:vAlign w:val="bottom"/>
          </w:tcPr>
          <w:p w14:paraId="5DD37DAC" w14:textId="6A3A39BF"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Kinowa 19</w:t>
            </w:r>
          </w:p>
        </w:tc>
        <w:tc>
          <w:tcPr>
            <w:tcW w:w="1024" w:type="dxa"/>
            <w:shd w:val="clear" w:color="auto" w:fill="FFFFFF" w:themeFill="background1"/>
            <w:vAlign w:val="bottom"/>
          </w:tcPr>
          <w:p w14:paraId="15890907" w14:textId="56C64E85"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04-030</w:t>
            </w:r>
          </w:p>
        </w:tc>
        <w:tc>
          <w:tcPr>
            <w:tcW w:w="2247" w:type="dxa"/>
            <w:shd w:val="clear" w:color="auto" w:fill="FFFFFF" w:themeFill="background1"/>
            <w:noWrap/>
            <w:vAlign w:val="bottom"/>
            <w:hideMark/>
          </w:tcPr>
          <w:p w14:paraId="5CA21DA1" w14:textId="5CF27DDD"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Anita Bednarska</w:t>
            </w:r>
          </w:p>
        </w:tc>
        <w:tc>
          <w:tcPr>
            <w:tcW w:w="1407" w:type="dxa"/>
            <w:shd w:val="clear" w:color="auto" w:fill="FFFFFF" w:themeFill="background1"/>
            <w:noWrap/>
            <w:vAlign w:val="bottom"/>
            <w:hideMark/>
          </w:tcPr>
          <w:p w14:paraId="638A7A0C"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501 951 193</w:t>
            </w:r>
          </w:p>
        </w:tc>
      </w:tr>
      <w:tr w:rsidR="008D7A3A" w:rsidRPr="008D7A3A" w14:paraId="63F48355" w14:textId="77777777" w:rsidTr="008D7A3A">
        <w:trPr>
          <w:trHeight w:val="300"/>
        </w:trPr>
        <w:tc>
          <w:tcPr>
            <w:tcW w:w="1453" w:type="dxa"/>
            <w:shd w:val="clear" w:color="auto" w:fill="FFFFFF" w:themeFill="background1"/>
            <w:noWrap/>
            <w:vAlign w:val="bottom"/>
            <w:hideMark/>
          </w:tcPr>
          <w:p w14:paraId="06A2A505"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55</w:t>
            </w:r>
          </w:p>
        </w:tc>
        <w:tc>
          <w:tcPr>
            <w:tcW w:w="1540" w:type="dxa"/>
            <w:shd w:val="clear" w:color="auto" w:fill="FFFFFF" w:themeFill="background1"/>
            <w:noWrap/>
            <w:vAlign w:val="bottom"/>
            <w:hideMark/>
          </w:tcPr>
          <w:p w14:paraId="28A17228"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Rembertów</w:t>
            </w:r>
          </w:p>
        </w:tc>
        <w:tc>
          <w:tcPr>
            <w:tcW w:w="2247" w:type="dxa"/>
            <w:shd w:val="clear" w:color="auto" w:fill="FFFFFF" w:themeFill="background1"/>
            <w:vAlign w:val="bottom"/>
          </w:tcPr>
          <w:p w14:paraId="45227E7B" w14:textId="10BF2102"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Stanisława Fiszera 28</w:t>
            </w:r>
          </w:p>
        </w:tc>
        <w:tc>
          <w:tcPr>
            <w:tcW w:w="1024" w:type="dxa"/>
            <w:shd w:val="clear" w:color="auto" w:fill="FFFFFF" w:themeFill="background1"/>
            <w:vAlign w:val="bottom"/>
          </w:tcPr>
          <w:p w14:paraId="575B0169" w14:textId="0F61F14B"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04-402</w:t>
            </w:r>
          </w:p>
        </w:tc>
        <w:tc>
          <w:tcPr>
            <w:tcW w:w="2247" w:type="dxa"/>
            <w:shd w:val="clear" w:color="auto" w:fill="FFFFFF" w:themeFill="background1"/>
            <w:noWrap/>
            <w:vAlign w:val="bottom"/>
            <w:hideMark/>
          </w:tcPr>
          <w:p w14:paraId="5F6F3088" w14:textId="452C075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Marta Malinowska</w:t>
            </w:r>
          </w:p>
        </w:tc>
        <w:tc>
          <w:tcPr>
            <w:tcW w:w="1407" w:type="dxa"/>
            <w:shd w:val="clear" w:color="auto" w:fill="FFFFFF" w:themeFill="background1"/>
            <w:noWrap/>
            <w:vAlign w:val="bottom"/>
            <w:hideMark/>
          </w:tcPr>
          <w:p w14:paraId="1608A026"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511 759 644</w:t>
            </w:r>
          </w:p>
        </w:tc>
      </w:tr>
      <w:tr w:rsidR="008D7A3A" w:rsidRPr="008D7A3A" w14:paraId="4516F495" w14:textId="77777777" w:rsidTr="008D7A3A">
        <w:trPr>
          <w:trHeight w:val="300"/>
        </w:trPr>
        <w:tc>
          <w:tcPr>
            <w:tcW w:w="1453" w:type="dxa"/>
            <w:shd w:val="clear" w:color="auto" w:fill="FFFFFF" w:themeFill="background1"/>
            <w:noWrap/>
            <w:vAlign w:val="bottom"/>
            <w:hideMark/>
          </w:tcPr>
          <w:p w14:paraId="365F3031"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56</w:t>
            </w:r>
          </w:p>
        </w:tc>
        <w:tc>
          <w:tcPr>
            <w:tcW w:w="1540" w:type="dxa"/>
            <w:shd w:val="clear" w:color="auto" w:fill="FFFFFF" w:themeFill="background1"/>
            <w:noWrap/>
            <w:vAlign w:val="bottom"/>
            <w:hideMark/>
          </w:tcPr>
          <w:p w14:paraId="7CC8993F"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Białołęka</w:t>
            </w:r>
          </w:p>
        </w:tc>
        <w:tc>
          <w:tcPr>
            <w:tcW w:w="2247" w:type="dxa"/>
            <w:shd w:val="clear" w:color="auto" w:fill="FFFFFF" w:themeFill="background1"/>
            <w:vAlign w:val="bottom"/>
          </w:tcPr>
          <w:p w14:paraId="37E37F38" w14:textId="3B727A20"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Truskawkowa 5</w:t>
            </w:r>
          </w:p>
        </w:tc>
        <w:tc>
          <w:tcPr>
            <w:tcW w:w="1024" w:type="dxa"/>
            <w:shd w:val="clear" w:color="auto" w:fill="FFFFFF" w:themeFill="background1"/>
            <w:vAlign w:val="bottom"/>
          </w:tcPr>
          <w:p w14:paraId="2D9460BC" w14:textId="31C3FA16"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03-257</w:t>
            </w:r>
          </w:p>
        </w:tc>
        <w:tc>
          <w:tcPr>
            <w:tcW w:w="2247" w:type="dxa"/>
            <w:shd w:val="clear" w:color="auto" w:fill="FFFFFF" w:themeFill="background1"/>
            <w:noWrap/>
            <w:vAlign w:val="bottom"/>
            <w:hideMark/>
          </w:tcPr>
          <w:p w14:paraId="7D3F3708" w14:textId="5951F2FB"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Ewa Samsel</w:t>
            </w:r>
          </w:p>
        </w:tc>
        <w:tc>
          <w:tcPr>
            <w:tcW w:w="1407" w:type="dxa"/>
            <w:shd w:val="clear" w:color="auto" w:fill="FFFFFF" w:themeFill="background1"/>
            <w:noWrap/>
            <w:vAlign w:val="bottom"/>
            <w:hideMark/>
          </w:tcPr>
          <w:p w14:paraId="19B1625B"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789 217 296</w:t>
            </w:r>
          </w:p>
        </w:tc>
      </w:tr>
      <w:tr w:rsidR="008D7A3A" w:rsidRPr="008D7A3A" w14:paraId="5DC4189C" w14:textId="77777777" w:rsidTr="008D7A3A">
        <w:trPr>
          <w:trHeight w:val="300"/>
        </w:trPr>
        <w:tc>
          <w:tcPr>
            <w:tcW w:w="1453" w:type="dxa"/>
            <w:shd w:val="clear" w:color="auto" w:fill="FFFFFF" w:themeFill="background1"/>
            <w:noWrap/>
            <w:vAlign w:val="bottom"/>
            <w:hideMark/>
          </w:tcPr>
          <w:p w14:paraId="1CB1C276"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57</w:t>
            </w:r>
          </w:p>
        </w:tc>
        <w:tc>
          <w:tcPr>
            <w:tcW w:w="1540" w:type="dxa"/>
            <w:shd w:val="clear" w:color="auto" w:fill="FFFFFF" w:themeFill="background1"/>
            <w:noWrap/>
            <w:vAlign w:val="bottom"/>
            <w:hideMark/>
          </w:tcPr>
          <w:p w14:paraId="6A7DE389"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Białołęka</w:t>
            </w:r>
          </w:p>
        </w:tc>
        <w:tc>
          <w:tcPr>
            <w:tcW w:w="2247" w:type="dxa"/>
            <w:shd w:val="clear" w:color="auto" w:fill="FFFFFF" w:themeFill="background1"/>
            <w:vAlign w:val="bottom"/>
          </w:tcPr>
          <w:p w14:paraId="027F1270" w14:textId="465DFD60"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Książkowa 2</w:t>
            </w:r>
          </w:p>
        </w:tc>
        <w:tc>
          <w:tcPr>
            <w:tcW w:w="1024" w:type="dxa"/>
            <w:shd w:val="clear" w:color="auto" w:fill="FFFFFF" w:themeFill="background1"/>
            <w:vAlign w:val="bottom"/>
          </w:tcPr>
          <w:p w14:paraId="5FF2F84D" w14:textId="1ECE2E7C"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03-134</w:t>
            </w:r>
          </w:p>
        </w:tc>
        <w:tc>
          <w:tcPr>
            <w:tcW w:w="2247" w:type="dxa"/>
            <w:shd w:val="clear" w:color="auto" w:fill="FFFFFF" w:themeFill="background1"/>
            <w:noWrap/>
            <w:vAlign w:val="bottom"/>
            <w:hideMark/>
          </w:tcPr>
          <w:p w14:paraId="56633B78" w14:textId="304FDA86"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Kinga Szczygieł-Stalmach</w:t>
            </w:r>
          </w:p>
        </w:tc>
        <w:tc>
          <w:tcPr>
            <w:tcW w:w="1407" w:type="dxa"/>
            <w:shd w:val="clear" w:color="auto" w:fill="FFFFFF" w:themeFill="background1"/>
            <w:noWrap/>
            <w:vAlign w:val="bottom"/>
            <w:hideMark/>
          </w:tcPr>
          <w:p w14:paraId="19F16BDF"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789 217 297</w:t>
            </w:r>
          </w:p>
        </w:tc>
      </w:tr>
      <w:tr w:rsidR="008D7A3A" w:rsidRPr="008D7A3A" w14:paraId="64B6CF0D" w14:textId="77777777" w:rsidTr="008D7A3A">
        <w:trPr>
          <w:trHeight w:val="300"/>
        </w:trPr>
        <w:tc>
          <w:tcPr>
            <w:tcW w:w="1453" w:type="dxa"/>
            <w:shd w:val="clear" w:color="auto" w:fill="FFFFFF" w:themeFill="background1"/>
            <w:noWrap/>
            <w:vAlign w:val="bottom"/>
            <w:hideMark/>
          </w:tcPr>
          <w:p w14:paraId="46F10744"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58</w:t>
            </w:r>
          </w:p>
        </w:tc>
        <w:tc>
          <w:tcPr>
            <w:tcW w:w="1540" w:type="dxa"/>
            <w:shd w:val="clear" w:color="auto" w:fill="FFFFFF" w:themeFill="background1"/>
            <w:noWrap/>
            <w:vAlign w:val="bottom"/>
            <w:hideMark/>
          </w:tcPr>
          <w:p w14:paraId="27B09971"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Białołęka</w:t>
            </w:r>
          </w:p>
        </w:tc>
        <w:tc>
          <w:tcPr>
            <w:tcW w:w="2247" w:type="dxa"/>
            <w:shd w:val="clear" w:color="auto" w:fill="FFFFFF" w:themeFill="background1"/>
            <w:vAlign w:val="bottom"/>
          </w:tcPr>
          <w:p w14:paraId="51A4F714" w14:textId="66DA0005"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Krzyżówki 24</w:t>
            </w:r>
          </w:p>
        </w:tc>
        <w:tc>
          <w:tcPr>
            <w:tcW w:w="1024" w:type="dxa"/>
            <w:shd w:val="clear" w:color="auto" w:fill="FFFFFF" w:themeFill="background1"/>
            <w:vAlign w:val="bottom"/>
          </w:tcPr>
          <w:p w14:paraId="40A7AD35" w14:textId="543FA9C4"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03-193</w:t>
            </w:r>
          </w:p>
        </w:tc>
        <w:tc>
          <w:tcPr>
            <w:tcW w:w="2247" w:type="dxa"/>
            <w:shd w:val="clear" w:color="auto" w:fill="FFFFFF" w:themeFill="background1"/>
            <w:noWrap/>
            <w:vAlign w:val="bottom"/>
            <w:hideMark/>
          </w:tcPr>
          <w:p w14:paraId="0DE41854" w14:textId="072C82DC"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Małgorzata Gajda-Kozioł</w:t>
            </w:r>
          </w:p>
        </w:tc>
        <w:tc>
          <w:tcPr>
            <w:tcW w:w="1407" w:type="dxa"/>
            <w:shd w:val="clear" w:color="auto" w:fill="FFFFFF" w:themeFill="background1"/>
            <w:noWrap/>
            <w:vAlign w:val="bottom"/>
            <w:hideMark/>
          </w:tcPr>
          <w:p w14:paraId="7B00B1ED"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797 990 815</w:t>
            </w:r>
          </w:p>
        </w:tc>
      </w:tr>
      <w:tr w:rsidR="008D7A3A" w:rsidRPr="008D7A3A" w14:paraId="69523A4F" w14:textId="77777777" w:rsidTr="008D7A3A">
        <w:trPr>
          <w:trHeight w:val="300"/>
        </w:trPr>
        <w:tc>
          <w:tcPr>
            <w:tcW w:w="1453" w:type="dxa"/>
            <w:shd w:val="clear" w:color="auto" w:fill="FFFFFF" w:themeFill="background1"/>
            <w:noWrap/>
            <w:vAlign w:val="bottom"/>
            <w:hideMark/>
          </w:tcPr>
          <w:p w14:paraId="54320C99"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59</w:t>
            </w:r>
          </w:p>
        </w:tc>
        <w:tc>
          <w:tcPr>
            <w:tcW w:w="1540" w:type="dxa"/>
            <w:shd w:val="clear" w:color="auto" w:fill="FFFFFF" w:themeFill="background1"/>
            <w:noWrap/>
            <w:vAlign w:val="bottom"/>
            <w:hideMark/>
          </w:tcPr>
          <w:p w14:paraId="1F1A327C"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Białołęka</w:t>
            </w:r>
          </w:p>
        </w:tc>
        <w:tc>
          <w:tcPr>
            <w:tcW w:w="2247" w:type="dxa"/>
            <w:shd w:val="clear" w:color="auto" w:fill="FFFFFF" w:themeFill="background1"/>
            <w:vAlign w:val="bottom"/>
          </w:tcPr>
          <w:p w14:paraId="27095672" w14:textId="296097E6"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Skarbka z Gór 9</w:t>
            </w:r>
          </w:p>
        </w:tc>
        <w:tc>
          <w:tcPr>
            <w:tcW w:w="1024" w:type="dxa"/>
            <w:shd w:val="clear" w:color="auto" w:fill="FFFFFF" w:themeFill="background1"/>
            <w:vAlign w:val="bottom"/>
          </w:tcPr>
          <w:p w14:paraId="2C462C0E" w14:textId="79B02845"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03-287</w:t>
            </w:r>
          </w:p>
        </w:tc>
        <w:tc>
          <w:tcPr>
            <w:tcW w:w="2247" w:type="dxa"/>
            <w:shd w:val="clear" w:color="auto" w:fill="FFFFFF" w:themeFill="background1"/>
            <w:noWrap/>
            <w:vAlign w:val="bottom"/>
            <w:hideMark/>
          </w:tcPr>
          <w:p w14:paraId="2C5E3CB2" w14:textId="7BAC962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Ewa Samsel</w:t>
            </w:r>
          </w:p>
        </w:tc>
        <w:tc>
          <w:tcPr>
            <w:tcW w:w="1407" w:type="dxa"/>
            <w:shd w:val="clear" w:color="auto" w:fill="FFFFFF" w:themeFill="background1"/>
            <w:noWrap/>
            <w:vAlign w:val="bottom"/>
            <w:hideMark/>
          </w:tcPr>
          <w:p w14:paraId="0C8F1CD8"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789 217 296</w:t>
            </w:r>
          </w:p>
        </w:tc>
      </w:tr>
      <w:tr w:rsidR="008D7A3A" w:rsidRPr="008D7A3A" w14:paraId="004B1045" w14:textId="77777777" w:rsidTr="008D7A3A">
        <w:trPr>
          <w:trHeight w:val="300"/>
        </w:trPr>
        <w:tc>
          <w:tcPr>
            <w:tcW w:w="1453" w:type="dxa"/>
            <w:shd w:val="clear" w:color="auto" w:fill="FFFFFF" w:themeFill="background1"/>
            <w:noWrap/>
            <w:vAlign w:val="bottom"/>
            <w:hideMark/>
          </w:tcPr>
          <w:p w14:paraId="1293D4DC"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60</w:t>
            </w:r>
          </w:p>
        </w:tc>
        <w:tc>
          <w:tcPr>
            <w:tcW w:w="1540" w:type="dxa"/>
            <w:shd w:val="clear" w:color="auto" w:fill="FFFFFF" w:themeFill="background1"/>
            <w:noWrap/>
            <w:vAlign w:val="bottom"/>
            <w:hideMark/>
          </w:tcPr>
          <w:p w14:paraId="4C59CA26"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Żoliborz</w:t>
            </w:r>
          </w:p>
        </w:tc>
        <w:tc>
          <w:tcPr>
            <w:tcW w:w="2247" w:type="dxa"/>
            <w:shd w:val="clear" w:color="auto" w:fill="FFFFFF" w:themeFill="background1"/>
            <w:vAlign w:val="bottom"/>
          </w:tcPr>
          <w:p w14:paraId="0C6F73A9" w14:textId="7605D77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Ludwiga Rydygiera 8A</w:t>
            </w:r>
          </w:p>
        </w:tc>
        <w:tc>
          <w:tcPr>
            <w:tcW w:w="1024" w:type="dxa"/>
            <w:shd w:val="clear" w:color="auto" w:fill="FFFFFF" w:themeFill="background1"/>
            <w:vAlign w:val="bottom"/>
          </w:tcPr>
          <w:p w14:paraId="2AB4E2A1" w14:textId="59283943"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01-793</w:t>
            </w:r>
          </w:p>
        </w:tc>
        <w:tc>
          <w:tcPr>
            <w:tcW w:w="2247" w:type="dxa"/>
            <w:shd w:val="clear" w:color="auto" w:fill="FFFFFF" w:themeFill="background1"/>
            <w:noWrap/>
            <w:vAlign w:val="bottom"/>
            <w:hideMark/>
          </w:tcPr>
          <w:p w14:paraId="22093CEE" w14:textId="1B14EA5B"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Monika Laskowska</w:t>
            </w:r>
          </w:p>
        </w:tc>
        <w:tc>
          <w:tcPr>
            <w:tcW w:w="1407" w:type="dxa"/>
            <w:shd w:val="clear" w:color="auto" w:fill="FFFFFF" w:themeFill="background1"/>
            <w:noWrap/>
            <w:vAlign w:val="bottom"/>
            <w:hideMark/>
          </w:tcPr>
          <w:p w14:paraId="0B06006D"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789 217 294</w:t>
            </w:r>
          </w:p>
        </w:tc>
      </w:tr>
      <w:tr w:rsidR="008D7A3A" w:rsidRPr="008D7A3A" w14:paraId="2E6B5481" w14:textId="77777777" w:rsidTr="008D7A3A">
        <w:trPr>
          <w:trHeight w:val="300"/>
        </w:trPr>
        <w:tc>
          <w:tcPr>
            <w:tcW w:w="1453" w:type="dxa"/>
            <w:shd w:val="clear" w:color="auto" w:fill="FFFFFF" w:themeFill="background1"/>
            <w:noWrap/>
            <w:vAlign w:val="bottom"/>
            <w:hideMark/>
          </w:tcPr>
          <w:p w14:paraId="5ABBE328"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61</w:t>
            </w:r>
          </w:p>
        </w:tc>
        <w:tc>
          <w:tcPr>
            <w:tcW w:w="1540" w:type="dxa"/>
            <w:shd w:val="clear" w:color="auto" w:fill="FFFFFF" w:themeFill="background1"/>
            <w:noWrap/>
            <w:vAlign w:val="bottom"/>
            <w:hideMark/>
          </w:tcPr>
          <w:p w14:paraId="7506694B"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Praga-Południe</w:t>
            </w:r>
          </w:p>
        </w:tc>
        <w:tc>
          <w:tcPr>
            <w:tcW w:w="2247" w:type="dxa"/>
            <w:shd w:val="clear" w:color="auto" w:fill="FFFFFF" w:themeFill="background1"/>
            <w:vAlign w:val="bottom"/>
          </w:tcPr>
          <w:p w14:paraId="205967AE" w14:textId="7729A65D"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Jana Nowaka-Jeziorańskiego 1A</w:t>
            </w:r>
          </w:p>
        </w:tc>
        <w:tc>
          <w:tcPr>
            <w:tcW w:w="1024" w:type="dxa"/>
            <w:shd w:val="clear" w:color="auto" w:fill="FFFFFF" w:themeFill="background1"/>
            <w:vAlign w:val="bottom"/>
          </w:tcPr>
          <w:p w14:paraId="20EB4146" w14:textId="13E034A0"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03-984</w:t>
            </w:r>
          </w:p>
        </w:tc>
        <w:tc>
          <w:tcPr>
            <w:tcW w:w="2247" w:type="dxa"/>
            <w:shd w:val="clear" w:color="auto" w:fill="FFFFFF" w:themeFill="background1"/>
            <w:noWrap/>
            <w:vAlign w:val="bottom"/>
            <w:hideMark/>
          </w:tcPr>
          <w:p w14:paraId="009606CF" w14:textId="7866F1DB"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Irena Rybak</w:t>
            </w:r>
          </w:p>
        </w:tc>
        <w:tc>
          <w:tcPr>
            <w:tcW w:w="1407" w:type="dxa"/>
            <w:shd w:val="clear" w:color="auto" w:fill="FFFFFF" w:themeFill="background1"/>
            <w:noWrap/>
            <w:vAlign w:val="bottom"/>
            <w:hideMark/>
          </w:tcPr>
          <w:p w14:paraId="52C01826"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789 494 951</w:t>
            </w:r>
          </w:p>
        </w:tc>
      </w:tr>
      <w:tr w:rsidR="008D7A3A" w:rsidRPr="008D7A3A" w14:paraId="6DAE0B35" w14:textId="77777777" w:rsidTr="008D7A3A">
        <w:trPr>
          <w:trHeight w:val="300"/>
        </w:trPr>
        <w:tc>
          <w:tcPr>
            <w:tcW w:w="1453" w:type="dxa"/>
            <w:shd w:val="clear" w:color="auto" w:fill="FFFFFF" w:themeFill="background1"/>
            <w:noWrap/>
            <w:vAlign w:val="bottom"/>
            <w:hideMark/>
          </w:tcPr>
          <w:p w14:paraId="6695A583"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62</w:t>
            </w:r>
          </w:p>
        </w:tc>
        <w:tc>
          <w:tcPr>
            <w:tcW w:w="1540" w:type="dxa"/>
            <w:shd w:val="clear" w:color="auto" w:fill="FFFFFF" w:themeFill="background1"/>
            <w:noWrap/>
            <w:vAlign w:val="bottom"/>
            <w:hideMark/>
          </w:tcPr>
          <w:p w14:paraId="15FB8BD4"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Bielany</w:t>
            </w:r>
          </w:p>
        </w:tc>
        <w:tc>
          <w:tcPr>
            <w:tcW w:w="2247" w:type="dxa"/>
            <w:shd w:val="clear" w:color="auto" w:fill="FFFFFF" w:themeFill="background1"/>
            <w:vAlign w:val="bottom"/>
          </w:tcPr>
          <w:p w14:paraId="6DB38951" w14:textId="1B4F94E6"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Lwa Tołstoja 2</w:t>
            </w:r>
          </w:p>
        </w:tc>
        <w:tc>
          <w:tcPr>
            <w:tcW w:w="1024" w:type="dxa"/>
            <w:shd w:val="clear" w:color="auto" w:fill="FFFFFF" w:themeFill="background1"/>
            <w:vAlign w:val="bottom"/>
          </w:tcPr>
          <w:p w14:paraId="1BA7DE4A" w14:textId="57100CED"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01-910</w:t>
            </w:r>
          </w:p>
        </w:tc>
        <w:tc>
          <w:tcPr>
            <w:tcW w:w="2247" w:type="dxa"/>
            <w:shd w:val="clear" w:color="auto" w:fill="FFFFFF" w:themeFill="background1"/>
            <w:noWrap/>
            <w:vAlign w:val="bottom"/>
            <w:hideMark/>
          </w:tcPr>
          <w:p w14:paraId="409B356E" w14:textId="7C33E3B5"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 xml:space="preserve">Agnieszka </w:t>
            </w:r>
            <w:proofErr w:type="spellStart"/>
            <w:r w:rsidRPr="008D7A3A">
              <w:rPr>
                <w:rFonts w:asciiTheme="minorHAnsi" w:hAnsiTheme="minorHAnsi" w:cstheme="minorHAnsi"/>
                <w:sz w:val="22"/>
                <w:szCs w:val="22"/>
              </w:rPr>
              <w:t>Ryłło</w:t>
            </w:r>
            <w:proofErr w:type="spellEnd"/>
          </w:p>
        </w:tc>
        <w:tc>
          <w:tcPr>
            <w:tcW w:w="1407" w:type="dxa"/>
            <w:shd w:val="clear" w:color="auto" w:fill="FFFFFF" w:themeFill="background1"/>
            <w:noWrap/>
            <w:vAlign w:val="bottom"/>
            <w:hideMark/>
          </w:tcPr>
          <w:p w14:paraId="09967FB5"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723 244 577</w:t>
            </w:r>
          </w:p>
        </w:tc>
      </w:tr>
      <w:tr w:rsidR="008D7A3A" w:rsidRPr="008D7A3A" w14:paraId="38929672" w14:textId="77777777" w:rsidTr="008D7A3A">
        <w:trPr>
          <w:trHeight w:val="300"/>
        </w:trPr>
        <w:tc>
          <w:tcPr>
            <w:tcW w:w="1453" w:type="dxa"/>
            <w:shd w:val="clear" w:color="auto" w:fill="FFFFFF" w:themeFill="background1"/>
            <w:noWrap/>
            <w:vAlign w:val="bottom"/>
            <w:hideMark/>
          </w:tcPr>
          <w:p w14:paraId="48F0E2E5"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63</w:t>
            </w:r>
          </w:p>
        </w:tc>
        <w:tc>
          <w:tcPr>
            <w:tcW w:w="1540" w:type="dxa"/>
            <w:shd w:val="clear" w:color="auto" w:fill="FFFFFF" w:themeFill="background1"/>
            <w:noWrap/>
            <w:vAlign w:val="bottom"/>
            <w:hideMark/>
          </w:tcPr>
          <w:p w14:paraId="5C3D41BB"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Bemowo</w:t>
            </w:r>
          </w:p>
        </w:tc>
        <w:tc>
          <w:tcPr>
            <w:tcW w:w="2247" w:type="dxa"/>
            <w:shd w:val="clear" w:color="auto" w:fill="FFFFFF" w:themeFill="background1"/>
            <w:vAlign w:val="bottom"/>
          </w:tcPr>
          <w:p w14:paraId="4695DB3E" w14:textId="1DCCC3FB"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Obrońców Tobruku 9</w:t>
            </w:r>
          </w:p>
        </w:tc>
        <w:tc>
          <w:tcPr>
            <w:tcW w:w="1024" w:type="dxa"/>
            <w:shd w:val="clear" w:color="auto" w:fill="FFFFFF" w:themeFill="background1"/>
            <w:vAlign w:val="bottom"/>
          </w:tcPr>
          <w:p w14:paraId="7E08BCA6" w14:textId="53872C8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01-494</w:t>
            </w:r>
          </w:p>
        </w:tc>
        <w:tc>
          <w:tcPr>
            <w:tcW w:w="2247" w:type="dxa"/>
            <w:shd w:val="clear" w:color="auto" w:fill="FFFFFF" w:themeFill="background1"/>
            <w:noWrap/>
            <w:vAlign w:val="bottom"/>
            <w:hideMark/>
          </w:tcPr>
          <w:p w14:paraId="32C474F8" w14:textId="12078C16"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Angelika Piątkowska</w:t>
            </w:r>
          </w:p>
        </w:tc>
        <w:tc>
          <w:tcPr>
            <w:tcW w:w="1407" w:type="dxa"/>
            <w:shd w:val="clear" w:color="auto" w:fill="FFFFFF" w:themeFill="background1"/>
            <w:noWrap/>
            <w:vAlign w:val="bottom"/>
            <w:hideMark/>
          </w:tcPr>
          <w:p w14:paraId="0B7C3F3C"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723 244 561</w:t>
            </w:r>
          </w:p>
        </w:tc>
      </w:tr>
      <w:tr w:rsidR="008D7A3A" w:rsidRPr="008D7A3A" w14:paraId="578E774A" w14:textId="77777777" w:rsidTr="008D7A3A">
        <w:trPr>
          <w:trHeight w:val="300"/>
        </w:trPr>
        <w:tc>
          <w:tcPr>
            <w:tcW w:w="1453" w:type="dxa"/>
            <w:shd w:val="clear" w:color="auto" w:fill="FFFFFF" w:themeFill="background1"/>
            <w:noWrap/>
            <w:vAlign w:val="bottom"/>
            <w:hideMark/>
          </w:tcPr>
          <w:p w14:paraId="6AA26F59"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64</w:t>
            </w:r>
          </w:p>
        </w:tc>
        <w:tc>
          <w:tcPr>
            <w:tcW w:w="1540" w:type="dxa"/>
            <w:shd w:val="clear" w:color="auto" w:fill="FFFFFF" w:themeFill="background1"/>
            <w:noWrap/>
            <w:vAlign w:val="bottom"/>
            <w:hideMark/>
          </w:tcPr>
          <w:p w14:paraId="7496A4A9"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Wawer</w:t>
            </w:r>
          </w:p>
        </w:tc>
        <w:tc>
          <w:tcPr>
            <w:tcW w:w="2247" w:type="dxa"/>
            <w:shd w:val="clear" w:color="auto" w:fill="FFFFFF" w:themeFill="background1"/>
            <w:vAlign w:val="bottom"/>
          </w:tcPr>
          <w:p w14:paraId="4493547C" w14:textId="03C427AA"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Trakt Lubelski 89</w:t>
            </w:r>
          </w:p>
        </w:tc>
        <w:tc>
          <w:tcPr>
            <w:tcW w:w="1024" w:type="dxa"/>
            <w:shd w:val="clear" w:color="auto" w:fill="FFFFFF" w:themeFill="background1"/>
            <w:vAlign w:val="bottom"/>
          </w:tcPr>
          <w:p w14:paraId="631CFD4D" w14:textId="17325876"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04-870</w:t>
            </w:r>
          </w:p>
        </w:tc>
        <w:tc>
          <w:tcPr>
            <w:tcW w:w="2247" w:type="dxa"/>
            <w:shd w:val="clear" w:color="auto" w:fill="FFFFFF" w:themeFill="background1"/>
            <w:noWrap/>
            <w:vAlign w:val="bottom"/>
            <w:hideMark/>
          </w:tcPr>
          <w:p w14:paraId="459FEB9F" w14:textId="303A386C"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Joanna Kamieniecka</w:t>
            </w:r>
          </w:p>
        </w:tc>
        <w:tc>
          <w:tcPr>
            <w:tcW w:w="1407" w:type="dxa"/>
            <w:shd w:val="clear" w:color="auto" w:fill="FFFFFF" w:themeFill="background1"/>
            <w:noWrap/>
            <w:vAlign w:val="bottom"/>
            <w:hideMark/>
          </w:tcPr>
          <w:p w14:paraId="7ED1F41A"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723 244 564</w:t>
            </w:r>
          </w:p>
        </w:tc>
      </w:tr>
      <w:tr w:rsidR="008D7A3A" w:rsidRPr="008D7A3A" w14:paraId="0C7335DB" w14:textId="77777777" w:rsidTr="008D7A3A">
        <w:trPr>
          <w:trHeight w:val="300"/>
        </w:trPr>
        <w:tc>
          <w:tcPr>
            <w:tcW w:w="1453" w:type="dxa"/>
            <w:shd w:val="clear" w:color="auto" w:fill="FFFFFF" w:themeFill="background1"/>
            <w:noWrap/>
            <w:vAlign w:val="bottom"/>
            <w:hideMark/>
          </w:tcPr>
          <w:p w14:paraId="0F8336D1"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65</w:t>
            </w:r>
          </w:p>
        </w:tc>
        <w:tc>
          <w:tcPr>
            <w:tcW w:w="1540" w:type="dxa"/>
            <w:shd w:val="clear" w:color="auto" w:fill="FFFFFF" w:themeFill="background1"/>
            <w:noWrap/>
            <w:vAlign w:val="bottom"/>
            <w:hideMark/>
          </w:tcPr>
          <w:p w14:paraId="37DA96BD"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Mokotów</w:t>
            </w:r>
          </w:p>
        </w:tc>
        <w:tc>
          <w:tcPr>
            <w:tcW w:w="2247" w:type="dxa"/>
            <w:shd w:val="clear" w:color="auto" w:fill="FFFFFF" w:themeFill="background1"/>
            <w:vAlign w:val="bottom"/>
          </w:tcPr>
          <w:p w14:paraId="0D7956E9" w14:textId="01786716"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Spartańska 2</w:t>
            </w:r>
          </w:p>
        </w:tc>
        <w:tc>
          <w:tcPr>
            <w:tcW w:w="1024" w:type="dxa"/>
            <w:shd w:val="clear" w:color="auto" w:fill="FFFFFF" w:themeFill="background1"/>
            <w:vAlign w:val="bottom"/>
          </w:tcPr>
          <w:p w14:paraId="0307DE39" w14:textId="03175DA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02-637</w:t>
            </w:r>
          </w:p>
        </w:tc>
        <w:tc>
          <w:tcPr>
            <w:tcW w:w="2247" w:type="dxa"/>
            <w:shd w:val="clear" w:color="auto" w:fill="FFFFFF" w:themeFill="background1"/>
            <w:noWrap/>
            <w:vAlign w:val="bottom"/>
            <w:hideMark/>
          </w:tcPr>
          <w:p w14:paraId="3B7EFC39" w14:textId="6A2E4E28"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Marianna Siwiec</w:t>
            </w:r>
          </w:p>
        </w:tc>
        <w:tc>
          <w:tcPr>
            <w:tcW w:w="1407" w:type="dxa"/>
            <w:shd w:val="clear" w:color="auto" w:fill="FFFFFF" w:themeFill="background1"/>
            <w:noWrap/>
            <w:vAlign w:val="bottom"/>
            <w:hideMark/>
          </w:tcPr>
          <w:p w14:paraId="7CC0D333"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723 240 783</w:t>
            </w:r>
          </w:p>
        </w:tc>
      </w:tr>
      <w:tr w:rsidR="008D7A3A" w:rsidRPr="008D7A3A" w14:paraId="7C1C9A19" w14:textId="77777777" w:rsidTr="008D7A3A">
        <w:trPr>
          <w:trHeight w:val="300"/>
        </w:trPr>
        <w:tc>
          <w:tcPr>
            <w:tcW w:w="1453" w:type="dxa"/>
            <w:shd w:val="clear" w:color="auto" w:fill="FFFFFF" w:themeFill="background1"/>
            <w:noWrap/>
            <w:vAlign w:val="bottom"/>
            <w:hideMark/>
          </w:tcPr>
          <w:p w14:paraId="3AE5BC72"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66</w:t>
            </w:r>
          </w:p>
        </w:tc>
        <w:tc>
          <w:tcPr>
            <w:tcW w:w="1540" w:type="dxa"/>
            <w:shd w:val="clear" w:color="auto" w:fill="FFFFFF" w:themeFill="background1"/>
            <w:noWrap/>
            <w:vAlign w:val="bottom"/>
            <w:hideMark/>
          </w:tcPr>
          <w:p w14:paraId="1A7B297F"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Wola</w:t>
            </w:r>
          </w:p>
        </w:tc>
        <w:tc>
          <w:tcPr>
            <w:tcW w:w="2247" w:type="dxa"/>
            <w:shd w:val="clear" w:color="auto" w:fill="FFFFFF" w:themeFill="background1"/>
            <w:vAlign w:val="bottom"/>
          </w:tcPr>
          <w:p w14:paraId="6A57D927" w14:textId="3270C562"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Erazma Ciołka 26</w:t>
            </w:r>
          </w:p>
        </w:tc>
        <w:tc>
          <w:tcPr>
            <w:tcW w:w="1024" w:type="dxa"/>
            <w:shd w:val="clear" w:color="auto" w:fill="FFFFFF" w:themeFill="background1"/>
            <w:vAlign w:val="bottom"/>
          </w:tcPr>
          <w:p w14:paraId="47329CE3" w14:textId="2B510D4A"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01-443</w:t>
            </w:r>
          </w:p>
        </w:tc>
        <w:tc>
          <w:tcPr>
            <w:tcW w:w="2247" w:type="dxa"/>
            <w:shd w:val="clear" w:color="auto" w:fill="FFFFFF" w:themeFill="background1"/>
            <w:noWrap/>
            <w:vAlign w:val="bottom"/>
            <w:hideMark/>
          </w:tcPr>
          <w:p w14:paraId="7EA407D1" w14:textId="5FE4DF50"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Emilia Superson-Buksa</w:t>
            </w:r>
          </w:p>
        </w:tc>
        <w:tc>
          <w:tcPr>
            <w:tcW w:w="1407" w:type="dxa"/>
            <w:shd w:val="clear" w:color="auto" w:fill="FFFFFF" w:themeFill="background1"/>
            <w:noWrap/>
            <w:vAlign w:val="bottom"/>
            <w:hideMark/>
          </w:tcPr>
          <w:p w14:paraId="4303994B"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797 990 844</w:t>
            </w:r>
          </w:p>
        </w:tc>
      </w:tr>
      <w:tr w:rsidR="008D7A3A" w:rsidRPr="008D7A3A" w14:paraId="06B055D8" w14:textId="77777777" w:rsidTr="008D7A3A">
        <w:trPr>
          <w:trHeight w:val="300"/>
        </w:trPr>
        <w:tc>
          <w:tcPr>
            <w:tcW w:w="1453" w:type="dxa"/>
            <w:shd w:val="clear" w:color="auto" w:fill="FFFFFF" w:themeFill="background1"/>
            <w:noWrap/>
            <w:vAlign w:val="bottom"/>
            <w:hideMark/>
          </w:tcPr>
          <w:p w14:paraId="7050B8B3"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67</w:t>
            </w:r>
          </w:p>
        </w:tc>
        <w:tc>
          <w:tcPr>
            <w:tcW w:w="1540" w:type="dxa"/>
            <w:shd w:val="clear" w:color="auto" w:fill="FFFFFF" w:themeFill="background1"/>
            <w:noWrap/>
            <w:vAlign w:val="bottom"/>
            <w:hideMark/>
          </w:tcPr>
          <w:p w14:paraId="63CAA289"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Wesoła</w:t>
            </w:r>
          </w:p>
        </w:tc>
        <w:tc>
          <w:tcPr>
            <w:tcW w:w="2247" w:type="dxa"/>
            <w:shd w:val="clear" w:color="auto" w:fill="FFFFFF" w:themeFill="background1"/>
            <w:vAlign w:val="bottom"/>
          </w:tcPr>
          <w:p w14:paraId="16FBCF85" w14:textId="5F77A26A"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Antoniego Pankracego Łaguny 1</w:t>
            </w:r>
          </w:p>
        </w:tc>
        <w:tc>
          <w:tcPr>
            <w:tcW w:w="1024" w:type="dxa"/>
            <w:shd w:val="clear" w:color="auto" w:fill="FFFFFF" w:themeFill="background1"/>
            <w:vAlign w:val="bottom"/>
          </w:tcPr>
          <w:p w14:paraId="5554E9EC" w14:textId="0B9EAC7E"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05-075</w:t>
            </w:r>
          </w:p>
        </w:tc>
        <w:tc>
          <w:tcPr>
            <w:tcW w:w="2247" w:type="dxa"/>
            <w:shd w:val="clear" w:color="auto" w:fill="FFFFFF" w:themeFill="background1"/>
            <w:noWrap/>
            <w:vAlign w:val="bottom"/>
            <w:hideMark/>
          </w:tcPr>
          <w:p w14:paraId="407F71C1" w14:textId="7BB983A2"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Wioletta Iwańska</w:t>
            </w:r>
          </w:p>
        </w:tc>
        <w:tc>
          <w:tcPr>
            <w:tcW w:w="1407" w:type="dxa"/>
            <w:shd w:val="clear" w:color="auto" w:fill="FFFFFF" w:themeFill="background1"/>
            <w:noWrap/>
            <w:vAlign w:val="bottom"/>
            <w:hideMark/>
          </w:tcPr>
          <w:p w14:paraId="19024225"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723 247 736</w:t>
            </w:r>
          </w:p>
        </w:tc>
      </w:tr>
      <w:tr w:rsidR="008D7A3A" w:rsidRPr="008D7A3A" w14:paraId="090240B2" w14:textId="77777777" w:rsidTr="008D7A3A">
        <w:trPr>
          <w:trHeight w:val="300"/>
        </w:trPr>
        <w:tc>
          <w:tcPr>
            <w:tcW w:w="1453" w:type="dxa"/>
            <w:shd w:val="clear" w:color="auto" w:fill="FFFFFF" w:themeFill="background1"/>
            <w:noWrap/>
            <w:vAlign w:val="bottom"/>
            <w:hideMark/>
          </w:tcPr>
          <w:p w14:paraId="35D9EF20"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68</w:t>
            </w:r>
          </w:p>
        </w:tc>
        <w:tc>
          <w:tcPr>
            <w:tcW w:w="1540" w:type="dxa"/>
            <w:shd w:val="clear" w:color="auto" w:fill="FFFFFF" w:themeFill="background1"/>
            <w:noWrap/>
            <w:vAlign w:val="bottom"/>
            <w:hideMark/>
          </w:tcPr>
          <w:p w14:paraId="04B7662F"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Ursynów</w:t>
            </w:r>
          </w:p>
        </w:tc>
        <w:tc>
          <w:tcPr>
            <w:tcW w:w="2247" w:type="dxa"/>
            <w:shd w:val="clear" w:color="auto" w:fill="FFFFFF" w:themeFill="background1"/>
            <w:vAlign w:val="bottom"/>
          </w:tcPr>
          <w:p w14:paraId="2A8F246E" w14:textId="614C0FD3"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Cynamonowa 7</w:t>
            </w:r>
          </w:p>
        </w:tc>
        <w:tc>
          <w:tcPr>
            <w:tcW w:w="1024" w:type="dxa"/>
            <w:shd w:val="clear" w:color="auto" w:fill="FFFFFF" w:themeFill="background1"/>
            <w:vAlign w:val="bottom"/>
          </w:tcPr>
          <w:p w14:paraId="507554BF" w14:textId="3E07F861"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02-777</w:t>
            </w:r>
          </w:p>
        </w:tc>
        <w:tc>
          <w:tcPr>
            <w:tcW w:w="2247" w:type="dxa"/>
            <w:shd w:val="clear" w:color="auto" w:fill="FFFFFF" w:themeFill="background1"/>
            <w:noWrap/>
            <w:vAlign w:val="bottom"/>
            <w:hideMark/>
          </w:tcPr>
          <w:p w14:paraId="167E0FFD" w14:textId="359EDCF3"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 xml:space="preserve">Jolanta </w:t>
            </w:r>
            <w:proofErr w:type="spellStart"/>
            <w:r w:rsidRPr="008D7A3A">
              <w:rPr>
                <w:rFonts w:asciiTheme="minorHAnsi" w:hAnsiTheme="minorHAnsi" w:cstheme="minorHAnsi"/>
                <w:sz w:val="22"/>
                <w:szCs w:val="22"/>
              </w:rPr>
              <w:t>Dumańska</w:t>
            </w:r>
            <w:proofErr w:type="spellEnd"/>
          </w:p>
        </w:tc>
        <w:tc>
          <w:tcPr>
            <w:tcW w:w="1407" w:type="dxa"/>
            <w:shd w:val="clear" w:color="auto" w:fill="FFFFFF" w:themeFill="background1"/>
            <w:noWrap/>
            <w:vAlign w:val="bottom"/>
            <w:hideMark/>
          </w:tcPr>
          <w:p w14:paraId="4DAD3620"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797 990 801</w:t>
            </w:r>
          </w:p>
        </w:tc>
      </w:tr>
      <w:tr w:rsidR="008D7A3A" w:rsidRPr="008D7A3A" w14:paraId="25B1C295" w14:textId="77777777" w:rsidTr="008D7A3A">
        <w:trPr>
          <w:trHeight w:val="300"/>
        </w:trPr>
        <w:tc>
          <w:tcPr>
            <w:tcW w:w="1453" w:type="dxa"/>
            <w:shd w:val="clear" w:color="auto" w:fill="FFFFFF" w:themeFill="background1"/>
            <w:noWrap/>
            <w:vAlign w:val="bottom"/>
            <w:hideMark/>
          </w:tcPr>
          <w:p w14:paraId="3678A2B0"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69</w:t>
            </w:r>
          </w:p>
        </w:tc>
        <w:tc>
          <w:tcPr>
            <w:tcW w:w="1540" w:type="dxa"/>
            <w:shd w:val="clear" w:color="auto" w:fill="FFFFFF" w:themeFill="background1"/>
            <w:noWrap/>
            <w:vAlign w:val="bottom"/>
            <w:hideMark/>
          </w:tcPr>
          <w:p w14:paraId="4D06125A"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Ursynów</w:t>
            </w:r>
          </w:p>
        </w:tc>
        <w:tc>
          <w:tcPr>
            <w:tcW w:w="2247" w:type="dxa"/>
            <w:shd w:val="clear" w:color="auto" w:fill="FFFFFF" w:themeFill="background1"/>
            <w:vAlign w:val="bottom"/>
          </w:tcPr>
          <w:p w14:paraId="16C9BC8F" w14:textId="52D07C33"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 xml:space="preserve">ul. Stanisława </w:t>
            </w:r>
            <w:proofErr w:type="spellStart"/>
            <w:r w:rsidRPr="008D7A3A">
              <w:rPr>
                <w:rFonts w:asciiTheme="minorHAnsi" w:hAnsiTheme="minorHAnsi" w:cstheme="minorHAnsi"/>
                <w:sz w:val="22"/>
                <w:szCs w:val="22"/>
              </w:rPr>
              <w:t>Kazury</w:t>
            </w:r>
            <w:proofErr w:type="spellEnd"/>
            <w:r w:rsidRPr="008D7A3A">
              <w:rPr>
                <w:rFonts w:asciiTheme="minorHAnsi" w:hAnsiTheme="minorHAnsi" w:cstheme="minorHAnsi"/>
                <w:sz w:val="22"/>
                <w:szCs w:val="22"/>
              </w:rPr>
              <w:t xml:space="preserve"> 9</w:t>
            </w:r>
          </w:p>
        </w:tc>
        <w:tc>
          <w:tcPr>
            <w:tcW w:w="1024" w:type="dxa"/>
            <w:shd w:val="clear" w:color="auto" w:fill="FFFFFF" w:themeFill="background1"/>
            <w:vAlign w:val="bottom"/>
          </w:tcPr>
          <w:p w14:paraId="54536BA0" w14:textId="23399E00"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02-795</w:t>
            </w:r>
          </w:p>
        </w:tc>
        <w:tc>
          <w:tcPr>
            <w:tcW w:w="2247" w:type="dxa"/>
            <w:shd w:val="clear" w:color="auto" w:fill="FFFFFF" w:themeFill="background1"/>
            <w:noWrap/>
            <w:vAlign w:val="bottom"/>
            <w:hideMark/>
          </w:tcPr>
          <w:p w14:paraId="41732333" w14:textId="4040F37C"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Agnieszka Biedrzycka</w:t>
            </w:r>
          </w:p>
        </w:tc>
        <w:tc>
          <w:tcPr>
            <w:tcW w:w="1407" w:type="dxa"/>
            <w:shd w:val="clear" w:color="auto" w:fill="FFFFFF" w:themeFill="background1"/>
            <w:noWrap/>
            <w:vAlign w:val="bottom"/>
            <w:hideMark/>
          </w:tcPr>
          <w:p w14:paraId="5FF3C3F7"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797 990 855</w:t>
            </w:r>
          </w:p>
        </w:tc>
      </w:tr>
      <w:tr w:rsidR="008D7A3A" w:rsidRPr="008D7A3A" w14:paraId="663D0F62" w14:textId="77777777" w:rsidTr="008D7A3A">
        <w:trPr>
          <w:trHeight w:val="300"/>
        </w:trPr>
        <w:tc>
          <w:tcPr>
            <w:tcW w:w="1453" w:type="dxa"/>
            <w:shd w:val="clear" w:color="auto" w:fill="FFFFFF" w:themeFill="background1"/>
            <w:noWrap/>
            <w:vAlign w:val="bottom"/>
            <w:hideMark/>
          </w:tcPr>
          <w:p w14:paraId="2F829E87"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70</w:t>
            </w:r>
          </w:p>
        </w:tc>
        <w:tc>
          <w:tcPr>
            <w:tcW w:w="1540" w:type="dxa"/>
            <w:shd w:val="clear" w:color="auto" w:fill="FFFFFF" w:themeFill="background1"/>
            <w:noWrap/>
            <w:vAlign w:val="bottom"/>
            <w:hideMark/>
          </w:tcPr>
          <w:p w14:paraId="41087710"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Wilanów</w:t>
            </w:r>
          </w:p>
        </w:tc>
        <w:tc>
          <w:tcPr>
            <w:tcW w:w="2247" w:type="dxa"/>
            <w:shd w:val="clear" w:color="auto" w:fill="FFFFFF" w:themeFill="background1"/>
            <w:vAlign w:val="bottom"/>
          </w:tcPr>
          <w:p w14:paraId="11D80315" w14:textId="746F27EF"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Pamiętna 16</w:t>
            </w:r>
          </w:p>
        </w:tc>
        <w:tc>
          <w:tcPr>
            <w:tcW w:w="1024" w:type="dxa"/>
            <w:shd w:val="clear" w:color="auto" w:fill="FFFFFF" w:themeFill="background1"/>
            <w:vAlign w:val="bottom"/>
          </w:tcPr>
          <w:p w14:paraId="26FB01DD" w14:textId="675BF608"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02-972</w:t>
            </w:r>
          </w:p>
        </w:tc>
        <w:tc>
          <w:tcPr>
            <w:tcW w:w="2247" w:type="dxa"/>
            <w:shd w:val="clear" w:color="auto" w:fill="FFFFFF" w:themeFill="background1"/>
            <w:noWrap/>
            <w:vAlign w:val="bottom"/>
            <w:hideMark/>
          </w:tcPr>
          <w:p w14:paraId="48CCC9E5" w14:textId="1F54C360"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Monika Kaczmarczyk</w:t>
            </w:r>
          </w:p>
        </w:tc>
        <w:tc>
          <w:tcPr>
            <w:tcW w:w="1407" w:type="dxa"/>
            <w:shd w:val="clear" w:color="auto" w:fill="FFFFFF" w:themeFill="background1"/>
            <w:noWrap/>
            <w:vAlign w:val="bottom"/>
            <w:hideMark/>
          </w:tcPr>
          <w:p w14:paraId="5A64C096"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885 524 021</w:t>
            </w:r>
          </w:p>
        </w:tc>
      </w:tr>
      <w:tr w:rsidR="008D7A3A" w:rsidRPr="008D7A3A" w14:paraId="3260DA53" w14:textId="77777777" w:rsidTr="008D7A3A">
        <w:trPr>
          <w:trHeight w:val="300"/>
        </w:trPr>
        <w:tc>
          <w:tcPr>
            <w:tcW w:w="1453" w:type="dxa"/>
            <w:shd w:val="clear" w:color="auto" w:fill="FFFFFF" w:themeFill="background1"/>
            <w:noWrap/>
            <w:vAlign w:val="bottom"/>
            <w:hideMark/>
          </w:tcPr>
          <w:p w14:paraId="4F841B16"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71</w:t>
            </w:r>
          </w:p>
        </w:tc>
        <w:tc>
          <w:tcPr>
            <w:tcW w:w="1540" w:type="dxa"/>
            <w:shd w:val="clear" w:color="auto" w:fill="FFFFFF" w:themeFill="background1"/>
            <w:noWrap/>
            <w:vAlign w:val="bottom"/>
            <w:hideMark/>
          </w:tcPr>
          <w:p w14:paraId="1A0FF7D5"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Włochy</w:t>
            </w:r>
          </w:p>
        </w:tc>
        <w:tc>
          <w:tcPr>
            <w:tcW w:w="2247" w:type="dxa"/>
            <w:shd w:val="clear" w:color="auto" w:fill="FFFFFF" w:themeFill="background1"/>
            <w:vAlign w:val="bottom"/>
          </w:tcPr>
          <w:p w14:paraId="76740928" w14:textId="4DFA74A3"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Astronautów 5A</w:t>
            </w:r>
          </w:p>
        </w:tc>
        <w:tc>
          <w:tcPr>
            <w:tcW w:w="1024" w:type="dxa"/>
            <w:shd w:val="clear" w:color="auto" w:fill="FFFFFF" w:themeFill="background1"/>
            <w:vAlign w:val="bottom"/>
          </w:tcPr>
          <w:p w14:paraId="5C90442F" w14:textId="1C5961FD"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02-154</w:t>
            </w:r>
          </w:p>
        </w:tc>
        <w:tc>
          <w:tcPr>
            <w:tcW w:w="2247" w:type="dxa"/>
            <w:shd w:val="clear" w:color="auto" w:fill="FFFFFF" w:themeFill="background1"/>
            <w:noWrap/>
            <w:vAlign w:val="bottom"/>
            <w:hideMark/>
          </w:tcPr>
          <w:p w14:paraId="230894BE" w14:textId="06834ED6"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Dominika Graniak</w:t>
            </w:r>
          </w:p>
        </w:tc>
        <w:tc>
          <w:tcPr>
            <w:tcW w:w="1407" w:type="dxa"/>
            <w:shd w:val="clear" w:color="auto" w:fill="FFFFFF" w:themeFill="background1"/>
            <w:noWrap/>
            <w:vAlign w:val="bottom"/>
            <w:hideMark/>
          </w:tcPr>
          <w:p w14:paraId="5B82576D"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885 524 243</w:t>
            </w:r>
          </w:p>
        </w:tc>
      </w:tr>
      <w:tr w:rsidR="008D7A3A" w:rsidRPr="008D7A3A" w14:paraId="68690226" w14:textId="77777777" w:rsidTr="008D7A3A">
        <w:trPr>
          <w:trHeight w:val="300"/>
        </w:trPr>
        <w:tc>
          <w:tcPr>
            <w:tcW w:w="1453" w:type="dxa"/>
            <w:shd w:val="clear" w:color="auto" w:fill="FFFFFF" w:themeFill="background1"/>
            <w:noWrap/>
            <w:vAlign w:val="bottom"/>
            <w:hideMark/>
          </w:tcPr>
          <w:p w14:paraId="48A460F1"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72</w:t>
            </w:r>
          </w:p>
        </w:tc>
        <w:tc>
          <w:tcPr>
            <w:tcW w:w="1540" w:type="dxa"/>
            <w:shd w:val="clear" w:color="auto" w:fill="FFFFFF" w:themeFill="background1"/>
            <w:noWrap/>
            <w:vAlign w:val="bottom"/>
            <w:hideMark/>
          </w:tcPr>
          <w:p w14:paraId="6527DFA1"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Ursus</w:t>
            </w:r>
          </w:p>
        </w:tc>
        <w:tc>
          <w:tcPr>
            <w:tcW w:w="2247" w:type="dxa"/>
            <w:shd w:val="clear" w:color="auto" w:fill="FFFFFF" w:themeFill="background1"/>
            <w:vAlign w:val="bottom"/>
          </w:tcPr>
          <w:p w14:paraId="5008E2B2" w14:textId="2C10F968"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Henryka II Pobożnego 33</w:t>
            </w:r>
          </w:p>
        </w:tc>
        <w:tc>
          <w:tcPr>
            <w:tcW w:w="1024" w:type="dxa"/>
            <w:shd w:val="clear" w:color="auto" w:fill="FFFFFF" w:themeFill="background1"/>
            <w:vAlign w:val="bottom"/>
          </w:tcPr>
          <w:p w14:paraId="7FEDB960" w14:textId="223CE41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02-496</w:t>
            </w:r>
          </w:p>
        </w:tc>
        <w:tc>
          <w:tcPr>
            <w:tcW w:w="2247" w:type="dxa"/>
            <w:shd w:val="clear" w:color="auto" w:fill="FFFFFF" w:themeFill="background1"/>
            <w:noWrap/>
            <w:vAlign w:val="bottom"/>
            <w:hideMark/>
          </w:tcPr>
          <w:p w14:paraId="35FEFE5D" w14:textId="25949445"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Emilia Kalinowska-Franz</w:t>
            </w:r>
          </w:p>
        </w:tc>
        <w:tc>
          <w:tcPr>
            <w:tcW w:w="1407" w:type="dxa"/>
            <w:shd w:val="clear" w:color="auto" w:fill="FFFFFF" w:themeFill="background1"/>
            <w:noWrap/>
            <w:vAlign w:val="bottom"/>
            <w:hideMark/>
          </w:tcPr>
          <w:p w14:paraId="6596E200"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885 524 241</w:t>
            </w:r>
          </w:p>
        </w:tc>
      </w:tr>
      <w:tr w:rsidR="008D7A3A" w:rsidRPr="008D7A3A" w14:paraId="75A27B54" w14:textId="77777777" w:rsidTr="008D7A3A">
        <w:trPr>
          <w:trHeight w:val="300"/>
        </w:trPr>
        <w:tc>
          <w:tcPr>
            <w:tcW w:w="1453" w:type="dxa"/>
            <w:shd w:val="clear" w:color="auto" w:fill="FFFFFF" w:themeFill="background1"/>
            <w:noWrap/>
            <w:vAlign w:val="bottom"/>
            <w:hideMark/>
          </w:tcPr>
          <w:p w14:paraId="1F845814"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73</w:t>
            </w:r>
          </w:p>
        </w:tc>
        <w:tc>
          <w:tcPr>
            <w:tcW w:w="1540" w:type="dxa"/>
            <w:shd w:val="clear" w:color="auto" w:fill="FFFFFF" w:themeFill="background1"/>
            <w:noWrap/>
            <w:vAlign w:val="bottom"/>
            <w:hideMark/>
          </w:tcPr>
          <w:p w14:paraId="3333BCCD"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Ursus</w:t>
            </w:r>
          </w:p>
        </w:tc>
        <w:tc>
          <w:tcPr>
            <w:tcW w:w="2247" w:type="dxa"/>
            <w:shd w:val="clear" w:color="auto" w:fill="FFFFFF" w:themeFill="background1"/>
            <w:vAlign w:val="bottom"/>
          </w:tcPr>
          <w:p w14:paraId="7F772301" w14:textId="15075A5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Reksia 2</w:t>
            </w:r>
          </w:p>
        </w:tc>
        <w:tc>
          <w:tcPr>
            <w:tcW w:w="1024" w:type="dxa"/>
            <w:shd w:val="clear" w:color="auto" w:fill="FFFFFF" w:themeFill="background1"/>
            <w:vAlign w:val="bottom"/>
          </w:tcPr>
          <w:p w14:paraId="1886E92F" w14:textId="56218B7A"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02-495</w:t>
            </w:r>
          </w:p>
        </w:tc>
        <w:tc>
          <w:tcPr>
            <w:tcW w:w="2247" w:type="dxa"/>
            <w:shd w:val="clear" w:color="auto" w:fill="FFFFFF" w:themeFill="background1"/>
            <w:noWrap/>
            <w:vAlign w:val="bottom"/>
            <w:hideMark/>
          </w:tcPr>
          <w:p w14:paraId="187F91B5" w14:textId="5DED9B9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Anna Alberska</w:t>
            </w:r>
          </w:p>
        </w:tc>
        <w:tc>
          <w:tcPr>
            <w:tcW w:w="1407" w:type="dxa"/>
            <w:shd w:val="clear" w:color="auto" w:fill="FFFFFF" w:themeFill="background1"/>
            <w:noWrap/>
            <w:vAlign w:val="bottom"/>
            <w:hideMark/>
          </w:tcPr>
          <w:p w14:paraId="21D7FA1A"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502 267 981</w:t>
            </w:r>
          </w:p>
        </w:tc>
      </w:tr>
      <w:tr w:rsidR="008D7A3A" w:rsidRPr="008D7A3A" w14:paraId="5639031A" w14:textId="77777777" w:rsidTr="008D7A3A">
        <w:trPr>
          <w:trHeight w:val="300"/>
        </w:trPr>
        <w:tc>
          <w:tcPr>
            <w:tcW w:w="1453" w:type="dxa"/>
            <w:shd w:val="clear" w:color="auto" w:fill="FFFFFF" w:themeFill="background1"/>
            <w:noWrap/>
            <w:vAlign w:val="bottom"/>
            <w:hideMark/>
          </w:tcPr>
          <w:p w14:paraId="75623515"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74</w:t>
            </w:r>
          </w:p>
        </w:tc>
        <w:tc>
          <w:tcPr>
            <w:tcW w:w="1540" w:type="dxa"/>
            <w:shd w:val="clear" w:color="auto" w:fill="FFFFFF" w:themeFill="background1"/>
            <w:noWrap/>
            <w:vAlign w:val="bottom"/>
            <w:hideMark/>
          </w:tcPr>
          <w:p w14:paraId="539B524D"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Bielany</w:t>
            </w:r>
          </w:p>
        </w:tc>
        <w:tc>
          <w:tcPr>
            <w:tcW w:w="2247" w:type="dxa"/>
            <w:shd w:val="clear" w:color="auto" w:fill="FFFFFF" w:themeFill="background1"/>
            <w:vAlign w:val="bottom"/>
          </w:tcPr>
          <w:p w14:paraId="12236D85" w14:textId="5FF0B94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W. Bogusławskiego 5</w:t>
            </w:r>
          </w:p>
        </w:tc>
        <w:tc>
          <w:tcPr>
            <w:tcW w:w="1024" w:type="dxa"/>
            <w:shd w:val="clear" w:color="auto" w:fill="FFFFFF" w:themeFill="background1"/>
            <w:vAlign w:val="bottom"/>
          </w:tcPr>
          <w:p w14:paraId="742D3AA4" w14:textId="310109ED"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01-923</w:t>
            </w:r>
          </w:p>
        </w:tc>
        <w:tc>
          <w:tcPr>
            <w:tcW w:w="2247" w:type="dxa"/>
            <w:shd w:val="clear" w:color="auto" w:fill="FFFFFF" w:themeFill="background1"/>
            <w:noWrap/>
            <w:vAlign w:val="bottom"/>
            <w:hideMark/>
          </w:tcPr>
          <w:p w14:paraId="105414F2" w14:textId="0AAC6175"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Beata Bąk</w:t>
            </w:r>
          </w:p>
        </w:tc>
        <w:tc>
          <w:tcPr>
            <w:tcW w:w="1407" w:type="dxa"/>
            <w:shd w:val="clear" w:color="auto" w:fill="FFFFFF" w:themeFill="background1"/>
            <w:noWrap/>
            <w:vAlign w:val="bottom"/>
            <w:hideMark/>
          </w:tcPr>
          <w:p w14:paraId="4E66BBA2"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502 268 105</w:t>
            </w:r>
          </w:p>
        </w:tc>
      </w:tr>
      <w:tr w:rsidR="008D7A3A" w:rsidRPr="008D7A3A" w14:paraId="7B68E64E" w14:textId="77777777" w:rsidTr="008D7A3A">
        <w:trPr>
          <w:trHeight w:val="300"/>
        </w:trPr>
        <w:tc>
          <w:tcPr>
            <w:tcW w:w="1453" w:type="dxa"/>
            <w:shd w:val="clear" w:color="auto" w:fill="FFFFFF" w:themeFill="background1"/>
            <w:noWrap/>
            <w:vAlign w:val="bottom"/>
            <w:hideMark/>
          </w:tcPr>
          <w:p w14:paraId="6438E0B3"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75</w:t>
            </w:r>
          </w:p>
        </w:tc>
        <w:tc>
          <w:tcPr>
            <w:tcW w:w="1540" w:type="dxa"/>
            <w:shd w:val="clear" w:color="auto" w:fill="FFFFFF" w:themeFill="background1"/>
            <w:noWrap/>
            <w:vAlign w:val="bottom"/>
            <w:hideMark/>
          </w:tcPr>
          <w:p w14:paraId="75110E36"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Bemowo</w:t>
            </w:r>
          </w:p>
        </w:tc>
        <w:tc>
          <w:tcPr>
            <w:tcW w:w="2247" w:type="dxa"/>
            <w:shd w:val="clear" w:color="auto" w:fill="FFFFFF" w:themeFill="background1"/>
            <w:vAlign w:val="bottom"/>
          </w:tcPr>
          <w:p w14:paraId="69A7C17A" w14:textId="0FE68BDD"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Cokołowa 2a</w:t>
            </w:r>
          </w:p>
        </w:tc>
        <w:tc>
          <w:tcPr>
            <w:tcW w:w="1024" w:type="dxa"/>
            <w:shd w:val="clear" w:color="auto" w:fill="FFFFFF" w:themeFill="background1"/>
            <w:vAlign w:val="bottom"/>
          </w:tcPr>
          <w:p w14:paraId="63B65928" w14:textId="1A904AB2"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01-384</w:t>
            </w:r>
          </w:p>
        </w:tc>
        <w:tc>
          <w:tcPr>
            <w:tcW w:w="2247" w:type="dxa"/>
            <w:shd w:val="clear" w:color="auto" w:fill="FFFFFF" w:themeFill="background1"/>
            <w:noWrap/>
            <w:vAlign w:val="bottom"/>
            <w:hideMark/>
          </w:tcPr>
          <w:p w14:paraId="074CFF37" w14:textId="062F8FAE"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Beata Witkowska</w:t>
            </w:r>
          </w:p>
        </w:tc>
        <w:tc>
          <w:tcPr>
            <w:tcW w:w="1407" w:type="dxa"/>
            <w:shd w:val="clear" w:color="auto" w:fill="FFFFFF" w:themeFill="background1"/>
            <w:noWrap/>
            <w:vAlign w:val="bottom"/>
            <w:hideMark/>
          </w:tcPr>
          <w:p w14:paraId="33BD2CB5"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797 990 810</w:t>
            </w:r>
          </w:p>
        </w:tc>
      </w:tr>
      <w:tr w:rsidR="008D7A3A" w:rsidRPr="008D7A3A" w14:paraId="28C09FC5" w14:textId="77777777" w:rsidTr="008D7A3A">
        <w:trPr>
          <w:trHeight w:val="300"/>
        </w:trPr>
        <w:tc>
          <w:tcPr>
            <w:tcW w:w="1453" w:type="dxa"/>
            <w:shd w:val="clear" w:color="auto" w:fill="FFFFFF" w:themeFill="background1"/>
            <w:noWrap/>
            <w:vAlign w:val="bottom"/>
            <w:hideMark/>
          </w:tcPr>
          <w:p w14:paraId="02583447"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76</w:t>
            </w:r>
          </w:p>
        </w:tc>
        <w:tc>
          <w:tcPr>
            <w:tcW w:w="1540" w:type="dxa"/>
            <w:shd w:val="clear" w:color="auto" w:fill="FFFFFF" w:themeFill="background1"/>
            <w:noWrap/>
            <w:vAlign w:val="bottom"/>
            <w:hideMark/>
          </w:tcPr>
          <w:p w14:paraId="0CDA37AD"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Białołęka</w:t>
            </w:r>
          </w:p>
        </w:tc>
        <w:tc>
          <w:tcPr>
            <w:tcW w:w="2247" w:type="dxa"/>
            <w:shd w:val="clear" w:color="auto" w:fill="FFFFFF" w:themeFill="background1"/>
            <w:vAlign w:val="bottom"/>
          </w:tcPr>
          <w:p w14:paraId="1295F121" w14:textId="2C8E44FD"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Ceramiczna 9B</w:t>
            </w:r>
          </w:p>
        </w:tc>
        <w:tc>
          <w:tcPr>
            <w:tcW w:w="1024" w:type="dxa"/>
            <w:shd w:val="clear" w:color="auto" w:fill="FFFFFF" w:themeFill="background1"/>
            <w:vAlign w:val="bottom"/>
          </w:tcPr>
          <w:p w14:paraId="1D5035C3" w14:textId="68F96BD5"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03-126</w:t>
            </w:r>
          </w:p>
        </w:tc>
        <w:tc>
          <w:tcPr>
            <w:tcW w:w="2247" w:type="dxa"/>
            <w:shd w:val="clear" w:color="auto" w:fill="FFFFFF" w:themeFill="background1"/>
            <w:noWrap/>
            <w:vAlign w:val="bottom"/>
            <w:hideMark/>
          </w:tcPr>
          <w:p w14:paraId="6F36434A" w14:textId="65874CB0"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Emilia Samsel</w:t>
            </w:r>
          </w:p>
        </w:tc>
        <w:tc>
          <w:tcPr>
            <w:tcW w:w="1407" w:type="dxa"/>
            <w:shd w:val="clear" w:color="auto" w:fill="FFFFFF" w:themeFill="background1"/>
            <w:noWrap/>
            <w:vAlign w:val="bottom"/>
            <w:hideMark/>
          </w:tcPr>
          <w:p w14:paraId="09DAC4E8"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725 553 875</w:t>
            </w:r>
          </w:p>
        </w:tc>
      </w:tr>
      <w:tr w:rsidR="008D7A3A" w:rsidRPr="008D7A3A" w14:paraId="62452028" w14:textId="77777777" w:rsidTr="008D7A3A">
        <w:trPr>
          <w:trHeight w:val="300"/>
        </w:trPr>
        <w:tc>
          <w:tcPr>
            <w:tcW w:w="1453" w:type="dxa"/>
            <w:shd w:val="clear" w:color="auto" w:fill="FFFFFF" w:themeFill="background1"/>
            <w:noWrap/>
            <w:vAlign w:val="bottom"/>
            <w:hideMark/>
          </w:tcPr>
          <w:p w14:paraId="00BE17D8"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77</w:t>
            </w:r>
          </w:p>
        </w:tc>
        <w:tc>
          <w:tcPr>
            <w:tcW w:w="1540" w:type="dxa"/>
            <w:shd w:val="clear" w:color="auto" w:fill="FFFFFF" w:themeFill="background1"/>
            <w:noWrap/>
            <w:vAlign w:val="bottom"/>
            <w:hideMark/>
          </w:tcPr>
          <w:p w14:paraId="17A573B1"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Białołęka</w:t>
            </w:r>
          </w:p>
        </w:tc>
        <w:tc>
          <w:tcPr>
            <w:tcW w:w="2247" w:type="dxa"/>
            <w:shd w:val="clear" w:color="auto" w:fill="FFFFFF" w:themeFill="background1"/>
            <w:vAlign w:val="bottom"/>
          </w:tcPr>
          <w:p w14:paraId="7CF13A7E" w14:textId="43AAC6FC"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Ku Rzece 4</w:t>
            </w:r>
          </w:p>
        </w:tc>
        <w:tc>
          <w:tcPr>
            <w:tcW w:w="1024" w:type="dxa"/>
            <w:shd w:val="clear" w:color="auto" w:fill="FFFFFF" w:themeFill="background1"/>
            <w:vAlign w:val="bottom"/>
          </w:tcPr>
          <w:p w14:paraId="4D5DF8D8" w14:textId="09A08E03"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03-194</w:t>
            </w:r>
          </w:p>
        </w:tc>
        <w:tc>
          <w:tcPr>
            <w:tcW w:w="2247" w:type="dxa"/>
            <w:shd w:val="clear" w:color="auto" w:fill="FFFFFF" w:themeFill="background1"/>
            <w:noWrap/>
            <w:vAlign w:val="bottom"/>
            <w:hideMark/>
          </w:tcPr>
          <w:p w14:paraId="4F75068B" w14:textId="292B4B3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Monika Szpakowska-Piotrowska</w:t>
            </w:r>
          </w:p>
        </w:tc>
        <w:tc>
          <w:tcPr>
            <w:tcW w:w="1407" w:type="dxa"/>
            <w:shd w:val="clear" w:color="auto" w:fill="FFFFFF" w:themeFill="background1"/>
            <w:noWrap/>
            <w:vAlign w:val="bottom"/>
            <w:hideMark/>
          </w:tcPr>
          <w:p w14:paraId="559C2505"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797 990 833</w:t>
            </w:r>
          </w:p>
        </w:tc>
      </w:tr>
      <w:tr w:rsidR="008D7A3A" w:rsidRPr="008D7A3A" w14:paraId="67B8031C" w14:textId="77777777" w:rsidTr="00212901">
        <w:trPr>
          <w:trHeight w:val="300"/>
        </w:trPr>
        <w:tc>
          <w:tcPr>
            <w:tcW w:w="1453" w:type="dxa"/>
            <w:shd w:val="clear" w:color="auto" w:fill="FFFFFF" w:themeFill="background1"/>
            <w:noWrap/>
            <w:vAlign w:val="bottom"/>
            <w:hideMark/>
          </w:tcPr>
          <w:p w14:paraId="2218035E" w14:textId="77777777" w:rsidR="008D7A3A" w:rsidRPr="008D7A3A" w:rsidRDefault="008D7A3A" w:rsidP="00212901">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78</w:t>
            </w:r>
          </w:p>
        </w:tc>
        <w:tc>
          <w:tcPr>
            <w:tcW w:w="1540" w:type="dxa"/>
            <w:shd w:val="clear" w:color="auto" w:fill="FFFFFF" w:themeFill="background1"/>
            <w:noWrap/>
            <w:vAlign w:val="bottom"/>
            <w:hideMark/>
          </w:tcPr>
          <w:p w14:paraId="0E45E63F" w14:textId="77777777" w:rsidR="008D7A3A" w:rsidRPr="008D7A3A" w:rsidRDefault="008D7A3A" w:rsidP="00212901">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Wola</w:t>
            </w:r>
          </w:p>
        </w:tc>
        <w:tc>
          <w:tcPr>
            <w:tcW w:w="2247" w:type="dxa"/>
            <w:shd w:val="clear" w:color="auto" w:fill="FFFFFF" w:themeFill="background1"/>
            <w:vAlign w:val="bottom"/>
          </w:tcPr>
          <w:p w14:paraId="2A9EC219" w14:textId="77777777" w:rsidR="008D7A3A" w:rsidRPr="008D7A3A" w:rsidRDefault="008D7A3A" w:rsidP="00212901">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Ludwiki 6H</w:t>
            </w:r>
          </w:p>
        </w:tc>
        <w:tc>
          <w:tcPr>
            <w:tcW w:w="1024" w:type="dxa"/>
            <w:shd w:val="clear" w:color="auto" w:fill="FFFFFF" w:themeFill="background1"/>
            <w:vAlign w:val="bottom"/>
          </w:tcPr>
          <w:p w14:paraId="2789104D" w14:textId="77777777" w:rsidR="008D7A3A" w:rsidRPr="008D7A3A" w:rsidRDefault="008D7A3A" w:rsidP="00212901">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01-226</w:t>
            </w:r>
          </w:p>
        </w:tc>
        <w:tc>
          <w:tcPr>
            <w:tcW w:w="2247" w:type="dxa"/>
            <w:shd w:val="clear" w:color="auto" w:fill="FFFFFF" w:themeFill="background1"/>
            <w:noWrap/>
            <w:vAlign w:val="bottom"/>
            <w:hideMark/>
          </w:tcPr>
          <w:p w14:paraId="50431DEF" w14:textId="77777777" w:rsidR="008D7A3A" w:rsidRPr="008D7A3A" w:rsidRDefault="008D7A3A" w:rsidP="00212901">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Urszula Nowak</w:t>
            </w:r>
          </w:p>
        </w:tc>
        <w:tc>
          <w:tcPr>
            <w:tcW w:w="1407" w:type="dxa"/>
            <w:shd w:val="clear" w:color="auto" w:fill="FFFFFF" w:themeFill="background1"/>
            <w:noWrap/>
            <w:vAlign w:val="bottom"/>
            <w:hideMark/>
          </w:tcPr>
          <w:p w14:paraId="39E02A00" w14:textId="77777777" w:rsidR="008D7A3A" w:rsidRPr="008D7A3A" w:rsidRDefault="008D7A3A" w:rsidP="00212901">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725 553 775</w:t>
            </w:r>
          </w:p>
        </w:tc>
      </w:tr>
      <w:tr w:rsidR="008D7A3A" w:rsidRPr="008D7A3A" w14:paraId="53F1A9B0" w14:textId="77777777" w:rsidTr="008D7A3A">
        <w:trPr>
          <w:trHeight w:val="300"/>
        </w:trPr>
        <w:tc>
          <w:tcPr>
            <w:tcW w:w="1453" w:type="dxa"/>
            <w:shd w:val="clear" w:color="auto" w:fill="FFFFFF" w:themeFill="background1"/>
            <w:noWrap/>
            <w:vAlign w:val="bottom"/>
            <w:hideMark/>
          </w:tcPr>
          <w:p w14:paraId="1903C1E1"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79</w:t>
            </w:r>
          </w:p>
        </w:tc>
        <w:tc>
          <w:tcPr>
            <w:tcW w:w="1540" w:type="dxa"/>
            <w:shd w:val="clear" w:color="auto" w:fill="FFFFFF" w:themeFill="background1"/>
            <w:noWrap/>
            <w:vAlign w:val="bottom"/>
            <w:hideMark/>
          </w:tcPr>
          <w:p w14:paraId="40318298"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Wola</w:t>
            </w:r>
          </w:p>
        </w:tc>
        <w:tc>
          <w:tcPr>
            <w:tcW w:w="2247" w:type="dxa"/>
            <w:shd w:val="clear" w:color="auto" w:fill="FFFFFF" w:themeFill="background1"/>
            <w:vAlign w:val="bottom"/>
          </w:tcPr>
          <w:p w14:paraId="2C65685F" w14:textId="6D3D43A1"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Szarych Szeregów 2</w:t>
            </w:r>
          </w:p>
        </w:tc>
        <w:tc>
          <w:tcPr>
            <w:tcW w:w="1024" w:type="dxa"/>
            <w:shd w:val="clear" w:color="auto" w:fill="FFFFFF" w:themeFill="background1"/>
            <w:vAlign w:val="bottom"/>
          </w:tcPr>
          <w:p w14:paraId="4961C5B3" w14:textId="62586183"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01-212</w:t>
            </w:r>
          </w:p>
        </w:tc>
        <w:tc>
          <w:tcPr>
            <w:tcW w:w="2247" w:type="dxa"/>
            <w:shd w:val="clear" w:color="auto" w:fill="FFFFFF" w:themeFill="background1"/>
            <w:noWrap/>
            <w:vAlign w:val="bottom"/>
            <w:hideMark/>
          </w:tcPr>
          <w:p w14:paraId="33B11542" w14:textId="3248C2C9"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Monika Laskowska</w:t>
            </w:r>
          </w:p>
        </w:tc>
        <w:tc>
          <w:tcPr>
            <w:tcW w:w="1407" w:type="dxa"/>
            <w:shd w:val="clear" w:color="auto" w:fill="FFFFFF" w:themeFill="background1"/>
            <w:noWrap/>
            <w:vAlign w:val="bottom"/>
            <w:hideMark/>
          </w:tcPr>
          <w:p w14:paraId="38D4BA08"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789 217 294</w:t>
            </w:r>
          </w:p>
        </w:tc>
      </w:tr>
      <w:tr w:rsidR="008D7A3A" w:rsidRPr="008D7A3A" w14:paraId="32FB7B6B" w14:textId="77777777" w:rsidTr="008D7A3A">
        <w:trPr>
          <w:trHeight w:val="300"/>
        </w:trPr>
        <w:tc>
          <w:tcPr>
            <w:tcW w:w="1453" w:type="dxa"/>
            <w:shd w:val="clear" w:color="auto" w:fill="FFFFFF" w:themeFill="background1"/>
            <w:noWrap/>
            <w:vAlign w:val="bottom"/>
            <w:hideMark/>
          </w:tcPr>
          <w:p w14:paraId="57C51921"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80</w:t>
            </w:r>
          </w:p>
        </w:tc>
        <w:tc>
          <w:tcPr>
            <w:tcW w:w="1540" w:type="dxa"/>
            <w:shd w:val="clear" w:color="auto" w:fill="FFFFFF" w:themeFill="background1"/>
            <w:noWrap/>
            <w:vAlign w:val="bottom"/>
            <w:hideMark/>
          </w:tcPr>
          <w:p w14:paraId="3F61F2BC"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Targówek</w:t>
            </w:r>
          </w:p>
        </w:tc>
        <w:tc>
          <w:tcPr>
            <w:tcW w:w="2247" w:type="dxa"/>
            <w:shd w:val="clear" w:color="auto" w:fill="FFFFFF" w:themeFill="background1"/>
            <w:vAlign w:val="bottom"/>
          </w:tcPr>
          <w:p w14:paraId="12B2D7F3" w14:textId="59670EDC"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Jana Szczepanika 6</w:t>
            </w:r>
          </w:p>
        </w:tc>
        <w:tc>
          <w:tcPr>
            <w:tcW w:w="1024" w:type="dxa"/>
            <w:shd w:val="clear" w:color="auto" w:fill="FFFFFF" w:themeFill="background1"/>
            <w:vAlign w:val="bottom"/>
          </w:tcPr>
          <w:p w14:paraId="72133CF2" w14:textId="61B1FDDD"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03-562</w:t>
            </w:r>
          </w:p>
        </w:tc>
        <w:tc>
          <w:tcPr>
            <w:tcW w:w="2247" w:type="dxa"/>
            <w:shd w:val="clear" w:color="auto" w:fill="FFFFFF" w:themeFill="background1"/>
            <w:noWrap/>
            <w:vAlign w:val="bottom"/>
            <w:hideMark/>
          </w:tcPr>
          <w:p w14:paraId="32937332" w14:textId="0EFCC8DF" w:rsidR="008D7A3A" w:rsidRPr="008D7A3A" w:rsidRDefault="008D7A3A" w:rsidP="008D7A3A">
            <w:pPr>
              <w:suppressAutoHyphens w:val="0"/>
              <w:overflowPunct/>
              <w:autoSpaceDE/>
              <w:textAlignment w:val="auto"/>
              <w:rPr>
                <w:rFonts w:asciiTheme="minorHAnsi" w:hAnsiTheme="minorHAnsi" w:cstheme="minorHAnsi"/>
                <w:sz w:val="22"/>
                <w:szCs w:val="22"/>
              </w:rPr>
            </w:pPr>
            <w:proofErr w:type="spellStart"/>
            <w:r w:rsidRPr="008D7A3A">
              <w:rPr>
                <w:rFonts w:asciiTheme="minorHAnsi" w:hAnsiTheme="minorHAnsi" w:cstheme="minorHAnsi"/>
                <w:sz w:val="22"/>
                <w:szCs w:val="22"/>
              </w:rPr>
              <w:t>Mairam</w:t>
            </w:r>
            <w:proofErr w:type="spellEnd"/>
            <w:r w:rsidRPr="008D7A3A">
              <w:rPr>
                <w:rFonts w:asciiTheme="minorHAnsi" w:hAnsiTheme="minorHAnsi" w:cstheme="minorHAnsi"/>
                <w:sz w:val="22"/>
                <w:szCs w:val="22"/>
              </w:rPr>
              <w:t xml:space="preserve"> Janas</w:t>
            </w:r>
          </w:p>
        </w:tc>
        <w:tc>
          <w:tcPr>
            <w:tcW w:w="1407" w:type="dxa"/>
            <w:shd w:val="clear" w:color="auto" w:fill="FFFFFF" w:themeFill="background1"/>
            <w:noWrap/>
            <w:vAlign w:val="bottom"/>
            <w:hideMark/>
          </w:tcPr>
          <w:p w14:paraId="0991A1DE"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797 990 847</w:t>
            </w:r>
          </w:p>
        </w:tc>
      </w:tr>
      <w:tr w:rsidR="008D7A3A" w:rsidRPr="008D7A3A" w14:paraId="20055D64" w14:textId="77777777" w:rsidTr="008D7A3A">
        <w:trPr>
          <w:trHeight w:val="300"/>
        </w:trPr>
        <w:tc>
          <w:tcPr>
            <w:tcW w:w="1453" w:type="dxa"/>
            <w:shd w:val="clear" w:color="auto" w:fill="FFFFFF" w:themeFill="background1"/>
            <w:noWrap/>
            <w:vAlign w:val="bottom"/>
            <w:hideMark/>
          </w:tcPr>
          <w:p w14:paraId="74BA936E" w14:textId="77777777" w:rsidR="008D7A3A" w:rsidRPr="008D7A3A" w:rsidRDefault="008D7A3A" w:rsidP="008D7A3A">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t>81</w:t>
            </w:r>
          </w:p>
        </w:tc>
        <w:tc>
          <w:tcPr>
            <w:tcW w:w="1540" w:type="dxa"/>
            <w:shd w:val="clear" w:color="auto" w:fill="FFFFFF" w:themeFill="background1"/>
            <w:noWrap/>
            <w:vAlign w:val="bottom"/>
            <w:hideMark/>
          </w:tcPr>
          <w:p w14:paraId="34B6E1D1" w14:textId="77777777"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Ochota</w:t>
            </w:r>
          </w:p>
        </w:tc>
        <w:tc>
          <w:tcPr>
            <w:tcW w:w="2247" w:type="dxa"/>
            <w:shd w:val="clear" w:color="auto" w:fill="FFFFFF" w:themeFill="background1"/>
            <w:vAlign w:val="bottom"/>
          </w:tcPr>
          <w:p w14:paraId="5438C36F" w14:textId="0464EF5D"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Władysława Korotyńskiego 13</w:t>
            </w:r>
          </w:p>
        </w:tc>
        <w:tc>
          <w:tcPr>
            <w:tcW w:w="1024" w:type="dxa"/>
            <w:shd w:val="clear" w:color="auto" w:fill="FFFFFF" w:themeFill="background1"/>
            <w:vAlign w:val="bottom"/>
          </w:tcPr>
          <w:p w14:paraId="20AE6A78" w14:textId="2F3F81BA"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02-121</w:t>
            </w:r>
          </w:p>
        </w:tc>
        <w:tc>
          <w:tcPr>
            <w:tcW w:w="2247" w:type="dxa"/>
            <w:shd w:val="clear" w:color="auto" w:fill="FFFFFF" w:themeFill="background1"/>
            <w:noWrap/>
            <w:vAlign w:val="bottom"/>
            <w:hideMark/>
          </w:tcPr>
          <w:p w14:paraId="4C8858B0" w14:textId="67160E8A" w:rsidR="008D7A3A" w:rsidRPr="008D7A3A" w:rsidRDefault="008D7A3A" w:rsidP="008D7A3A">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Agnieszka Piątek</w:t>
            </w:r>
          </w:p>
        </w:tc>
        <w:tc>
          <w:tcPr>
            <w:tcW w:w="1407" w:type="dxa"/>
            <w:shd w:val="clear" w:color="auto" w:fill="FFFFFF" w:themeFill="background1"/>
            <w:noWrap/>
            <w:vAlign w:val="bottom"/>
            <w:hideMark/>
          </w:tcPr>
          <w:p w14:paraId="0804177A" w14:textId="77777777" w:rsidR="008D7A3A" w:rsidRPr="008D7A3A" w:rsidRDefault="008D7A3A" w:rsidP="008D7A3A">
            <w:pPr>
              <w:suppressAutoHyphens w:val="0"/>
              <w:overflowPunct/>
              <w:autoSpaceDE/>
              <w:jc w:val="right"/>
              <w:textAlignment w:val="auto"/>
              <w:rPr>
                <w:rFonts w:asciiTheme="minorHAnsi" w:hAnsiTheme="minorHAnsi" w:cstheme="minorHAnsi"/>
                <w:sz w:val="22"/>
                <w:szCs w:val="22"/>
              </w:rPr>
            </w:pPr>
            <w:r w:rsidRPr="008D7A3A">
              <w:rPr>
                <w:rFonts w:asciiTheme="minorHAnsi" w:hAnsiTheme="minorHAnsi" w:cstheme="minorHAnsi"/>
                <w:sz w:val="22"/>
                <w:szCs w:val="22"/>
              </w:rPr>
              <w:t>797 990 840</w:t>
            </w:r>
          </w:p>
        </w:tc>
      </w:tr>
      <w:tr w:rsidR="008D7A3A" w:rsidRPr="008D7A3A" w14:paraId="34C28E3A" w14:textId="77777777" w:rsidTr="008D7A3A">
        <w:trPr>
          <w:trHeight w:val="300"/>
        </w:trPr>
        <w:tc>
          <w:tcPr>
            <w:tcW w:w="1453" w:type="dxa"/>
            <w:shd w:val="clear" w:color="auto" w:fill="FFFFFF" w:themeFill="background1"/>
            <w:noWrap/>
            <w:vAlign w:val="bottom"/>
            <w:hideMark/>
          </w:tcPr>
          <w:p w14:paraId="7FD86DA5" w14:textId="77777777" w:rsidR="008D7A3A" w:rsidRPr="008D7A3A" w:rsidRDefault="008D7A3A" w:rsidP="00212901">
            <w:pPr>
              <w:suppressAutoHyphens w:val="0"/>
              <w:overflowPunct/>
              <w:autoSpaceDE/>
              <w:jc w:val="center"/>
              <w:textAlignment w:val="auto"/>
              <w:rPr>
                <w:rFonts w:asciiTheme="minorHAnsi" w:hAnsiTheme="minorHAnsi" w:cstheme="minorHAnsi"/>
                <w:sz w:val="22"/>
                <w:szCs w:val="22"/>
              </w:rPr>
            </w:pPr>
            <w:r w:rsidRPr="008D7A3A">
              <w:rPr>
                <w:rFonts w:asciiTheme="minorHAnsi" w:hAnsiTheme="minorHAnsi" w:cstheme="minorHAnsi"/>
                <w:sz w:val="22"/>
                <w:szCs w:val="22"/>
              </w:rPr>
              <w:lastRenderedPageBreak/>
              <w:t>Biuro</w:t>
            </w:r>
          </w:p>
        </w:tc>
        <w:tc>
          <w:tcPr>
            <w:tcW w:w="1540" w:type="dxa"/>
            <w:shd w:val="clear" w:color="auto" w:fill="FFFFFF" w:themeFill="background1"/>
            <w:noWrap/>
            <w:vAlign w:val="bottom"/>
            <w:hideMark/>
          </w:tcPr>
          <w:p w14:paraId="2CF36115" w14:textId="77777777" w:rsidR="008D7A3A" w:rsidRPr="008D7A3A" w:rsidRDefault="008D7A3A" w:rsidP="00212901">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Mokotów</w:t>
            </w:r>
          </w:p>
        </w:tc>
        <w:tc>
          <w:tcPr>
            <w:tcW w:w="2247" w:type="dxa"/>
            <w:shd w:val="clear" w:color="auto" w:fill="FFFFFF" w:themeFill="background1"/>
            <w:vAlign w:val="bottom"/>
          </w:tcPr>
          <w:p w14:paraId="0FE02C23" w14:textId="77777777" w:rsidR="008D7A3A" w:rsidRPr="008D7A3A" w:rsidRDefault="008D7A3A" w:rsidP="00212901">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ul. Belgijska 4</w:t>
            </w:r>
          </w:p>
        </w:tc>
        <w:tc>
          <w:tcPr>
            <w:tcW w:w="1024" w:type="dxa"/>
            <w:shd w:val="clear" w:color="auto" w:fill="FFFFFF" w:themeFill="background1"/>
            <w:vAlign w:val="bottom"/>
          </w:tcPr>
          <w:p w14:paraId="2609F576" w14:textId="77777777" w:rsidR="008D7A3A" w:rsidRPr="008D7A3A" w:rsidRDefault="008D7A3A" w:rsidP="00212901">
            <w:pPr>
              <w:suppressAutoHyphens w:val="0"/>
              <w:overflowPunct/>
              <w:autoSpaceDE/>
              <w:textAlignment w:val="auto"/>
              <w:rPr>
                <w:rFonts w:asciiTheme="minorHAnsi" w:hAnsiTheme="minorHAnsi" w:cstheme="minorHAnsi"/>
                <w:sz w:val="22"/>
                <w:szCs w:val="22"/>
              </w:rPr>
            </w:pPr>
            <w:r w:rsidRPr="008D7A3A">
              <w:rPr>
                <w:rFonts w:asciiTheme="minorHAnsi" w:hAnsiTheme="minorHAnsi" w:cstheme="minorHAnsi"/>
                <w:sz w:val="22"/>
                <w:szCs w:val="22"/>
              </w:rPr>
              <w:t>02-511</w:t>
            </w:r>
          </w:p>
        </w:tc>
        <w:tc>
          <w:tcPr>
            <w:tcW w:w="2247" w:type="dxa"/>
            <w:shd w:val="clear" w:color="auto" w:fill="FFFFFF" w:themeFill="background1"/>
            <w:noWrap/>
            <w:vAlign w:val="bottom"/>
            <w:hideMark/>
          </w:tcPr>
          <w:p w14:paraId="671A72ED" w14:textId="789300AF" w:rsidR="008D7A3A" w:rsidRPr="008D7A3A" w:rsidRDefault="008D7A3A" w:rsidP="00212901">
            <w:pPr>
              <w:suppressAutoHyphens w:val="0"/>
              <w:overflowPunct/>
              <w:autoSpaceDE/>
              <w:textAlignment w:val="auto"/>
              <w:rPr>
                <w:rFonts w:asciiTheme="minorHAnsi" w:hAnsiTheme="minorHAnsi" w:cstheme="minorHAnsi"/>
                <w:sz w:val="22"/>
                <w:szCs w:val="22"/>
              </w:rPr>
            </w:pPr>
            <w:r w:rsidRPr="009762EE">
              <w:rPr>
                <w:rFonts w:asciiTheme="minorHAnsi" w:hAnsiTheme="minorHAnsi" w:cstheme="minorHAnsi"/>
                <w:sz w:val="22"/>
                <w:szCs w:val="22"/>
              </w:rPr>
              <w:t>Ewa Kornatko</w:t>
            </w:r>
          </w:p>
        </w:tc>
        <w:tc>
          <w:tcPr>
            <w:tcW w:w="1407" w:type="dxa"/>
            <w:shd w:val="clear" w:color="auto" w:fill="FFFFFF" w:themeFill="background1"/>
            <w:noWrap/>
            <w:vAlign w:val="bottom"/>
            <w:hideMark/>
          </w:tcPr>
          <w:p w14:paraId="7CB7DDBD" w14:textId="1BCA08E3" w:rsidR="008D7A3A" w:rsidRPr="008D7A3A" w:rsidRDefault="008D7A3A" w:rsidP="00212901">
            <w:pPr>
              <w:suppressAutoHyphens w:val="0"/>
              <w:overflowPunct/>
              <w:autoSpaceDE/>
              <w:jc w:val="right"/>
              <w:textAlignment w:val="auto"/>
              <w:rPr>
                <w:rFonts w:asciiTheme="minorHAnsi" w:hAnsiTheme="minorHAnsi" w:cstheme="minorHAnsi"/>
                <w:sz w:val="22"/>
                <w:szCs w:val="22"/>
              </w:rPr>
            </w:pPr>
            <w:r w:rsidRPr="009762EE">
              <w:rPr>
                <w:rFonts w:asciiTheme="minorHAnsi" w:hAnsiTheme="minorHAnsi" w:cstheme="minorHAnsi"/>
                <w:sz w:val="22"/>
                <w:szCs w:val="22"/>
              </w:rPr>
              <w:t>22 542 02 24</w:t>
            </w:r>
          </w:p>
        </w:tc>
      </w:tr>
    </w:tbl>
    <w:p w14:paraId="1F4E5BBE" w14:textId="77777777" w:rsidR="00206DFB" w:rsidRPr="00206DFB" w:rsidRDefault="00206DFB" w:rsidP="00206DFB">
      <w:pPr>
        <w:rPr>
          <w:rFonts w:asciiTheme="minorHAnsi" w:hAnsiTheme="minorHAnsi" w:cstheme="minorHAnsi"/>
          <w:b/>
          <w:sz w:val="22"/>
          <w:szCs w:val="22"/>
        </w:rPr>
      </w:pPr>
    </w:p>
    <w:p w14:paraId="0318586B" w14:textId="30C3AE41" w:rsidR="00206DFB" w:rsidRDefault="00206DFB" w:rsidP="008D7A3A">
      <w:pPr>
        <w:pStyle w:val="Akapitzlist"/>
        <w:numPr>
          <w:ilvl w:val="4"/>
          <w:numId w:val="36"/>
        </w:numPr>
        <w:tabs>
          <w:tab w:val="clear" w:pos="2256"/>
        </w:tabs>
        <w:ind w:left="426"/>
        <w:rPr>
          <w:rFonts w:asciiTheme="minorHAnsi" w:hAnsiTheme="minorHAnsi" w:cstheme="minorHAnsi"/>
          <w:b/>
          <w:sz w:val="22"/>
          <w:szCs w:val="22"/>
        </w:rPr>
      </w:pPr>
      <w:r>
        <w:rPr>
          <w:rFonts w:asciiTheme="minorHAnsi" w:hAnsiTheme="minorHAnsi" w:cstheme="minorHAnsi"/>
          <w:b/>
          <w:sz w:val="22"/>
          <w:szCs w:val="22"/>
        </w:rPr>
        <w:t>Punkty dziennego opiekuna</w:t>
      </w:r>
    </w:p>
    <w:p w14:paraId="5E00B985" w14:textId="6D29F458" w:rsidR="008D7A3A" w:rsidRDefault="008D7A3A" w:rsidP="008D7A3A">
      <w:pPr>
        <w:ind w:left="66"/>
        <w:rPr>
          <w:rFonts w:asciiTheme="minorHAnsi" w:hAnsiTheme="minorHAnsi" w:cstheme="minorHAnsi"/>
          <w:b/>
          <w:sz w:val="22"/>
          <w:szCs w:val="22"/>
        </w:rPr>
      </w:pPr>
    </w:p>
    <w:tbl>
      <w:tblPr>
        <w:tblW w:w="809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143"/>
        <w:gridCol w:w="4677"/>
      </w:tblGrid>
      <w:tr w:rsidR="000F2328" w:rsidRPr="000F2328" w14:paraId="0455DB52" w14:textId="77777777" w:rsidTr="000F2328">
        <w:trPr>
          <w:trHeight w:val="699"/>
          <w:tblHeader/>
        </w:trPr>
        <w:tc>
          <w:tcPr>
            <w:tcW w:w="1276" w:type="dxa"/>
            <w:vAlign w:val="center"/>
          </w:tcPr>
          <w:p w14:paraId="0C172228" w14:textId="55B94ECB" w:rsidR="000F2328" w:rsidRPr="000F2328" w:rsidRDefault="000F2328" w:rsidP="000F2328">
            <w:pPr>
              <w:jc w:val="center"/>
              <w:rPr>
                <w:rFonts w:asciiTheme="minorHAnsi" w:hAnsiTheme="minorHAnsi" w:cstheme="minorHAnsi"/>
                <w:b/>
                <w:sz w:val="22"/>
                <w:szCs w:val="22"/>
              </w:rPr>
            </w:pPr>
            <w:r>
              <w:rPr>
                <w:rFonts w:asciiTheme="minorHAnsi" w:hAnsiTheme="minorHAnsi" w:cstheme="minorHAnsi"/>
                <w:b/>
                <w:sz w:val="22"/>
                <w:szCs w:val="22"/>
              </w:rPr>
              <w:t>Oznaczenie lokalu</w:t>
            </w:r>
          </w:p>
        </w:tc>
        <w:tc>
          <w:tcPr>
            <w:tcW w:w="2143" w:type="dxa"/>
            <w:vAlign w:val="center"/>
          </w:tcPr>
          <w:p w14:paraId="6E861F1C" w14:textId="77777777" w:rsidR="000F2328" w:rsidRPr="000F2328" w:rsidRDefault="000F2328" w:rsidP="000F2328">
            <w:pPr>
              <w:jc w:val="center"/>
              <w:rPr>
                <w:rFonts w:asciiTheme="minorHAnsi" w:hAnsiTheme="minorHAnsi" w:cstheme="minorHAnsi"/>
                <w:b/>
                <w:sz w:val="22"/>
                <w:szCs w:val="22"/>
              </w:rPr>
            </w:pPr>
            <w:r w:rsidRPr="000F2328">
              <w:rPr>
                <w:rFonts w:asciiTheme="minorHAnsi" w:hAnsiTheme="minorHAnsi" w:cstheme="minorHAnsi"/>
                <w:b/>
                <w:sz w:val="22"/>
                <w:szCs w:val="22"/>
              </w:rPr>
              <w:t>Adres lokalu</w:t>
            </w:r>
          </w:p>
        </w:tc>
        <w:tc>
          <w:tcPr>
            <w:tcW w:w="4677" w:type="dxa"/>
            <w:vAlign w:val="center"/>
          </w:tcPr>
          <w:p w14:paraId="6B92EEA3" w14:textId="17E94F13" w:rsidR="000F2328" w:rsidRPr="000F2328" w:rsidRDefault="000F2328" w:rsidP="000F2328">
            <w:pPr>
              <w:jc w:val="center"/>
              <w:rPr>
                <w:rFonts w:asciiTheme="minorHAnsi" w:hAnsiTheme="minorHAnsi" w:cstheme="minorHAnsi"/>
                <w:b/>
                <w:sz w:val="22"/>
                <w:szCs w:val="22"/>
              </w:rPr>
            </w:pPr>
            <w:r w:rsidRPr="008D7A3A">
              <w:rPr>
                <w:rFonts w:asciiTheme="minorHAnsi" w:hAnsiTheme="minorHAnsi" w:cstheme="minorHAnsi"/>
                <w:b/>
                <w:bCs/>
                <w:sz w:val="22"/>
                <w:szCs w:val="22"/>
              </w:rPr>
              <w:t>Osoba do kontaktu</w:t>
            </w:r>
            <w:r w:rsidRPr="000F2328">
              <w:rPr>
                <w:rFonts w:asciiTheme="minorHAnsi" w:hAnsiTheme="minorHAnsi" w:cstheme="minorHAnsi"/>
                <w:b/>
                <w:sz w:val="22"/>
                <w:szCs w:val="22"/>
              </w:rPr>
              <w:br/>
              <w:t>nr tel.  służbowego</w:t>
            </w:r>
          </w:p>
        </w:tc>
      </w:tr>
      <w:tr w:rsidR="000F2328" w:rsidRPr="00212901" w14:paraId="7EB082BB" w14:textId="77777777" w:rsidTr="000F2328">
        <w:tc>
          <w:tcPr>
            <w:tcW w:w="1276" w:type="dxa"/>
          </w:tcPr>
          <w:p w14:paraId="6CCB8046" w14:textId="77777777" w:rsidR="000F2328" w:rsidRPr="00212901" w:rsidRDefault="000F2328" w:rsidP="000F2328">
            <w:pPr>
              <w:jc w:val="center"/>
              <w:rPr>
                <w:rFonts w:asciiTheme="minorHAnsi" w:hAnsiTheme="minorHAnsi" w:cstheme="minorHAnsi"/>
                <w:b/>
                <w:sz w:val="22"/>
                <w:szCs w:val="22"/>
              </w:rPr>
            </w:pPr>
            <w:r w:rsidRPr="00212901">
              <w:rPr>
                <w:rFonts w:asciiTheme="minorHAnsi" w:hAnsiTheme="minorHAnsi" w:cstheme="minorHAnsi"/>
                <w:b/>
                <w:sz w:val="22"/>
                <w:szCs w:val="22"/>
              </w:rPr>
              <w:t>DO-1</w:t>
            </w:r>
          </w:p>
        </w:tc>
        <w:tc>
          <w:tcPr>
            <w:tcW w:w="2143" w:type="dxa"/>
          </w:tcPr>
          <w:p w14:paraId="5604F311" w14:textId="77777777" w:rsidR="000F2328" w:rsidRPr="00212901" w:rsidRDefault="000F2328" w:rsidP="000F2328">
            <w:pPr>
              <w:ind w:left="34"/>
              <w:jc w:val="center"/>
              <w:rPr>
                <w:rFonts w:asciiTheme="minorHAnsi" w:hAnsiTheme="minorHAnsi" w:cstheme="minorHAnsi"/>
                <w:sz w:val="22"/>
                <w:szCs w:val="22"/>
              </w:rPr>
            </w:pPr>
            <w:r w:rsidRPr="00212901">
              <w:rPr>
                <w:rFonts w:asciiTheme="minorHAnsi" w:hAnsiTheme="minorHAnsi" w:cstheme="minorHAnsi"/>
                <w:sz w:val="22"/>
                <w:szCs w:val="22"/>
              </w:rPr>
              <w:t>ul. Rozłogi 12/34</w:t>
            </w:r>
            <w:r w:rsidRPr="00212901">
              <w:rPr>
                <w:rFonts w:asciiTheme="minorHAnsi" w:hAnsiTheme="minorHAnsi" w:cstheme="minorHAnsi"/>
                <w:sz w:val="22"/>
                <w:szCs w:val="22"/>
              </w:rPr>
              <w:br/>
            </w:r>
          </w:p>
        </w:tc>
        <w:tc>
          <w:tcPr>
            <w:tcW w:w="4677" w:type="dxa"/>
          </w:tcPr>
          <w:p w14:paraId="1A7766F5"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Monika Mrozowska</w:t>
            </w:r>
          </w:p>
          <w:p w14:paraId="71B58F54" w14:textId="77777777" w:rsidR="000F2328" w:rsidRPr="000F2328" w:rsidRDefault="0074367C" w:rsidP="000F2328">
            <w:pPr>
              <w:jc w:val="center"/>
              <w:rPr>
                <w:rFonts w:asciiTheme="minorHAnsi" w:hAnsiTheme="minorHAnsi" w:cstheme="minorHAnsi"/>
                <w:sz w:val="22"/>
                <w:szCs w:val="22"/>
              </w:rPr>
            </w:pPr>
            <w:hyperlink r:id="rId10" w:history="1">
              <w:r w:rsidR="000F2328" w:rsidRPr="000F2328">
                <w:rPr>
                  <w:rStyle w:val="Hipercze"/>
                  <w:rFonts w:asciiTheme="minorHAnsi" w:hAnsiTheme="minorHAnsi" w:cstheme="minorHAnsi"/>
                  <w:sz w:val="22"/>
                  <w:szCs w:val="22"/>
                </w:rPr>
                <w:t>mmorozowska@zlobki.waw.pl</w:t>
              </w:r>
            </w:hyperlink>
          </w:p>
          <w:p w14:paraId="5D4890E9"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 xml:space="preserve">Anna </w:t>
            </w:r>
            <w:proofErr w:type="spellStart"/>
            <w:r w:rsidRPr="000F2328">
              <w:rPr>
                <w:rFonts w:asciiTheme="minorHAnsi" w:hAnsiTheme="minorHAnsi" w:cstheme="minorHAnsi"/>
                <w:sz w:val="22"/>
                <w:szCs w:val="22"/>
              </w:rPr>
              <w:t>Zamrowska</w:t>
            </w:r>
            <w:proofErr w:type="spellEnd"/>
          </w:p>
          <w:p w14:paraId="54281BB7" w14:textId="4D795C9A" w:rsidR="000F2328" w:rsidRPr="000F2328" w:rsidRDefault="0074367C" w:rsidP="000F2328">
            <w:pPr>
              <w:jc w:val="center"/>
              <w:rPr>
                <w:rFonts w:asciiTheme="minorHAnsi" w:hAnsiTheme="minorHAnsi" w:cstheme="minorHAnsi"/>
                <w:sz w:val="22"/>
                <w:szCs w:val="22"/>
              </w:rPr>
            </w:pPr>
            <w:hyperlink r:id="rId11" w:history="1">
              <w:r w:rsidR="000F2328" w:rsidRPr="000F2328">
                <w:rPr>
                  <w:rStyle w:val="Hipercze"/>
                  <w:rFonts w:asciiTheme="minorHAnsi" w:hAnsiTheme="minorHAnsi" w:cstheme="minorHAnsi"/>
                  <w:sz w:val="22"/>
                  <w:szCs w:val="22"/>
                </w:rPr>
                <w:t>azamrowska@zlobki.waw.pl</w:t>
              </w:r>
            </w:hyperlink>
          </w:p>
          <w:p w14:paraId="21BC298D" w14:textId="2731C151"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502 267 959</w:t>
            </w:r>
          </w:p>
        </w:tc>
      </w:tr>
      <w:tr w:rsidR="000F2328" w:rsidRPr="00212901" w14:paraId="5DB77F99" w14:textId="77777777" w:rsidTr="000F2328">
        <w:tc>
          <w:tcPr>
            <w:tcW w:w="1276" w:type="dxa"/>
          </w:tcPr>
          <w:p w14:paraId="54944CF3" w14:textId="77777777" w:rsidR="000F2328" w:rsidRPr="00212901" w:rsidRDefault="000F2328" w:rsidP="000F2328">
            <w:pPr>
              <w:jc w:val="center"/>
              <w:rPr>
                <w:rFonts w:asciiTheme="minorHAnsi" w:hAnsiTheme="minorHAnsi" w:cstheme="minorHAnsi"/>
                <w:b/>
                <w:sz w:val="22"/>
                <w:szCs w:val="22"/>
              </w:rPr>
            </w:pPr>
            <w:r w:rsidRPr="00212901">
              <w:rPr>
                <w:rFonts w:asciiTheme="minorHAnsi" w:hAnsiTheme="minorHAnsi" w:cstheme="minorHAnsi"/>
                <w:b/>
                <w:sz w:val="22"/>
                <w:szCs w:val="22"/>
              </w:rPr>
              <w:t>DO-2</w:t>
            </w:r>
          </w:p>
        </w:tc>
        <w:tc>
          <w:tcPr>
            <w:tcW w:w="2143" w:type="dxa"/>
          </w:tcPr>
          <w:p w14:paraId="5858DA6C" w14:textId="77777777" w:rsidR="000F2328" w:rsidRPr="00212901" w:rsidRDefault="000F2328" w:rsidP="000F2328">
            <w:pPr>
              <w:jc w:val="center"/>
              <w:rPr>
                <w:rFonts w:asciiTheme="minorHAnsi" w:hAnsiTheme="minorHAnsi" w:cstheme="minorHAnsi"/>
                <w:sz w:val="22"/>
                <w:szCs w:val="22"/>
              </w:rPr>
            </w:pPr>
            <w:r w:rsidRPr="00212901">
              <w:rPr>
                <w:rFonts w:asciiTheme="minorHAnsi" w:hAnsiTheme="minorHAnsi" w:cstheme="minorHAnsi"/>
                <w:sz w:val="22"/>
                <w:szCs w:val="22"/>
              </w:rPr>
              <w:t>ul. Gąbińska 20/33</w:t>
            </w:r>
            <w:r w:rsidRPr="00212901">
              <w:rPr>
                <w:rFonts w:asciiTheme="minorHAnsi" w:hAnsiTheme="minorHAnsi" w:cstheme="minorHAnsi"/>
                <w:sz w:val="22"/>
                <w:szCs w:val="22"/>
              </w:rPr>
              <w:br/>
            </w:r>
          </w:p>
        </w:tc>
        <w:tc>
          <w:tcPr>
            <w:tcW w:w="4677" w:type="dxa"/>
          </w:tcPr>
          <w:p w14:paraId="25133CC7"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 xml:space="preserve">Joanna </w:t>
            </w:r>
            <w:proofErr w:type="spellStart"/>
            <w:r w:rsidRPr="000F2328">
              <w:rPr>
                <w:rFonts w:asciiTheme="minorHAnsi" w:hAnsiTheme="minorHAnsi" w:cstheme="minorHAnsi"/>
                <w:sz w:val="22"/>
                <w:szCs w:val="22"/>
              </w:rPr>
              <w:t>Rozwoda</w:t>
            </w:r>
            <w:proofErr w:type="spellEnd"/>
          </w:p>
          <w:p w14:paraId="6E0F6925" w14:textId="77777777" w:rsidR="000F2328" w:rsidRPr="000F2328" w:rsidRDefault="0074367C" w:rsidP="000F2328">
            <w:pPr>
              <w:jc w:val="center"/>
              <w:rPr>
                <w:rFonts w:asciiTheme="minorHAnsi" w:hAnsiTheme="minorHAnsi" w:cstheme="minorHAnsi"/>
                <w:sz w:val="22"/>
                <w:szCs w:val="22"/>
              </w:rPr>
            </w:pPr>
            <w:hyperlink r:id="rId12" w:history="1">
              <w:r w:rsidR="000F2328" w:rsidRPr="000F2328">
                <w:rPr>
                  <w:rStyle w:val="Hipercze"/>
                  <w:rFonts w:asciiTheme="minorHAnsi" w:hAnsiTheme="minorHAnsi" w:cstheme="minorHAnsi"/>
                  <w:sz w:val="22"/>
                  <w:szCs w:val="22"/>
                </w:rPr>
                <w:t>jrozwoda@zlobki.waw.pl</w:t>
              </w:r>
            </w:hyperlink>
          </w:p>
          <w:p w14:paraId="60419BE3"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 xml:space="preserve">Barbara </w:t>
            </w:r>
            <w:proofErr w:type="spellStart"/>
            <w:r w:rsidRPr="000F2328">
              <w:rPr>
                <w:rFonts w:asciiTheme="minorHAnsi" w:hAnsiTheme="minorHAnsi" w:cstheme="minorHAnsi"/>
                <w:sz w:val="22"/>
                <w:szCs w:val="22"/>
              </w:rPr>
              <w:t>Siramowska</w:t>
            </w:r>
            <w:proofErr w:type="spellEnd"/>
          </w:p>
          <w:p w14:paraId="50063F96" w14:textId="77777777" w:rsidR="000F2328" w:rsidRPr="000F2328" w:rsidRDefault="0074367C" w:rsidP="000F2328">
            <w:pPr>
              <w:jc w:val="center"/>
              <w:rPr>
                <w:rFonts w:asciiTheme="minorHAnsi" w:hAnsiTheme="minorHAnsi" w:cstheme="minorHAnsi"/>
                <w:sz w:val="22"/>
                <w:szCs w:val="22"/>
              </w:rPr>
            </w:pPr>
            <w:hyperlink r:id="rId13" w:history="1">
              <w:r w:rsidR="000F2328" w:rsidRPr="000F2328">
                <w:rPr>
                  <w:rStyle w:val="Hipercze"/>
                  <w:rFonts w:asciiTheme="minorHAnsi" w:hAnsiTheme="minorHAnsi" w:cstheme="minorHAnsi"/>
                  <w:sz w:val="22"/>
                  <w:szCs w:val="22"/>
                </w:rPr>
                <w:t>bsiramowska@zlobki.waw.pl</w:t>
              </w:r>
            </w:hyperlink>
          </w:p>
          <w:p w14:paraId="1AC23B74" w14:textId="3AD21013"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502 267 923</w:t>
            </w:r>
          </w:p>
        </w:tc>
      </w:tr>
      <w:tr w:rsidR="000F2328" w:rsidRPr="00212901" w14:paraId="5EEC0DE5" w14:textId="77777777" w:rsidTr="000F2328">
        <w:tc>
          <w:tcPr>
            <w:tcW w:w="1276" w:type="dxa"/>
          </w:tcPr>
          <w:p w14:paraId="63A6F369" w14:textId="77777777" w:rsidR="000F2328" w:rsidRPr="00212901" w:rsidRDefault="000F2328" w:rsidP="000F2328">
            <w:pPr>
              <w:jc w:val="center"/>
              <w:rPr>
                <w:rFonts w:asciiTheme="minorHAnsi" w:hAnsiTheme="minorHAnsi" w:cstheme="minorHAnsi"/>
                <w:b/>
                <w:sz w:val="22"/>
                <w:szCs w:val="22"/>
              </w:rPr>
            </w:pPr>
            <w:r w:rsidRPr="00212901">
              <w:rPr>
                <w:rFonts w:asciiTheme="minorHAnsi" w:hAnsiTheme="minorHAnsi" w:cstheme="minorHAnsi"/>
                <w:b/>
                <w:sz w:val="22"/>
                <w:szCs w:val="22"/>
              </w:rPr>
              <w:t>DO-3</w:t>
            </w:r>
          </w:p>
        </w:tc>
        <w:tc>
          <w:tcPr>
            <w:tcW w:w="2143" w:type="dxa"/>
          </w:tcPr>
          <w:p w14:paraId="16D4F364" w14:textId="77777777" w:rsidR="000F2328" w:rsidRPr="00212901" w:rsidRDefault="000F2328" w:rsidP="000F2328">
            <w:pPr>
              <w:jc w:val="center"/>
              <w:rPr>
                <w:rFonts w:asciiTheme="minorHAnsi" w:hAnsiTheme="minorHAnsi" w:cstheme="minorHAnsi"/>
                <w:sz w:val="22"/>
                <w:szCs w:val="22"/>
              </w:rPr>
            </w:pPr>
            <w:r w:rsidRPr="00212901">
              <w:rPr>
                <w:rFonts w:asciiTheme="minorHAnsi" w:hAnsiTheme="minorHAnsi" w:cstheme="minorHAnsi"/>
                <w:sz w:val="22"/>
                <w:szCs w:val="22"/>
              </w:rPr>
              <w:t>ul. S. Majewskiego 18/28</w:t>
            </w:r>
            <w:r w:rsidRPr="00212901">
              <w:rPr>
                <w:rFonts w:asciiTheme="minorHAnsi" w:hAnsiTheme="minorHAnsi" w:cstheme="minorHAnsi"/>
                <w:sz w:val="22"/>
                <w:szCs w:val="22"/>
              </w:rPr>
              <w:br/>
            </w:r>
          </w:p>
        </w:tc>
        <w:tc>
          <w:tcPr>
            <w:tcW w:w="4677" w:type="dxa"/>
          </w:tcPr>
          <w:p w14:paraId="62D01926"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 xml:space="preserve">Katarzyna </w:t>
            </w:r>
            <w:proofErr w:type="spellStart"/>
            <w:r w:rsidRPr="000F2328">
              <w:rPr>
                <w:rFonts w:asciiTheme="minorHAnsi" w:hAnsiTheme="minorHAnsi" w:cstheme="minorHAnsi"/>
                <w:sz w:val="22"/>
                <w:szCs w:val="22"/>
              </w:rPr>
              <w:t>Łubińska</w:t>
            </w:r>
            <w:proofErr w:type="spellEnd"/>
            <w:r w:rsidRPr="000F2328">
              <w:rPr>
                <w:rFonts w:asciiTheme="minorHAnsi" w:hAnsiTheme="minorHAnsi" w:cstheme="minorHAnsi"/>
                <w:sz w:val="22"/>
                <w:szCs w:val="22"/>
              </w:rPr>
              <w:t xml:space="preserve"> – </w:t>
            </w:r>
            <w:proofErr w:type="spellStart"/>
            <w:r w:rsidRPr="000F2328">
              <w:rPr>
                <w:rFonts w:asciiTheme="minorHAnsi" w:hAnsiTheme="minorHAnsi" w:cstheme="minorHAnsi"/>
                <w:sz w:val="22"/>
                <w:szCs w:val="22"/>
              </w:rPr>
              <w:t>Kurzela</w:t>
            </w:r>
            <w:proofErr w:type="spellEnd"/>
          </w:p>
          <w:p w14:paraId="6461BEC2" w14:textId="77777777" w:rsidR="000F2328" w:rsidRPr="000F2328" w:rsidRDefault="0074367C" w:rsidP="000F2328">
            <w:pPr>
              <w:jc w:val="center"/>
              <w:rPr>
                <w:rFonts w:asciiTheme="minorHAnsi" w:hAnsiTheme="minorHAnsi" w:cstheme="minorHAnsi"/>
                <w:sz w:val="22"/>
                <w:szCs w:val="22"/>
              </w:rPr>
            </w:pPr>
            <w:hyperlink r:id="rId14" w:history="1">
              <w:r w:rsidR="000F2328" w:rsidRPr="000F2328">
                <w:rPr>
                  <w:rStyle w:val="Hipercze"/>
                  <w:rFonts w:asciiTheme="minorHAnsi" w:hAnsiTheme="minorHAnsi" w:cstheme="minorHAnsi"/>
                  <w:sz w:val="22"/>
                  <w:szCs w:val="22"/>
                </w:rPr>
                <w:t>kkurzela@zlobki.waw.pl</w:t>
              </w:r>
            </w:hyperlink>
          </w:p>
          <w:p w14:paraId="14E0099F"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 xml:space="preserve">Zoriana </w:t>
            </w:r>
            <w:proofErr w:type="spellStart"/>
            <w:r w:rsidRPr="000F2328">
              <w:rPr>
                <w:rFonts w:asciiTheme="minorHAnsi" w:hAnsiTheme="minorHAnsi" w:cstheme="minorHAnsi"/>
                <w:sz w:val="22"/>
                <w:szCs w:val="22"/>
              </w:rPr>
              <w:t>Tsalyn</w:t>
            </w:r>
            <w:proofErr w:type="spellEnd"/>
          </w:p>
          <w:p w14:paraId="71DDD6E0" w14:textId="77777777" w:rsidR="000F2328" w:rsidRPr="000F2328" w:rsidRDefault="0074367C" w:rsidP="000F2328">
            <w:pPr>
              <w:jc w:val="center"/>
              <w:rPr>
                <w:rStyle w:val="Hipercze"/>
                <w:rFonts w:asciiTheme="minorHAnsi" w:hAnsiTheme="minorHAnsi" w:cstheme="minorHAnsi"/>
                <w:sz w:val="22"/>
                <w:szCs w:val="22"/>
              </w:rPr>
            </w:pPr>
            <w:hyperlink r:id="rId15" w:history="1">
              <w:r w:rsidR="000F2328" w:rsidRPr="000F2328">
                <w:rPr>
                  <w:rStyle w:val="Hipercze"/>
                  <w:rFonts w:asciiTheme="minorHAnsi" w:hAnsiTheme="minorHAnsi" w:cstheme="minorHAnsi"/>
                  <w:sz w:val="22"/>
                  <w:szCs w:val="22"/>
                </w:rPr>
                <w:t>ztsalyn@zlobki.waw.pl</w:t>
              </w:r>
            </w:hyperlink>
          </w:p>
          <w:p w14:paraId="66893F77"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Diana Kiepuszewska- pomoc</w:t>
            </w:r>
          </w:p>
          <w:p w14:paraId="3A54AE3E" w14:textId="27BF85F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502 267 786</w:t>
            </w:r>
          </w:p>
        </w:tc>
      </w:tr>
      <w:tr w:rsidR="000F2328" w:rsidRPr="00212901" w14:paraId="26C4660B" w14:textId="77777777" w:rsidTr="000F2328">
        <w:trPr>
          <w:trHeight w:val="418"/>
        </w:trPr>
        <w:tc>
          <w:tcPr>
            <w:tcW w:w="1276" w:type="dxa"/>
          </w:tcPr>
          <w:p w14:paraId="20DDF232" w14:textId="77777777" w:rsidR="000F2328" w:rsidRPr="00212901" w:rsidRDefault="000F2328" w:rsidP="000F2328">
            <w:pPr>
              <w:jc w:val="center"/>
              <w:rPr>
                <w:rFonts w:asciiTheme="minorHAnsi" w:hAnsiTheme="minorHAnsi" w:cstheme="minorHAnsi"/>
                <w:b/>
                <w:sz w:val="22"/>
                <w:szCs w:val="22"/>
              </w:rPr>
            </w:pPr>
            <w:r w:rsidRPr="00212901">
              <w:rPr>
                <w:rFonts w:asciiTheme="minorHAnsi" w:hAnsiTheme="minorHAnsi" w:cstheme="minorHAnsi"/>
                <w:b/>
                <w:sz w:val="22"/>
                <w:szCs w:val="22"/>
              </w:rPr>
              <w:t>DO-5</w:t>
            </w:r>
          </w:p>
        </w:tc>
        <w:tc>
          <w:tcPr>
            <w:tcW w:w="2143" w:type="dxa"/>
          </w:tcPr>
          <w:p w14:paraId="7DA12022" w14:textId="77777777" w:rsidR="000F2328" w:rsidRPr="00212901" w:rsidRDefault="000F2328" w:rsidP="000F2328">
            <w:pPr>
              <w:jc w:val="center"/>
              <w:rPr>
                <w:rFonts w:asciiTheme="minorHAnsi" w:hAnsiTheme="minorHAnsi" w:cstheme="minorHAnsi"/>
                <w:sz w:val="22"/>
                <w:szCs w:val="22"/>
              </w:rPr>
            </w:pPr>
            <w:r w:rsidRPr="00212901">
              <w:rPr>
                <w:rFonts w:asciiTheme="minorHAnsi" w:hAnsiTheme="minorHAnsi" w:cstheme="minorHAnsi"/>
                <w:sz w:val="22"/>
                <w:szCs w:val="22"/>
              </w:rPr>
              <w:t>ul. Egejska 6/22</w:t>
            </w:r>
            <w:r w:rsidRPr="00212901">
              <w:rPr>
                <w:rFonts w:asciiTheme="minorHAnsi" w:hAnsiTheme="minorHAnsi" w:cstheme="minorHAnsi"/>
                <w:sz w:val="22"/>
                <w:szCs w:val="22"/>
              </w:rPr>
              <w:br/>
            </w:r>
          </w:p>
        </w:tc>
        <w:tc>
          <w:tcPr>
            <w:tcW w:w="4677" w:type="dxa"/>
          </w:tcPr>
          <w:p w14:paraId="65FF71B5"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 xml:space="preserve">Anna </w:t>
            </w:r>
            <w:proofErr w:type="spellStart"/>
            <w:r w:rsidRPr="000F2328">
              <w:rPr>
                <w:rFonts w:asciiTheme="minorHAnsi" w:hAnsiTheme="minorHAnsi" w:cstheme="minorHAnsi"/>
                <w:sz w:val="22"/>
                <w:szCs w:val="22"/>
              </w:rPr>
              <w:t>Durakiewicz</w:t>
            </w:r>
            <w:proofErr w:type="spellEnd"/>
          </w:p>
          <w:p w14:paraId="13BA2983" w14:textId="77777777" w:rsidR="000F2328" w:rsidRPr="000F2328" w:rsidRDefault="0074367C" w:rsidP="000F2328">
            <w:pPr>
              <w:jc w:val="center"/>
              <w:rPr>
                <w:rStyle w:val="Hipercze"/>
                <w:rFonts w:asciiTheme="minorHAnsi" w:hAnsiTheme="minorHAnsi" w:cstheme="minorHAnsi"/>
                <w:sz w:val="22"/>
                <w:szCs w:val="22"/>
              </w:rPr>
            </w:pPr>
            <w:hyperlink r:id="rId16" w:history="1">
              <w:r w:rsidR="000F2328" w:rsidRPr="000F2328">
                <w:rPr>
                  <w:rStyle w:val="Hipercze"/>
                  <w:rFonts w:asciiTheme="minorHAnsi" w:hAnsiTheme="minorHAnsi" w:cstheme="minorHAnsi"/>
                  <w:sz w:val="22"/>
                  <w:szCs w:val="22"/>
                </w:rPr>
                <w:t>awachowiak@zlobki.waw.pl</w:t>
              </w:r>
            </w:hyperlink>
          </w:p>
          <w:p w14:paraId="67D74A9F"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Joanna Kozłowska</w:t>
            </w:r>
          </w:p>
          <w:p w14:paraId="4956B344" w14:textId="77777777" w:rsidR="000F2328" w:rsidRPr="000F2328" w:rsidRDefault="0074367C" w:rsidP="000F2328">
            <w:pPr>
              <w:jc w:val="center"/>
              <w:rPr>
                <w:rFonts w:asciiTheme="minorHAnsi" w:hAnsiTheme="minorHAnsi" w:cstheme="minorHAnsi"/>
                <w:sz w:val="22"/>
                <w:szCs w:val="22"/>
              </w:rPr>
            </w:pPr>
            <w:hyperlink r:id="rId17" w:history="1">
              <w:r w:rsidR="000F2328" w:rsidRPr="000F2328">
                <w:rPr>
                  <w:rStyle w:val="Hipercze"/>
                  <w:rFonts w:asciiTheme="minorHAnsi" w:hAnsiTheme="minorHAnsi" w:cstheme="minorHAnsi"/>
                  <w:sz w:val="22"/>
                  <w:szCs w:val="22"/>
                </w:rPr>
                <w:t>jkozlowska@zlobki.waw.pl</w:t>
              </w:r>
            </w:hyperlink>
          </w:p>
          <w:p w14:paraId="1E281B0F"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 xml:space="preserve">Ewa </w:t>
            </w:r>
            <w:proofErr w:type="spellStart"/>
            <w:r w:rsidRPr="000F2328">
              <w:rPr>
                <w:rFonts w:asciiTheme="minorHAnsi" w:hAnsiTheme="minorHAnsi" w:cstheme="minorHAnsi"/>
                <w:sz w:val="22"/>
                <w:szCs w:val="22"/>
              </w:rPr>
              <w:t>Miszto</w:t>
            </w:r>
            <w:proofErr w:type="spellEnd"/>
          </w:p>
          <w:p w14:paraId="03A2E2BF" w14:textId="77777777" w:rsidR="000F2328" w:rsidRPr="000F2328" w:rsidRDefault="0074367C" w:rsidP="000F2328">
            <w:pPr>
              <w:jc w:val="center"/>
              <w:rPr>
                <w:rFonts w:asciiTheme="minorHAnsi" w:hAnsiTheme="minorHAnsi" w:cstheme="minorHAnsi"/>
                <w:sz w:val="22"/>
                <w:szCs w:val="22"/>
              </w:rPr>
            </w:pPr>
            <w:hyperlink r:id="rId18" w:history="1">
              <w:r w:rsidR="000F2328" w:rsidRPr="000F2328">
                <w:rPr>
                  <w:rStyle w:val="Hipercze"/>
                  <w:rFonts w:asciiTheme="minorHAnsi" w:hAnsiTheme="minorHAnsi" w:cstheme="minorHAnsi"/>
                  <w:sz w:val="22"/>
                  <w:szCs w:val="22"/>
                </w:rPr>
                <w:t>emiszto@zlobki.waw.pl</w:t>
              </w:r>
            </w:hyperlink>
          </w:p>
          <w:p w14:paraId="1AE17A21" w14:textId="79831F22"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502 267 726</w:t>
            </w:r>
          </w:p>
        </w:tc>
      </w:tr>
      <w:tr w:rsidR="000F2328" w:rsidRPr="00212901" w14:paraId="38D1C21A" w14:textId="77777777" w:rsidTr="000F2328">
        <w:tc>
          <w:tcPr>
            <w:tcW w:w="1276" w:type="dxa"/>
          </w:tcPr>
          <w:p w14:paraId="578B77CE" w14:textId="77777777" w:rsidR="000F2328" w:rsidRPr="00212901" w:rsidRDefault="000F2328" w:rsidP="000F2328">
            <w:pPr>
              <w:jc w:val="center"/>
              <w:rPr>
                <w:rFonts w:asciiTheme="minorHAnsi" w:hAnsiTheme="minorHAnsi" w:cstheme="minorHAnsi"/>
                <w:b/>
                <w:sz w:val="22"/>
                <w:szCs w:val="22"/>
              </w:rPr>
            </w:pPr>
            <w:r w:rsidRPr="00212901">
              <w:rPr>
                <w:rFonts w:asciiTheme="minorHAnsi" w:hAnsiTheme="minorHAnsi" w:cstheme="minorHAnsi"/>
                <w:b/>
                <w:sz w:val="22"/>
                <w:szCs w:val="22"/>
              </w:rPr>
              <w:t>DO-7</w:t>
            </w:r>
          </w:p>
        </w:tc>
        <w:tc>
          <w:tcPr>
            <w:tcW w:w="2143" w:type="dxa"/>
          </w:tcPr>
          <w:p w14:paraId="1C800270" w14:textId="77777777" w:rsidR="000F2328" w:rsidRPr="00212901" w:rsidRDefault="000F2328" w:rsidP="000F2328">
            <w:pPr>
              <w:jc w:val="center"/>
              <w:rPr>
                <w:rFonts w:asciiTheme="minorHAnsi" w:hAnsiTheme="minorHAnsi" w:cstheme="minorHAnsi"/>
                <w:sz w:val="22"/>
                <w:szCs w:val="22"/>
              </w:rPr>
            </w:pPr>
            <w:r w:rsidRPr="00212901">
              <w:rPr>
                <w:rFonts w:asciiTheme="minorHAnsi" w:hAnsiTheme="minorHAnsi" w:cstheme="minorHAnsi"/>
                <w:sz w:val="22"/>
                <w:szCs w:val="22"/>
              </w:rPr>
              <w:t>ul. Braci Załuskich 3/12</w:t>
            </w:r>
            <w:r w:rsidRPr="00212901">
              <w:rPr>
                <w:rFonts w:asciiTheme="minorHAnsi" w:hAnsiTheme="minorHAnsi" w:cstheme="minorHAnsi"/>
                <w:sz w:val="22"/>
                <w:szCs w:val="22"/>
              </w:rPr>
              <w:br/>
            </w:r>
          </w:p>
        </w:tc>
        <w:tc>
          <w:tcPr>
            <w:tcW w:w="4677" w:type="dxa"/>
          </w:tcPr>
          <w:p w14:paraId="585CDE13"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Joanna Kowalska</w:t>
            </w:r>
          </w:p>
          <w:p w14:paraId="7DC0555E" w14:textId="77777777" w:rsidR="000F2328" w:rsidRPr="000F2328" w:rsidRDefault="0074367C" w:rsidP="000F2328">
            <w:pPr>
              <w:jc w:val="center"/>
              <w:rPr>
                <w:rFonts w:asciiTheme="minorHAnsi" w:hAnsiTheme="minorHAnsi" w:cstheme="minorHAnsi"/>
                <w:sz w:val="22"/>
                <w:szCs w:val="22"/>
              </w:rPr>
            </w:pPr>
            <w:hyperlink r:id="rId19" w:history="1">
              <w:r w:rsidR="000F2328" w:rsidRPr="000F2328">
                <w:rPr>
                  <w:rStyle w:val="Hipercze"/>
                  <w:rFonts w:asciiTheme="minorHAnsi" w:hAnsiTheme="minorHAnsi" w:cstheme="minorHAnsi"/>
                  <w:sz w:val="22"/>
                  <w:szCs w:val="22"/>
                </w:rPr>
                <w:t>jkowalska@zlobki.waw.pl</w:t>
              </w:r>
            </w:hyperlink>
            <w:r w:rsidR="000F2328" w:rsidRPr="000F2328">
              <w:rPr>
                <w:rFonts w:asciiTheme="minorHAnsi" w:hAnsiTheme="minorHAnsi" w:cstheme="minorHAnsi"/>
                <w:sz w:val="22"/>
                <w:szCs w:val="22"/>
              </w:rPr>
              <w:br/>
              <w:t>Małgorzata Bołtryk</w:t>
            </w:r>
          </w:p>
          <w:p w14:paraId="5697E884" w14:textId="77777777" w:rsidR="000F2328" w:rsidRPr="000F2328" w:rsidRDefault="0074367C" w:rsidP="000F2328">
            <w:pPr>
              <w:jc w:val="center"/>
              <w:rPr>
                <w:rFonts w:asciiTheme="minorHAnsi" w:hAnsiTheme="minorHAnsi" w:cstheme="minorHAnsi"/>
                <w:sz w:val="22"/>
                <w:szCs w:val="22"/>
              </w:rPr>
            </w:pPr>
            <w:hyperlink r:id="rId20" w:history="1">
              <w:r w:rsidR="000F2328" w:rsidRPr="000F2328">
                <w:rPr>
                  <w:rStyle w:val="Hipercze"/>
                  <w:rFonts w:asciiTheme="minorHAnsi" w:hAnsiTheme="minorHAnsi" w:cstheme="minorHAnsi"/>
                  <w:sz w:val="22"/>
                  <w:szCs w:val="22"/>
                </w:rPr>
                <w:t>mboltryk@zlobki.waw.pl</w:t>
              </w:r>
            </w:hyperlink>
          </w:p>
          <w:p w14:paraId="1CBFE30D" w14:textId="364E435A"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502 267 924</w:t>
            </w:r>
          </w:p>
        </w:tc>
      </w:tr>
      <w:tr w:rsidR="000F2328" w:rsidRPr="00212901" w14:paraId="5C63AD62" w14:textId="77777777" w:rsidTr="000F2328">
        <w:tc>
          <w:tcPr>
            <w:tcW w:w="1276" w:type="dxa"/>
          </w:tcPr>
          <w:p w14:paraId="62103250" w14:textId="77777777" w:rsidR="000F2328" w:rsidRPr="00212901" w:rsidRDefault="000F2328" w:rsidP="000F2328">
            <w:pPr>
              <w:jc w:val="center"/>
              <w:rPr>
                <w:rFonts w:asciiTheme="minorHAnsi" w:hAnsiTheme="minorHAnsi" w:cstheme="minorHAnsi"/>
                <w:b/>
                <w:sz w:val="22"/>
                <w:szCs w:val="22"/>
              </w:rPr>
            </w:pPr>
            <w:r w:rsidRPr="00212901">
              <w:rPr>
                <w:rFonts w:asciiTheme="minorHAnsi" w:hAnsiTheme="minorHAnsi" w:cstheme="minorHAnsi"/>
                <w:b/>
                <w:sz w:val="22"/>
                <w:szCs w:val="22"/>
              </w:rPr>
              <w:t>DO-8</w:t>
            </w:r>
          </w:p>
        </w:tc>
        <w:tc>
          <w:tcPr>
            <w:tcW w:w="2143" w:type="dxa"/>
          </w:tcPr>
          <w:p w14:paraId="22672339" w14:textId="77777777" w:rsidR="000F2328" w:rsidRPr="00212901" w:rsidRDefault="000F2328" w:rsidP="000F2328">
            <w:pPr>
              <w:jc w:val="center"/>
              <w:rPr>
                <w:rFonts w:asciiTheme="minorHAnsi" w:hAnsiTheme="minorHAnsi" w:cstheme="minorHAnsi"/>
                <w:sz w:val="22"/>
                <w:szCs w:val="22"/>
              </w:rPr>
            </w:pPr>
            <w:r w:rsidRPr="00212901">
              <w:rPr>
                <w:rFonts w:asciiTheme="minorHAnsi" w:hAnsiTheme="minorHAnsi" w:cstheme="minorHAnsi"/>
                <w:sz w:val="22"/>
                <w:szCs w:val="22"/>
              </w:rPr>
              <w:t>ul. Samogłoska 9a</w:t>
            </w:r>
            <w:r w:rsidRPr="00212901">
              <w:rPr>
                <w:rFonts w:asciiTheme="minorHAnsi" w:hAnsiTheme="minorHAnsi" w:cstheme="minorHAnsi"/>
                <w:sz w:val="22"/>
                <w:szCs w:val="22"/>
              </w:rPr>
              <w:br/>
            </w:r>
          </w:p>
        </w:tc>
        <w:tc>
          <w:tcPr>
            <w:tcW w:w="4677" w:type="dxa"/>
          </w:tcPr>
          <w:p w14:paraId="73D134FA"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Beata Pietras</w:t>
            </w:r>
          </w:p>
          <w:p w14:paraId="3BEA4B4A" w14:textId="77777777" w:rsidR="000F2328" w:rsidRPr="000F2328" w:rsidRDefault="0074367C" w:rsidP="000F2328">
            <w:pPr>
              <w:jc w:val="center"/>
              <w:rPr>
                <w:rFonts w:asciiTheme="minorHAnsi" w:hAnsiTheme="minorHAnsi" w:cstheme="minorHAnsi"/>
                <w:sz w:val="22"/>
                <w:szCs w:val="22"/>
              </w:rPr>
            </w:pPr>
            <w:hyperlink r:id="rId21" w:history="1">
              <w:r w:rsidR="000F2328" w:rsidRPr="000F2328">
                <w:rPr>
                  <w:rStyle w:val="Hipercze"/>
                  <w:rFonts w:asciiTheme="minorHAnsi" w:hAnsiTheme="minorHAnsi" w:cstheme="minorHAnsi"/>
                  <w:sz w:val="22"/>
                  <w:szCs w:val="22"/>
                </w:rPr>
                <w:t>bpietras@zlobki.waw.pl</w:t>
              </w:r>
            </w:hyperlink>
            <w:r w:rsidR="000F2328" w:rsidRPr="000F2328">
              <w:rPr>
                <w:rFonts w:asciiTheme="minorHAnsi" w:hAnsiTheme="minorHAnsi" w:cstheme="minorHAnsi"/>
                <w:sz w:val="22"/>
                <w:szCs w:val="22"/>
              </w:rPr>
              <w:br/>
              <w:t>Martyna Kozłowska</w:t>
            </w:r>
          </w:p>
          <w:p w14:paraId="26572216" w14:textId="77777777" w:rsidR="000F2328" w:rsidRPr="000F2328" w:rsidRDefault="0074367C" w:rsidP="000F2328">
            <w:pPr>
              <w:jc w:val="center"/>
              <w:rPr>
                <w:rFonts w:asciiTheme="minorHAnsi" w:hAnsiTheme="minorHAnsi" w:cstheme="minorHAnsi"/>
                <w:sz w:val="22"/>
                <w:szCs w:val="22"/>
              </w:rPr>
            </w:pPr>
            <w:hyperlink r:id="rId22" w:history="1">
              <w:r w:rsidR="000F2328" w:rsidRPr="000F2328">
                <w:rPr>
                  <w:rStyle w:val="Hipercze"/>
                  <w:rFonts w:asciiTheme="minorHAnsi" w:hAnsiTheme="minorHAnsi" w:cstheme="minorHAnsi"/>
                  <w:sz w:val="22"/>
                  <w:szCs w:val="22"/>
                </w:rPr>
                <w:t>mkozlowska@zlobki.waw.pl</w:t>
              </w:r>
            </w:hyperlink>
          </w:p>
          <w:p w14:paraId="77C3756A"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502 267 914</w:t>
            </w:r>
          </w:p>
        </w:tc>
      </w:tr>
      <w:tr w:rsidR="000F2328" w:rsidRPr="00212901" w14:paraId="1FEE2BEF" w14:textId="77777777" w:rsidTr="000F2328">
        <w:tc>
          <w:tcPr>
            <w:tcW w:w="1276" w:type="dxa"/>
          </w:tcPr>
          <w:p w14:paraId="76FF7672" w14:textId="77777777" w:rsidR="000F2328" w:rsidRPr="00212901" w:rsidRDefault="000F2328" w:rsidP="000F2328">
            <w:pPr>
              <w:jc w:val="center"/>
              <w:rPr>
                <w:rFonts w:asciiTheme="minorHAnsi" w:hAnsiTheme="minorHAnsi" w:cstheme="minorHAnsi"/>
                <w:b/>
                <w:sz w:val="22"/>
                <w:szCs w:val="22"/>
              </w:rPr>
            </w:pPr>
            <w:r w:rsidRPr="00212901">
              <w:rPr>
                <w:rFonts w:asciiTheme="minorHAnsi" w:hAnsiTheme="minorHAnsi" w:cstheme="minorHAnsi"/>
                <w:b/>
                <w:sz w:val="22"/>
                <w:szCs w:val="22"/>
              </w:rPr>
              <w:t>DO-9</w:t>
            </w:r>
          </w:p>
        </w:tc>
        <w:tc>
          <w:tcPr>
            <w:tcW w:w="2143" w:type="dxa"/>
          </w:tcPr>
          <w:p w14:paraId="416FD831" w14:textId="77777777" w:rsidR="000F2328" w:rsidRPr="00212901" w:rsidRDefault="000F2328" w:rsidP="000F2328">
            <w:pPr>
              <w:jc w:val="center"/>
              <w:rPr>
                <w:rFonts w:asciiTheme="minorHAnsi" w:hAnsiTheme="minorHAnsi" w:cstheme="minorHAnsi"/>
                <w:sz w:val="22"/>
                <w:szCs w:val="22"/>
              </w:rPr>
            </w:pPr>
            <w:r w:rsidRPr="00212901">
              <w:rPr>
                <w:rFonts w:asciiTheme="minorHAnsi" w:hAnsiTheme="minorHAnsi" w:cstheme="minorHAnsi"/>
                <w:sz w:val="22"/>
                <w:szCs w:val="22"/>
              </w:rPr>
              <w:t>ul. Ch. Paska 14</w:t>
            </w:r>
            <w:r w:rsidRPr="00212901">
              <w:rPr>
                <w:rFonts w:asciiTheme="minorHAnsi" w:hAnsiTheme="minorHAnsi" w:cstheme="minorHAnsi"/>
                <w:sz w:val="22"/>
                <w:szCs w:val="22"/>
              </w:rPr>
              <w:br/>
            </w:r>
            <w:r w:rsidRPr="00212901">
              <w:rPr>
                <w:rFonts w:asciiTheme="minorHAnsi" w:hAnsiTheme="minorHAnsi" w:cstheme="minorHAnsi"/>
                <w:sz w:val="22"/>
                <w:szCs w:val="22"/>
              </w:rPr>
              <w:br/>
            </w:r>
            <w:r w:rsidRPr="00212901">
              <w:rPr>
                <w:rFonts w:asciiTheme="minorHAnsi" w:hAnsiTheme="minorHAnsi" w:cstheme="minorHAnsi"/>
                <w:sz w:val="22"/>
                <w:szCs w:val="22"/>
              </w:rPr>
              <w:br/>
              <w:t xml:space="preserve"> </w:t>
            </w:r>
            <w:r w:rsidRPr="00212901">
              <w:rPr>
                <w:rFonts w:asciiTheme="minorHAnsi" w:hAnsiTheme="minorHAnsi" w:cstheme="minorHAnsi"/>
                <w:sz w:val="22"/>
                <w:szCs w:val="22"/>
              </w:rPr>
              <w:br/>
            </w:r>
          </w:p>
        </w:tc>
        <w:tc>
          <w:tcPr>
            <w:tcW w:w="4677" w:type="dxa"/>
          </w:tcPr>
          <w:p w14:paraId="60B9B60A"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Irmina Lesiuk</w:t>
            </w:r>
          </w:p>
          <w:p w14:paraId="4F897CCB" w14:textId="77777777" w:rsidR="000F2328" w:rsidRPr="000F2328" w:rsidRDefault="0074367C" w:rsidP="000F2328">
            <w:pPr>
              <w:jc w:val="center"/>
              <w:rPr>
                <w:rFonts w:asciiTheme="minorHAnsi" w:hAnsiTheme="minorHAnsi" w:cstheme="minorHAnsi"/>
                <w:sz w:val="22"/>
                <w:szCs w:val="22"/>
              </w:rPr>
            </w:pPr>
            <w:hyperlink r:id="rId23" w:history="1">
              <w:r w:rsidR="000F2328" w:rsidRPr="000F2328">
                <w:rPr>
                  <w:rStyle w:val="Hipercze"/>
                  <w:rFonts w:asciiTheme="minorHAnsi" w:hAnsiTheme="minorHAnsi" w:cstheme="minorHAnsi"/>
                  <w:sz w:val="22"/>
                  <w:szCs w:val="22"/>
                </w:rPr>
                <w:t>ilesiuk@zlobki.waw.pl</w:t>
              </w:r>
            </w:hyperlink>
          </w:p>
          <w:p w14:paraId="68854572"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Anna Bronisz</w:t>
            </w:r>
          </w:p>
          <w:p w14:paraId="5BC60E1D" w14:textId="77777777" w:rsidR="000F2328" w:rsidRPr="000F2328" w:rsidRDefault="0074367C" w:rsidP="000F2328">
            <w:pPr>
              <w:jc w:val="center"/>
              <w:rPr>
                <w:rFonts w:asciiTheme="minorHAnsi" w:hAnsiTheme="minorHAnsi" w:cstheme="minorHAnsi"/>
                <w:sz w:val="22"/>
                <w:szCs w:val="22"/>
              </w:rPr>
            </w:pPr>
            <w:hyperlink r:id="rId24" w:history="1">
              <w:r w:rsidR="000F2328" w:rsidRPr="000F2328">
                <w:rPr>
                  <w:rStyle w:val="Hipercze"/>
                  <w:rFonts w:asciiTheme="minorHAnsi" w:hAnsiTheme="minorHAnsi" w:cstheme="minorHAnsi"/>
                  <w:sz w:val="22"/>
                  <w:szCs w:val="22"/>
                </w:rPr>
                <w:t>abronisz@zlobki.waw.pl</w:t>
              </w:r>
            </w:hyperlink>
          </w:p>
          <w:p w14:paraId="5818575C" w14:textId="737AB20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502 267 829</w:t>
            </w:r>
          </w:p>
          <w:p w14:paraId="38DC42AF"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 xml:space="preserve">Martyna </w:t>
            </w:r>
            <w:proofErr w:type="spellStart"/>
            <w:r w:rsidRPr="000F2328">
              <w:rPr>
                <w:rFonts w:asciiTheme="minorHAnsi" w:hAnsiTheme="minorHAnsi" w:cstheme="minorHAnsi"/>
                <w:sz w:val="22"/>
                <w:szCs w:val="22"/>
              </w:rPr>
              <w:t>Kurtiak</w:t>
            </w:r>
            <w:proofErr w:type="spellEnd"/>
            <w:r w:rsidRPr="000F2328">
              <w:rPr>
                <w:rFonts w:asciiTheme="minorHAnsi" w:hAnsiTheme="minorHAnsi" w:cstheme="minorHAnsi"/>
                <w:sz w:val="22"/>
                <w:szCs w:val="22"/>
              </w:rPr>
              <w:t>-Kędziora</w:t>
            </w:r>
          </w:p>
          <w:p w14:paraId="74F6FA61" w14:textId="77777777" w:rsidR="000F2328" w:rsidRPr="000F2328" w:rsidRDefault="000F2328" w:rsidP="000F2328">
            <w:pPr>
              <w:jc w:val="center"/>
              <w:rPr>
                <w:rFonts w:asciiTheme="minorHAnsi" w:hAnsiTheme="minorHAnsi" w:cstheme="minorHAnsi"/>
                <w:sz w:val="22"/>
                <w:szCs w:val="22"/>
              </w:rPr>
            </w:pPr>
            <w:r w:rsidRPr="000F2328">
              <w:rPr>
                <w:rStyle w:val="Hipercze"/>
                <w:rFonts w:asciiTheme="minorHAnsi" w:hAnsiTheme="minorHAnsi" w:cstheme="minorHAnsi"/>
                <w:sz w:val="22"/>
                <w:szCs w:val="22"/>
              </w:rPr>
              <w:t>mkurtiakkedziora@zlobki.waw.pl</w:t>
            </w:r>
            <w:r w:rsidRPr="000F2328">
              <w:rPr>
                <w:rFonts w:asciiTheme="minorHAnsi" w:hAnsiTheme="minorHAnsi" w:cstheme="minorHAnsi"/>
                <w:sz w:val="22"/>
                <w:szCs w:val="22"/>
              </w:rPr>
              <w:br/>
              <w:t>Beata Chojnacka</w:t>
            </w:r>
          </w:p>
          <w:p w14:paraId="3AEE46DF" w14:textId="0F1AF302" w:rsidR="000F2328" w:rsidRPr="000F2328" w:rsidRDefault="0074367C" w:rsidP="000F2328">
            <w:pPr>
              <w:jc w:val="center"/>
              <w:rPr>
                <w:rFonts w:asciiTheme="minorHAnsi" w:hAnsiTheme="minorHAnsi" w:cstheme="minorHAnsi"/>
                <w:sz w:val="22"/>
                <w:szCs w:val="22"/>
              </w:rPr>
            </w:pPr>
            <w:hyperlink r:id="rId25" w:history="1">
              <w:r w:rsidR="000F2328" w:rsidRPr="000F2328">
                <w:rPr>
                  <w:rStyle w:val="Hipercze"/>
                  <w:rFonts w:asciiTheme="minorHAnsi" w:hAnsiTheme="minorHAnsi" w:cstheme="minorHAnsi"/>
                  <w:sz w:val="22"/>
                  <w:szCs w:val="22"/>
                </w:rPr>
                <w:t>bchojnacka@zlobki.waw.pl</w:t>
              </w:r>
            </w:hyperlink>
          </w:p>
          <w:p w14:paraId="6221BB2B"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502 267 824</w:t>
            </w:r>
          </w:p>
          <w:p w14:paraId="43163883"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 xml:space="preserve">Beata </w:t>
            </w:r>
            <w:proofErr w:type="spellStart"/>
            <w:r w:rsidRPr="000F2328">
              <w:rPr>
                <w:rFonts w:asciiTheme="minorHAnsi" w:hAnsiTheme="minorHAnsi" w:cstheme="minorHAnsi"/>
                <w:sz w:val="22"/>
                <w:szCs w:val="22"/>
              </w:rPr>
              <w:t>Grzebieniewska</w:t>
            </w:r>
            <w:proofErr w:type="spellEnd"/>
            <w:r w:rsidRPr="000F2328">
              <w:rPr>
                <w:rFonts w:asciiTheme="minorHAnsi" w:hAnsiTheme="minorHAnsi" w:cstheme="minorHAnsi"/>
                <w:sz w:val="22"/>
                <w:szCs w:val="22"/>
              </w:rPr>
              <w:t xml:space="preserve"> – Tałaj</w:t>
            </w:r>
          </w:p>
          <w:p w14:paraId="4682D5E7" w14:textId="77777777" w:rsidR="000F2328" w:rsidRPr="000F2328" w:rsidRDefault="0074367C" w:rsidP="000F2328">
            <w:pPr>
              <w:jc w:val="center"/>
              <w:rPr>
                <w:rFonts w:asciiTheme="minorHAnsi" w:hAnsiTheme="minorHAnsi" w:cstheme="minorHAnsi"/>
                <w:sz w:val="22"/>
                <w:szCs w:val="22"/>
              </w:rPr>
            </w:pPr>
            <w:hyperlink r:id="rId26" w:history="1">
              <w:r w:rsidR="000F2328" w:rsidRPr="000F2328">
                <w:rPr>
                  <w:rStyle w:val="Hipercze"/>
                  <w:rFonts w:asciiTheme="minorHAnsi" w:hAnsiTheme="minorHAnsi" w:cstheme="minorHAnsi"/>
                  <w:sz w:val="22"/>
                  <w:szCs w:val="22"/>
                </w:rPr>
                <w:t>bgrzebieniewska@zlobki.waw.pl</w:t>
              </w:r>
            </w:hyperlink>
            <w:r w:rsidR="000F2328" w:rsidRPr="000F2328">
              <w:rPr>
                <w:rFonts w:asciiTheme="minorHAnsi" w:hAnsiTheme="minorHAnsi" w:cstheme="minorHAnsi"/>
                <w:sz w:val="22"/>
                <w:szCs w:val="22"/>
              </w:rPr>
              <w:br/>
            </w:r>
            <w:proofErr w:type="spellStart"/>
            <w:r w:rsidR="000F2328" w:rsidRPr="000F2328">
              <w:rPr>
                <w:rFonts w:asciiTheme="minorHAnsi" w:hAnsiTheme="minorHAnsi" w:cstheme="minorHAnsi"/>
                <w:sz w:val="22"/>
                <w:szCs w:val="22"/>
              </w:rPr>
              <w:t>Dariia</w:t>
            </w:r>
            <w:proofErr w:type="spellEnd"/>
            <w:r w:rsidR="000F2328" w:rsidRPr="000F2328">
              <w:rPr>
                <w:rFonts w:asciiTheme="minorHAnsi" w:hAnsiTheme="minorHAnsi" w:cstheme="minorHAnsi"/>
                <w:sz w:val="22"/>
                <w:szCs w:val="22"/>
              </w:rPr>
              <w:t xml:space="preserve"> </w:t>
            </w:r>
            <w:proofErr w:type="spellStart"/>
            <w:r w:rsidR="000F2328" w:rsidRPr="000F2328">
              <w:rPr>
                <w:rFonts w:asciiTheme="minorHAnsi" w:hAnsiTheme="minorHAnsi" w:cstheme="minorHAnsi"/>
                <w:sz w:val="22"/>
                <w:szCs w:val="22"/>
              </w:rPr>
              <w:t>Harazda</w:t>
            </w:r>
            <w:proofErr w:type="spellEnd"/>
          </w:p>
          <w:p w14:paraId="2454D05E" w14:textId="77777777" w:rsidR="000F2328" w:rsidRPr="000F2328" w:rsidRDefault="0074367C" w:rsidP="000F2328">
            <w:pPr>
              <w:jc w:val="center"/>
              <w:rPr>
                <w:rFonts w:asciiTheme="minorHAnsi" w:hAnsiTheme="minorHAnsi" w:cstheme="minorHAnsi"/>
                <w:sz w:val="22"/>
                <w:szCs w:val="22"/>
              </w:rPr>
            </w:pPr>
            <w:hyperlink r:id="rId27" w:history="1">
              <w:r w:rsidR="000F2328" w:rsidRPr="000F2328">
                <w:rPr>
                  <w:rStyle w:val="Hipercze"/>
                  <w:rFonts w:asciiTheme="minorHAnsi" w:hAnsiTheme="minorHAnsi" w:cstheme="minorHAnsi"/>
                  <w:sz w:val="22"/>
                  <w:szCs w:val="22"/>
                </w:rPr>
                <w:t>dharazda@zlobki.waw.pl</w:t>
              </w:r>
            </w:hyperlink>
          </w:p>
          <w:p w14:paraId="64CA6AA2" w14:textId="450CAAAF"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502 267 874</w:t>
            </w:r>
          </w:p>
          <w:p w14:paraId="4469A371"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Justyna Sobczyńska</w:t>
            </w:r>
          </w:p>
          <w:p w14:paraId="23AFF0AE" w14:textId="77777777" w:rsidR="000F2328" w:rsidRPr="000F2328" w:rsidRDefault="0074367C" w:rsidP="000F2328">
            <w:pPr>
              <w:jc w:val="center"/>
              <w:rPr>
                <w:rFonts w:asciiTheme="minorHAnsi" w:hAnsiTheme="minorHAnsi" w:cstheme="minorHAnsi"/>
                <w:sz w:val="22"/>
                <w:szCs w:val="22"/>
              </w:rPr>
            </w:pPr>
            <w:hyperlink r:id="rId28" w:history="1">
              <w:r w:rsidR="000F2328" w:rsidRPr="000F2328">
                <w:rPr>
                  <w:rStyle w:val="Hipercze"/>
                  <w:rFonts w:asciiTheme="minorHAnsi" w:hAnsiTheme="minorHAnsi" w:cstheme="minorHAnsi"/>
                  <w:sz w:val="22"/>
                  <w:szCs w:val="22"/>
                </w:rPr>
                <w:t>jsobczynska@zlobki.waw.pl</w:t>
              </w:r>
            </w:hyperlink>
            <w:r w:rsidR="000F2328" w:rsidRPr="000F2328">
              <w:rPr>
                <w:rFonts w:asciiTheme="minorHAnsi" w:hAnsiTheme="minorHAnsi" w:cstheme="minorHAnsi"/>
                <w:sz w:val="22"/>
                <w:szCs w:val="22"/>
              </w:rPr>
              <w:br/>
              <w:t xml:space="preserve">Aneta </w:t>
            </w:r>
            <w:proofErr w:type="spellStart"/>
            <w:r w:rsidR="000F2328" w:rsidRPr="000F2328">
              <w:rPr>
                <w:rFonts w:asciiTheme="minorHAnsi" w:hAnsiTheme="minorHAnsi" w:cstheme="minorHAnsi"/>
                <w:sz w:val="22"/>
                <w:szCs w:val="22"/>
              </w:rPr>
              <w:t>Malendowicz</w:t>
            </w:r>
            <w:proofErr w:type="spellEnd"/>
          </w:p>
          <w:p w14:paraId="2FB119C1" w14:textId="77777777" w:rsidR="000F2328" w:rsidRPr="000F2328" w:rsidRDefault="0074367C" w:rsidP="000F2328">
            <w:pPr>
              <w:jc w:val="center"/>
              <w:rPr>
                <w:rFonts w:asciiTheme="minorHAnsi" w:hAnsiTheme="minorHAnsi" w:cstheme="minorHAnsi"/>
                <w:sz w:val="22"/>
                <w:szCs w:val="22"/>
              </w:rPr>
            </w:pPr>
            <w:hyperlink r:id="rId29" w:history="1">
              <w:r w:rsidR="000F2328" w:rsidRPr="000F2328">
                <w:rPr>
                  <w:rStyle w:val="Hipercze"/>
                  <w:rFonts w:asciiTheme="minorHAnsi" w:hAnsiTheme="minorHAnsi" w:cstheme="minorHAnsi"/>
                  <w:sz w:val="22"/>
                  <w:szCs w:val="22"/>
                </w:rPr>
                <w:t>amalendowicz@zlobki.waw.pl</w:t>
              </w:r>
            </w:hyperlink>
          </w:p>
          <w:p w14:paraId="3835D316"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502 267 812</w:t>
            </w:r>
          </w:p>
        </w:tc>
      </w:tr>
      <w:tr w:rsidR="000F2328" w:rsidRPr="00212901" w14:paraId="79A7199E" w14:textId="77777777" w:rsidTr="000F2328">
        <w:tc>
          <w:tcPr>
            <w:tcW w:w="1276" w:type="dxa"/>
          </w:tcPr>
          <w:p w14:paraId="0F183D14" w14:textId="77777777" w:rsidR="000F2328" w:rsidRPr="00212901" w:rsidRDefault="000F2328" w:rsidP="000F2328">
            <w:pPr>
              <w:jc w:val="center"/>
              <w:rPr>
                <w:rFonts w:asciiTheme="minorHAnsi" w:hAnsiTheme="minorHAnsi" w:cstheme="minorHAnsi"/>
                <w:b/>
                <w:sz w:val="22"/>
                <w:szCs w:val="22"/>
              </w:rPr>
            </w:pPr>
            <w:r w:rsidRPr="00212901">
              <w:rPr>
                <w:rFonts w:asciiTheme="minorHAnsi" w:hAnsiTheme="minorHAnsi" w:cstheme="minorHAnsi"/>
                <w:b/>
                <w:sz w:val="22"/>
                <w:szCs w:val="22"/>
              </w:rPr>
              <w:lastRenderedPageBreak/>
              <w:t>DO-10</w:t>
            </w:r>
          </w:p>
        </w:tc>
        <w:tc>
          <w:tcPr>
            <w:tcW w:w="2143" w:type="dxa"/>
          </w:tcPr>
          <w:p w14:paraId="2FEBE628" w14:textId="77777777" w:rsidR="000F2328" w:rsidRPr="00212901" w:rsidRDefault="000F2328" w:rsidP="000F2328">
            <w:pPr>
              <w:jc w:val="center"/>
              <w:rPr>
                <w:rFonts w:asciiTheme="minorHAnsi" w:hAnsiTheme="minorHAnsi" w:cstheme="minorHAnsi"/>
                <w:sz w:val="22"/>
                <w:szCs w:val="22"/>
              </w:rPr>
            </w:pPr>
            <w:r w:rsidRPr="00212901">
              <w:rPr>
                <w:rFonts w:asciiTheme="minorHAnsi" w:hAnsiTheme="minorHAnsi" w:cstheme="minorHAnsi"/>
                <w:sz w:val="22"/>
                <w:szCs w:val="22"/>
              </w:rPr>
              <w:t>ul. Lubelska 23 lok. U-1</w:t>
            </w:r>
          </w:p>
        </w:tc>
        <w:tc>
          <w:tcPr>
            <w:tcW w:w="4677" w:type="dxa"/>
          </w:tcPr>
          <w:p w14:paraId="597E827F" w14:textId="28F9332F"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Ewa Bąkowska</w:t>
            </w:r>
          </w:p>
          <w:p w14:paraId="6561171A" w14:textId="77777777" w:rsidR="000F2328" w:rsidRPr="000F2328" w:rsidRDefault="0074367C" w:rsidP="000F2328">
            <w:pPr>
              <w:jc w:val="center"/>
              <w:rPr>
                <w:rFonts w:asciiTheme="minorHAnsi" w:hAnsiTheme="minorHAnsi" w:cstheme="minorHAnsi"/>
                <w:sz w:val="22"/>
                <w:szCs w:val="22"/>
              </w:rPr>
            </w:pPr>
            <w:hyperlink r:id="rId30" w:history="1">
              <w:r w:rsidR="000F2328" w:rsidRPr="000F2328">
                <w:rPr>
                  <w:rStyle w:val="Hipercze"/>
                  <w:rFonts w:asciiTheme="minorHAnsi" w:hAnsiTheme="minorHAnsi" w:cstheme="minorHAnsi"/>
                  <w:sz w:val="22"/>
                  <w:szCs w:val="22"/>
                </w:rPr>
                <w:t>ebakowska@zlobki.waw.pl</w:t>
              </w:r>
            </w:hyperlink>
          </w:p>
          <w:p w14:paraId="58C03FE6"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 xml:space="preserve">Beata </w:t>
            </w:r>
            <w:proofErr w:type="spellStart"/>
            <w:r w:rsidRPr="000F2328">
              <w:rPr>
                <w:rFonts w:asciiTheme="minorHAnsi" w:hAnsiTheme="minorHAnsi" w:cstheme="minorHAnsi"/>
                <w:sz w:val="22"/>
                <w:szCs w:val="22"/>
              </w:rPr>
              <w:t>Knyż</w:t>
            </w:r>
            <w:proofErr w:type="spellEnd"/>
          </w:p>
          <w:p w14:paraId="62603345" w14:textId="77777777" w:rsidR="000F2328" w:rsidRPr="000F2328" w:rsidRDefault="0074367C" w:rsidP="000F2328">
            <w:pPr>
              <w:jc w:val="center"/>
              <w:rPr>
                <w:rStyle w:val="Hipercze"/>
                <w:rFonts w:asciiTheme="minorHAnsi" w:hAnsiTheme="minorHAnsi" w:cstheme="minorHAnsi"/>
                <w:sz w:val="22"/>
                <w:szCs w:val="22"/>
              </w:rPr>
            </w:pPr>
            <w:hyperlink r:id="rId31" w:history="1">
              <w:r w:rsidR="000F2328" w:rsidRPr="000F2328">
                <w:rPr>
                  <w:rStyle w:val="Hipercze"/>
                  <w:rFonts w:asciiTheme="minorHAnsi" w:hAnsiTheme="minorHAnsi" w:cstheme="minorHAnsi"/>
                  <w:sz w:val="22"/>
                  <w:szCs w:val="22"/>
                </w:rPr>
                <w:t>bknyz@zlobki.waw.pl</w:t>
              </w:r>
            </w:hyperlink>
          </w:p>
          <w:p w14:paraId="1F9BBA4E"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Magdalena Dębek - pomoc</w:t>
            </w:r>
          </w:p>
          <w:p w14:paraId="34470CD1" w14:textId="7B2D68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502 268 165</w:t>
            </w:r>
          </w:p>
        </w:tc>
      </w:tr>
      <w:tr w:rsidR="000F2328" w:rsidRPr="00212901" w14:paraId="536F59A8" w14:textId="77777777" w:rsidTr="000F2328">
        <w:tc>
          <w:tcPr>
            <w:tcW w:w="1276" w:type="dxa"/>
          </w:tcPr>
          <w:p w14:paraId="1A8EB6EA" w14:textId="77777777" w:rsidR="000F2328" w:rsidRPr="00212901" w:rsidRDefault="000F2328" w:rsidP="000F2328">
            <w:pPr>
              <w:jc w:val="center"/>
              <w:rPr>
                <w:rFonts w:asciiTheme="minorHAnsi" w:hAnsiTheme="minorHAnsi" w:cstheme="minorHAnsi"/>
                <w:b/>
                <w:sz w:val="22"/>
                <w:szCs w:val="22"/>
              </w:rPr>
            </w:pPr>
            <w:r w:rsidRPr="00212901">
              <w:rPr>
                <w:rFonts w:asciiTheme="minorHAnsi" w:hAnsiTheme="minorHAnsi" w:cstheme="minorHAnsi"/>
                <w:b/>
                <w:sz w:val="22"/>
                <w:szCs w:val="22"/>
              </w:rPr>
              <w:t>DO-11</w:t>
            </w:r>
          </w:p>
        </w:tc>
        <w:tc>
          <w:tcPr>
            <w:tcW w:w="2143" w:type="dxa"/>
          </w:tcPr>
          <w:p w14:paraId="700BF3DD" w14:textId="180D87A2" w:rsidR="000F2328" w:rsidRPr="00212901" w:rsidRDefault="000F2328" w:rsidP="000F2328">
            <w:pPr>
              <w:jc w:val="center"/>
              <w:rPr>
                <w:rFonts w:asciiTheme="minorHAnsi" w:hAnsiTheme="minorHAnsi" w:cstheme="minorHAnsi"/>
                <w:sz w:val="22"/>
                <w:szCs w:val="22"/>
              </w:rPr>
            </w:pPr>
            <w:r w:rsidRPr="00212901">
              <w:rPr>
                <w:rFonts w:asciiTheme="minorHAnsi" w:hAnsiTheme="minorHAnsi" w:cstheme="minorHAnsi"/>
                <w:sz w:val="22"/>
                <w:szCs w:val="22"/>
              </w:rPr>
              <w:t>ul. Wilcza 27a</w:t>
            </w:r>
          </w:p>
          <w:p w14:paraId="159762B8" w14:textId="77777777" w:rsidR="000F2328" w:rsidRPr="00212901" w:rsidRDefault="000F2328" w:rsidP="000F2328">
            <w:pPr>
              <w:jc w:val="center"/>
              <w:rPr>
                <w:rFonts w:asciiTheme="minorHAnsi" w:hAnsiTheme="minorHAnsi" w:cstheme="minorHAnsi"/>
                <w:sz w:val="22"/>
                <w:szCs w:val="22"/>
              </w:rPr>
            </w:pPr>
          </w:p>
        </w:tc>
        <w:tc>
          <w:tcPr>
            <w:tcW w:w="4677" w:type="dxa"/>
          </w:tcPr>
          <w:p w14:paraId="6DF81B78"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Marta Kilian</w:t>
            </w:r>
          </w:p>
          <w:p w14:paraId="6242B43E" w14:textId="77777777" w:rsidR="000F2328" w:rsidRPr="000F2328" w:rsidRDefault="0074367C" w:rsidP="000F2328">
            <w:pPr>
              <w:jc w:val="center"/>
              <w:rPr>
                <w:rFonts w:asciiTheme="minorHAnsi" w:hAnsiTheme="minorHAnsi" w:cstheme="minorHAnsi"/>
                <w:sz w:val="22"/>
                <w:szCs w:val="22"/>
              </w:rPr>
            </w:pPr>
            <w:hyperlink r:id="rId32" w:history="1">
              <w:r w:rsidR="000F2328" w:rsidRPr="000F2328">
                <w:rPr>
                  <w:rStyle w:val="Hipercze"/>
                  <w:rFonts w:asciiTheme="minorHAnsi" w:hAnsiTheme="minorHAnsi" w:cstheme="minorHAnsi"/>
                  <w:sz w:val="22"/>
                  <w:szCs w:val="22"/>
                </w:rPr>
                <w:t>mkilian@zlobki.waw.pl</w:t>
              </w:r>
            </w:hyperlink>
            <w:r w:rsidR="000F2328" w:rsidRPr="000F2328">
              <w:rPr>
                <w:rFonts w:asciiTheme="minorHAnsi" w:hAnsiTheme="minorHAnsi" w:cstheme="minorHAnsi"/>
                <w:sz w:val="22"/>
                <w:szCs w:val="22"/>
              </w:rPr>
              <w:br/>
              <w:t>Iwona Kowalczyk</w:t>
            </w:r>
          </w:p>
          <w:p w14:paraId="34098CDC" w14:textId="77777777" w:rsidR="000F2328" w:rsidRPr="000F2328" w:rsidRDefault="0074367C" w:rsidP="000F2328">
            <w:pPr>
              <w:jc w:val="center"/>
              <w:rPr>
                <w:rFonts w:asciiTheme="minorHAnsi" w:hAnsiTheme="minorHAnsi" w:cstheme="minorHAnsi"/>
                <w:sz w:val="22"/>
                <w:szCs w:val="22"/>
              </w:rPr>
            </w:pPr>
            <w:hyperlink r:id="rId33" w:history="1">
              <w:r w:rsidR="000F2328" w:rsidRPr="000F2328">
                <w:rPr>
                  <w:rStyle w:val="Hipercze"/>
                  <w:rFonts w:asciiTheme="minorHAnsi" w:hAnsiTheme="minorHAnsi" w:cstheme="minorHAnsi"/>
                  <w:sz w:val="22"/>
                  <w:szCs w:val="22"/>
                </w:rPr>
                <w:t>ikowalczyk@zlobki.waw.pl</w:t>
              </w:r>
            </w:hyperlink>
          </w:p>
          <w:p w14:paraId="6D6DA1B2" w14:textId="5A1902A1"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502 267 513</w:t>
            </w:r>
          </w:p>
        </w:tc>
      </w:tr>
      <w:tr w:rsidR="000F2328" w:rsidRPr="00212901" w14:paraId="16E21605" w14:textId="77777777" w:rsidTr="000F2328">
        <w:tc>
          <w:tcPr>
            <w:tcW w:w="1276" w:type="dxa"/>
          </w:tcPr>
          <w:p w14:paraId="71CF67A2" w14:textId="77777777" w:rsidR="000F2328" w:rsidRPr="00212901" w:rsidRDefault="000F2328" w:rsidP="000F2328">
            <w:pPr>
              <w:jc w:val="center"/>
              <w:rPr>
                <w:rFonts w:asciiTheme="minorHAnsi" w:hAnsiTheme="minorHAnsi" w:cstheme="minorHAnsi"/>
                <w:b/>
                <w:sz w:val="22"/>
                <w:szCs w:val="22"/>
              </w:rPr>
            </w:pPr>
            <w:r w:rsidRPr="00212901">
              <w:rPr>
                <w:rFonts w:asciiTheme="minorHAnsi" w:hAnsiTheme="minorHAnsi" w:cstheme="minorHAnsi"/>
                <w:b/>
                <w:sz w:val="22"/>
                <w:szCs w:val="22"/>
              </w:rPr>
              <w:t>DO-12</w:t>
            </w:r>
          </w:p>
        </w:tc>
        <w:tc>
          <w:tcPr>
            <w:tcW w:w="2143" w:type="dxa"/>
          </w:tcPr>
          <w:p w14:paraId="3CC79761" w14:textId="77777777" w:rsidR="000F2328" w:rsidRPr="00212901" w:rsidRDefault="000F2328" w:rsidP="000F2328">
            <w:pPr>
              <w:jc w:val="center"/>
              <w:rPr>
                <w:rFonts w:asciiTheme="minorHAnsi" w:hAnsiTheme="minorHAnsi" w:cstheme="minorHAnsi"/>
                <w:sz w:val="22"/>
                <w:szCs w:val="22"/>
              </w:rPr>
            </w:pPr>
            <w:r w:rsidRPr="00212901">
              <w:rPr>
                <w:rFonts w:asciiTheme="minorHAnsi" w:hAnsiTheme="minorHAnsi" w:cstheme="minorHAnsi"/>
                <w:sz w:val="22"/>
                <w:szCs w:val="22"/>
              </w:rPr>
              <w:t>ul. Grójecka 26/6</w:t>
            </w:r>
            <w:r w:rsidRPr="00212901">
              <w:rPr>
                <w:rFonts w:asciiTheme="minorHAnsi" w:hAnsiTheme="minorHAnsi" w:cstheme="minorHAnsi"/>
                <w:sz w:val="22"/>
                <w:szCs w:val="22"/>
              </w:rPr>
              <w:br/>
            </w:r>
          </w:p>
        </w:tc>
        <w:tc>
          <w:tcPr>
            <w:tcW w:w="4677" w:type="dxa"/>
          </w:tcPr>
          <w:p w14:paraId="4ADF8794"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Marta Smogorzewska</w:t>
            </w:r>
          </w:p>
          <w:p w14:paraId="7C611EF7" w14:textId="77777777" w:rsidR="000F2328" w:rsidRPr="000F2328" w:rsidRDefault="0074367C" w:rsidP="000F2328">
            <w:pPr>
              <w:jc w:val="center"/>
              <w:rPr>
                <w:rFonts w:asciiTheme="minorHAnsi" w:hAnsiTheme="minorHAnsi" w:cstheme="minorHAnsi"/>
                <w:sz w:val="22"/>
                <w:szCs w:val="22"/>
              </w:rPr>
            </w:pPr>
            <w:hyperlink r:id="rId34" w:history="1">
              <w:r w:rsidR="000F2328" w:rsidRPr="000F2328">
                <w:rPr>
                  <w:rStyle w:val="Hipercze"/>
                  <w:rFonts w:asciiTheme="minorHAnsi" w:hAnsiTheme="minorHAnsi" w:cstheme="minorHAnsi"/>
                  <w:sz w:val="22"/>
                  <w:szCs w:val="22"/>
                </w:rPr>
                <w:t>msmogorzewska@zlobki.waw.pl</w:t>
              </w:r>
            </w:hyperlink>
            <w:r w:rsidR="000F2328" w:rsidRPr="000F2328">
              <w:rPr>
                <w:rFonts w:asciiTheme="minorHAnsi" w:hAnsiTheme="minorHAnsi" w:cstheme="minorHAnsi"/>
                <w:sz w:val="22"/>
                <w:szCs w:val="22"/>
              </w:rPr>
              <w:br/>
              <w:t>Małgorzata Krawczyk</w:t>
            </w:r>
          </w:p>
          <w:p w14:paraId="34EDE0A5" w14:textId="77777777" w:rsidR="000F2328" w:rsidRPr="000F2328" w:rsidRDefault="0074367C" w:rsidP="000F2328">
            <w:pPr>
              <w:jc w:val="center"/>
              <w:rPr>
                <w:rFonts w:asciiTheme="minorHAnsi" w:hAnsiTheme="minorHAnsi" w:cstheme="minorHAnsi"/>
                <w:sz w:val="22"/>
                <w:szCs w:val="22"/>
              </w:rPr>
            </w:pPr>
            <w:hyperlink r:id="rId35" w:history="1">
              <w:r w:rsidR="000F2328" w:rsidRPr="000F2328">
                <w:rPr>
                  <w:rStyle w:val="Hipercze"/>
                  <w:rFonts w:asciiTheme="minorHAnsi" w:hAnsiTheme="minorHAnsi" w:cstheme="minorHAnsi"/>
                  <w:sz w:val="22"/>
                  <w:szCs w:val="22"/>
                </w:rPr>
                <w:t>mkrawczyk@zlobki.waw.pl</w:t>
              </w:r>
            </w:hyperlink>
          </w:p>
          <w:p w14:paraId="24CFD79C" w14:textId="0C86BDD9"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502 268 063</w:t>
            </w:r>
          </w:p>
        </w:tc>
      </w:tr>
      <w:tr w:rsidR="000F2328" w:rsidRPr="00212901" w14:paraId="311414C5" w14:textId="77777777" w:rsidTr="000F2328">
        <w:tc>
          <w:tcPr>
            <w:tcW w:w="1276" w:type="dxa"/>
          </w:tcPr>
          <w:p w14:paraId="7A737243" w14:textId="77777777" w:rsidR="000F2328" w:rsidRPr="00212901" w:rsidRDefault="000F2328" w:rsidP="000F2328">
            <w:pPr>
              <w:jc w:val="center"/>
              <w:rPr>
                <w:rFonts w:asciiTheme="minorHAnsi" w:hAnsiTheme="minorHAnsi" w:cstheme="minorHAnsi"/>
                <w:b/>
                <w:sz w:val="22"/>
                <w:szCs w:val="22"/>
              </w:rPr>
            </w:pPr>
            <w:r w:rsidRPr="00212901">
              <w:rPr>
                <w:rFonts w:asciiTheme="minorHAnsi" w:hAnsiTheme="minorHAnsi" w:cstheme="minorHAnsi"/>
                <w:b/>
                <w:sz w:val="22"/>
                <w:szCs w:val="22"/>
              </w:rPr>
              <w:t>DO-14</w:t>
            </w:r>
          </w:p>
        </w:tc>
        <w:tc>
          <w:tcPr>
            <w:tcW w:w="2143" w:type="dxa"/>
          </w:tcPr>
          <w:p w14:paraId="39F37A3D" w14:textId="77777777" w:rsidR="000F2328" w:rsidRPr="00212901" w:rsidRDefault="000F2328" w:rsidP="000F2328">
            <w:pPr>
              <w:jc w:val="center"/>
              <w:rPr>
                <w:rFonts w:asciiTheme="minorHAnsi" w:hAnsiTheme="minorHAnsi" w:cstheme="minorHAnsi"/>
                <w:sz w:val="22"/>
                <w:szCs w:val="22"/>
              </w:rPr>
            </w:pPr>
            <w:r w:rsidRPr="00212901">
              <w:rPr>
                <w:rFonts w:asciiTheme="minorHAnsi" w:hAnsiTheme="minorHAnsi" w:cstheme="minorHAnsi"/>
                <w:sz w:val="22"/>
                <w:szCs w:val="22"/>
              </w:rPr>
              <w:t>ul. J. Kochanowskiego 52/94</w:t>
            </w:r>
          </w:p>
        </w:tc>
        <w:tc>
          <w:tcPr>
            <w:tcW w:w="4677" w:type="dxa"/>
          </w:tcPr>
          <w:p w14:paraId="267A539E"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Jagoda Sidorowicz</w:t>
            </w:r>
          </w:p>
          <w:p w14:paraId="3DE6A180" w14:textId="77777777" w:rsidR="000F2328" w:rsidRPr="000F2328" w:rsidRDefault="0074367C" w:rsidP="000F2328">
            <w:pPr>
              <w:jc w:val="center"/>
              <w:rPr>
                <w:rFonts w:asciiTheme="minorHAnsi" w:hAnsiTheme="minorHAnsi" w:cstheme="minorHAnsi"/>
                <w:sz w:val="22"/>
                <w:szCs w:val="22"/>
              </w:rPr>
            </w:pPr>
            <w:hyperlink r:id="rId36" w:history="1">
              <w:r w:rsidR="000F2328" w:rsidRPr="000F2328">
                <w:rPr>
                  <w:rStyle w:val="Hipercze"/>
                  <w:rFonts w:asciiTheme="minorHAnsi" w:hAnsiTheme="minorHAnsi" w:cstheme="minorHAnsi"/>
                  <w:sz w:val="22"/>
                  <w:szCs w:val="22"/>
                </w:rPr>
                <w:t>jsidorowicz@zlobki.waw.pl</w:t>
              </w:r>
            </w:hyperlink>
            <w:r w:rsidR="000F2328" w:rsidRPr="000F2328">
              <w:rPr>
                <w:rFonts w:asciiTheme="minorHAnsi" w:hAnsiTheme="minorHAnsi" w:cstheme="minorHAnsi"/>
                <w:sz w:val="22"/>
                <w:szCs w:val="22"/>
              </w:rPr>
              <w:br/>
              <w:t>Klaudia Suchecka</w:t>
            </w:r>
          </w:p>
          <w:p w14:paraId="53CE81D1" w14:textId="77777777" w:rsidR="000F2328" w:rsidRPr="000F2328" w:rsidRDefault="0074367C" w:rsidP="000F2328">
            <w:pPr>
              <w:jc w:val="center"/>
              <w:rPr>
                <w:rFonts w:asciiTheme="minorHAnsi" w:hAnsiTheme="minorHAnsi" w:cstheme="minorHAnsi"/>
                <w:sz w:val="22"/>
                <w:szCs w:val="22"/>
              </w:rPr>
            </w:pPr>
            <w:hyperlink r:id="rId37" w:history="1">
              <w:r w:rsidR="000F2328" w:rsidRPr="000F2328">
                <w:rPr>
                  <w:rStyle w:val="Hipercze"/>
                  <w:rFonts w:asciiTheme="minorHAnsi" w:hAnsiTheme="minorHAnsi" w:cstheme="minorHAnsi"/>
                  <w:sz w:val="22"/>
                  <w:szCs w:val="22"/>
                </w:rPr>
                <w:t>ksuchecka@zlobki.waw.pl</w:t>
              </w:r>
            </w:hyperlink>
          </w:p>
          <w:p w14:paraId="3457125B" w14:textId="282DDBC4"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502 268 219</w:t>
            </w:r>
          </w:p>
        </w:tc>
      </w:tr>
      <w:tr w:rsidR="000F2328" w:rsidRPr="00212901" w14:paraId="3F530F38" w14:textId="77777777" w:rsidTr="000F2328">
        <w:tc>
          <w:tcPr>
            <w:tcW w:w="1276" w:type="dxa"/>
          </w:tcPr>
          <w:p w14:paraId="6A6DA161" w14:textId="77777777" w:rsidR="000F2328" w:rsidRPr="00212901" w:rsidRDefault="000F2328" w:rsidP="000F2328">
            <w:pPr>
              <w:jc w:val="center"/>
              <w:rPr>
                <w:rFonts w:asciiTheme="minorHAnsi" w:hAnsiTheme="minorHAnsi" w:cstheme="minorHAnsi"/>
                <w:b/>
                <w:sz w:val="22"/>
                <w:szCs w:val="22"/>
              </w:rPr>
            </w:pPr>
            <w:r w:rsidRPr="00212901">
              <w:rPr>
                <w:rFonts w:asciiTheme="minorHAnsi" w:hAnsiTheme="minorHAnsi" w:cstheme="minorHAnsi"/>
                <w:b/>
                <w:sz w:val="22"/>
                <w:szCs w:val="22"/>
              </w:rPr>
              <w:t>DO-15</w:t>
            </w:r>
          </w:p>
        </w:tc>
        <w:tc>
          <w:tcPr>
            <w:tcW w:w="2143" w:type="dxa"/>
          </w:tcPr>
          <w:p w14:paraId="0AD501F3" w14:textId="77777777" w:rsidR="000F2328" w:rsidRPr="00212901" w:rsidRDefault="000F2328" w:rsidP="000F2328">
            <w:pPr>
              <w:jc w:val="center"/>
              <w:rPr>
                <w:rFonts w:asciiTheme="minorHAnsi" w:hAnsiTheme="minorHAnsi" w:cstheme="minorHAnsi"/>
                <w:sz w:val="22"/>
                <w:szCs w:val="22"/>
              </w:rPr>
            </w:pPr>
            <w:r w:rsidRPr="00212901">
              <w:rPr>
                <w:rFonts w:asciiTheme="minorHAnsi" w:hAnsiTheme="minorHAnsi" w:cstheme="minorHAnsi"/>
                <w:sz w:val="22"/>
                <w:szCs w:val="22"/>
              </w:rPr>
              <w:t>ul. Wrzeciono 28/1</w:t>
            </w:r>
            <w:r w:rsidRPr="00212901">
              <w:rPr>
                <w:rFonts w:asciiTheme="minorHAnsi" w:hAnsiTheme="minorHAnsi" w:cstheme="minorHAnsi"/>
                <w:sz w:val="22"/>
                <w:szCs w:val="22"/>
              </w:rPr>
              <w:br/>
            </w:r>
          </w:p>
        </w:tc>
        <w:tc>
          <w:tcPr>
            <w:tcW w:w="4677" w:type="dxa"/>
          </w:tcPr>
          <w:p w14:paraId="4E9ED7A4"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Dorota Banasiewicz</w:t>
            </w:r>
          </w:p>
          <w:p w14:paraId="3EC38DD0" w14:textId="77777777" w:rsidR="000F2328" w:rsidRPr="000F2328" w:rsidRDefault="0074367C" w:rsidP="000F2328">
            <w:pPr>
              <w:jc w:val="center"/>
              <w:rPr>
                <w:rFonts w:asciiTheme="minorHAnsi" w:hAnsiTheme="minorHAnsi" w:cstheme="minorHAnsi"/>
                <w:sz w:val="22"/>
                <w:szCs w:val="22"/>
              </w:rPr>
            </w:pPr>
            <w:hyperlink r:id="rId38" w:history="1">
              <w:r w:rsidR="000F2328" w:rsidRPr="000F2328">
                <w:rPr>
                  <w:rStyle w:val="Hipercze"/>
                  <w:rFonts w:asciiTheme="minorHAnsi" w:hAnsiTheme="minorHAnsi" w:cstheme="minorHAnsi"/>
                  <w:sz w:val="22"/>
                  <w:szCs w:val="22"/>
                </w:rPr>
                <w:t>dbanasiewicz@zlobki.waw.pl</w:t>
              </w:r>
            </w:hyperlink>
          </w:p>
          <w:p w14:paraId="6F24393B"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Anna Lewicka</w:t>
            </w:r>
          </w:p>
          <w:p w14:paraId="5BB47003" w14:textId="77777777" w:rsidR="000F2328" w:rsidRPr="000F2328" w:rsidRDefault="0074367C" w:rsidP="000F2328">
            <w:pPr>
              <w:jc w:val="center"/>
              <w:rPr>
                <w:rFonts w:asciiTheme="minorHAnsi" w:hAnsiTheme="minorHAnsi" w:cstheme="minorHAnsi"/>
                <w:sz w:val="22"/>
                <w:szCs w:val="22"/>
              </w:rPr>
            </w:pPr>
            <w:hyperlink r:id="rId39" w:history="1">
              <w:r w:rsidR="000F2328" w:rsidRPr="000F2328">
                <w:rPr>
                  <w:rStyle w:val="Hipercze"/>
                  <w:rFonts w:asciiTheme="minorHAnsi" w:hAnsiTheme="minorHAnsi" w:cstheme="minorHAnsi"/>
                  <w:sz w:val="22"/>
                  <w:szCs w:val="22"/>
                </w:rPr>
                <w:t>alewicka@zlobki.waw.pl</w:t>
              </w:r>
            </w:hyperlink>
          </w:p>
          <w:p w14:paraId="343A0C5D" w14:textId="0254AEF2"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502 268 229</w:t>
            </w:r>
          </w:p>
        </w:tc>
      </w:tr>
      <w:tr w:rsidR="000F2328" w:rsidRPr="00212901" w14:paraId="7B7E377B" w14:textId="77777777" w:rsidTr="000F2328">
        <w:tc>
          <w:tcPr>
            <w:tcW w:w="1276" w:type="dxa"/>
          </w:tcPr>
          <w:p w14:paraId="707BA604" w14:textId="77777777" w:rsidR="000F2328" w:rsidRPr="00212901" w:rsidRDefault="000F2328" w:rsidP="000F2328">
            <w:pPr>
              <w:jc w:val="center"/>
              <w:rPr>
                <w:rFonts w:asciiTheme="minorHAnsi" w:hAnsiTheme="minorHAnsi" w:cstheme="minorHAnsi"/>
                <w:b/>
                <w:sz w:val="22"/>
                <w:szCs w:val="22"/>
              </w:rPr>
            </w:pPr>
            <w:r w:rsidRPr="00212901">
              <w:rPr>
                <w:rFonts w:asciiTheme="minorHAnsi" w:hAnsiTheme="minorHAnsi" w:cstheme="minorHAnsi"/>
                <w:b/>
                <w:sz w:val="22"/>
                <w:szCs w:val="22"/>
              </w:rPr>
              <w:t>DO-16</w:t>
            </w:r>
          </w:p>
        </w:tc>
        <w:tc>
          <w:tcPr>
            <w:tcW w:w="2143" w:type="dxa"/>
          </w:tcPr>
          <w:p w14:paraId="529CDD04" w14:textId="77777777" w:rsidR="000F2328" w:rsidRPr="00212901" w:rsidRDefault="000F2328" w:rsidP="000F2328">
            <w:pPr>
              <w:jc w:val="center"/>
              <w:rPr>
                <w:rFonts w:asciiTheme="minorHAnsi" w:hAnsiTheme="minorHAnsi" w:cstheme="minorHAnsi"/>
                <w:sz w:val="22"/>
                <w:szCs w:val="22"/>
              </w:rPr>
            </w:pPr>
            <w:r w:rsidRPr="00212901">
              <w:rPr>
                <w:rFonts w:asciiTheme="minorHAnsi" w:hAnsiTheme="minorHAnsi" w:cstheme="minorHAnsi"/>
                <w:sz w:val="22"/>
                <w:szCs w:val="22"/>
              </w:rPr>
              <w:t>ul. Jałtańska 5/65</w:t>
            </w:r>
            <w:r w:rsidRPr="00212901">
              <w:rPr>
                <w:rFonts w:asciiTheme="minorHAnsi" w:hAnsiTheme="minorHAnsi" w:cstheme="minorHAnsi"/>
                <w:sz w:val="22"/>
                <w:szCs w:val="22"/>
              </w:rPr>
              <w:br/>
            </w:r>
          </w:p>
        </w:tc>
        <w:tc>
          <w:tcPr>
            <w:tcW w:w="4677" w:type="dxa"/>
          </w:tcPr>
          <w:p w14:paraId="12B6E0BD"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Renata Ostrowska</w:t>
            </w:r>
          </w:p>
          <w:p w14:paraId="0CD86624" w14:textId="77777777" w:rsidR="000F2328" w:rsidRPr="000F2328" w:rsidRDefault="0074367C" w:rsidP="000F2328">
            <w:pPr>
              <w:jc w:val="center"/>
              <w:rPr>
                <w:rFonts w:asciiTheme="minorHAnsi" w:hAnsiTheme="minorHAnsi" w:cstheme="minorHAnsi"/>
                <w:sz w:val="22"/>
                <w:szCs w:val="22"/>
              </w:rPr>
            </w:pPr>
            <w:hyperlink r:id="rId40" w:history="1">
              <w:r w:rsidR="000F2328" w:rsidRPr="000F2328">
                <w:rPr>
                  <w:rStyle w:val="Hipercze"/>
                  <w:rFonts w:asciiTheme="minorHAnsi" w:hAnsiTheme="minorHAnsi" w:cstheme="minorHAnsi"/>
                  <w:sz w:val="22"/>
                  <w:szCs w:val="22"/>
                </w:rPr>
                <w:t>rostrowska@zlobki.waw.pl</w:t>
              </w:r>
            </w:hyperlink>
          </w:p>
          <w:p w14:paraId="64D31E62"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Joanna Tomaszewska</w:t>
            </w:r>
          </w:p>
          <w:p w14:paraId="1241955B" w14:textId="77777777" w:rsidR="000F2328" w:rsidRPr="000F2328" w:rsidRDefault="0074367C" w:rsidP="000F2328">
            <w:pPr>
              <w:jc w:val="center"/>
              <w:rPr>
                <w:rFonts w:asciiTheme="minorHAnsi" w:hAnsiTheme="minorHAnsi" w:cstheme="minorHAnsi"/>
                <w:sz w:val="22"/>
                <w:szCs w:val="22"/>
              </w:rPr>
            </w:pPr>
            <w:hyperlink r:id="rId41" w:history="1">
              <w:r w:rsidR="000F2328" w:rsidRPr="000F2328">
                <w:rPr>
                  <w:rStyle w:val="Hipercze"/>
                  <w:rFonts w:asciiTheme="minorHAnsi" w:hAnsiTheme="minorHAnsi" w:cstheme="minorHAnsi"/>
                  <w:sz w:val="22"/>
                  <w:szCs w:val="22"/>
                </w:rPr>
                <w:t>jtomaszewska@zlobki.waw.pl</w:t>
              </w:r>
            </w:hyperlink>
          </w:p>
          <w:p w14:paraId="790B9248" w14:textId="05C82AFF"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502 267 986</w:t>
            </w:r>
          </w:p>
        </w:tc>
      </w:tr>
      <w:tr w:rsidR="000F2328" w:rsidRPr="00212901" w14:paraId="1DDD406E" w14:textId="77777777" w:rsidTr="000F2328">
        <w:trPr>
          <w:trHeight w:val="607"/>
        </w:trPr>
        <w:tc>
          <w:tcPr>
            <w:tcW w:w="1276" w:type="dxa"/>
            <w:vMerge w:val="restart"/>
          </w:tcPr>
          <w:p w14:paraId="34235189" w14:textId="77777777" w:rsidR="000F2328" w:rsidRPr="00212901" w:rsidRDefault="000F2328" w:rsidP="000F2328">
            <w:pPr>
              <w:jc w:val="center"/>
              <w:rPr>
                <w:rFonts w:asciiTheme="minorHAnsi" w:hAnsiTheme="minorHAnsi" w:cstheme="minorHAnsi"/>
                <w:b/>
                <w:sz w:val="22"/>
                <w:szCs w:val="22"/>
              </w:rPr>
            </w:pPr>
            <w:r w:rsidRPr="00212901">
              <w:rPr>
                <w:rFonts w:asciiTheme="minorHAnsi" w:hAnsiTheme="minorHAnsi" w:cstheme="minorHAnsi"/>
                <w:b/>
                <w:sz w:val="22"/>
                <w:szCs w:val="22"/>
              </w:rPr>
              <w:t>DO-17</w:t>
            </w:r>
          </w:p>
        </w:tc>
        <w:tc>
          <w:tcPr>
            <w:tcW w:w="2143" w:type="dxa"/>
            <w:vMerge w:val="restart"/>
          </w:tcPr>
          <w:p w14:paraId="49FBC551" w14:textId="77777777" w:rsidR="000F2328" w:rsidRPr="00212901" w:rsidRDefault="000F2328" w:rsidP="000F2328">
            <w:pPr>
              <w:jc w:val="center"/>
              <w:rPr>
                <w:rFonts w:asciiTheme="minorHAnsi" w:hAnsiTheme="minorHAnsi" w:cstheme="minorHAnsi"/>
                <w:sz w:val="22"/>
                <w:szCs w:val="22"/>
              </w:rPr>
            </w:pPr>
            <w:r w:rsidRPr="00212901">
              <w:rPr>
                <w:rFonts w:asciiTheme="minorHAnsi" w:hAnsiTheme="minorHAnsi" w:cstheme="minorHAnsi"/>
                <w:sz w:val="22"/>
                <w:szCs w:val="22"/>
              </w:rPr>
              <w:t>Ul. Jagiellońska 47c lok. 38</w:t>
            </w:r>
            <w:r w:rsidRPr="00212901">
              <w:rPr>
                <w:rFonts w:asciiTheme="minorHAnsi" w:hAnsiTheme="minorHAnsi" w:cstheme="minorHAnsi"/>
                <w:sz w:val="22"/>
                <w:szCs w:val="22"/>
              </w:rPr>
              <w:br/>
            </w:r>
          </w:p>
          <w:p w14:paraId="5ACD9861" w14:textId="77777777" w:rsidR="000F2328" w:rsidRPr="00212901" w:rsidRDefault="000F2328" w:rsidP="000F2328">
            <w:pPr>
              <w:jc w:val="center"/>
              <w:rPr>
                <w:rFonts w:asciiTheme="minorHAnsi" w:hAnsiTheme="minorHAnsi" w:cstheme="minorHAnsi"/>
                <w:sz w:val="22"/>
                <w:szCs w:val="22"/>
              </w:rPr>
            </w:pPr>
            <w:r w:rsidRPr="00212901">
              <w:rPr>
                <w:rFonts w:asciiTheme="minorHAnsi" w:hAnsiTheme="minorHAnsi" w:cstheme="minorHAnsi"/>
                <w:sz w:val="22"/>
                <w:szCs w:val="22"/>
              </w:rPr>
              <w:br/>
            </w:r>
          </w:p>
        </w:tc>
        <w:tc>
          <w:tcPr>
            <w:tcW w:w="4677" w:type="dxa"/>
            <w:vMerge w:val="restart"/>
          </w:tcPr>
          <w:p w14:paraId="62A06E4D" w14:textId="6B262B23"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Iwona Famulska</w:t>
            </w:r>
          </w:p>
          <w:p w14:paraId="3FB46308" w14:textId="77777777" w:rsidR="000F2328" w:rsidRPr="000F2328" w:rsidRDefault="0074367C" w:rsidP="000F2328">
            <w:pPr>
              <w:jc w:val="center"/>
              <w:rPr>
                <w:rFonts w:asciiTheme="minorHAnsi" w:hAnsiTheme="minorHAnsi" w:cstheme="minorHAnsi"/>
                <w:sz w:val="22"/>
                <w:szCs w:val="22"/>
              </w:rPr>
            </w:pPr>
            <w:hyperlink r:id="rId42" w:history="1">
              <w:r w:rsidR="000F2328" w:rsidRPr="000F2328">
                <w:rPr>
                  <w:rStyle w:val="Hipercze"/>
                  <w:rFonts w:asciiTheme="minorHAnsi" w:hAnsiTheme="minorHAnsi" w:cstheme="minorHAnsi"/>
                  <w:sz w:val="22"/>
                  <w:szCs w:val="22"/>
                </w:rPr>
                <w:t>ifamulska@zlobki.waw.pl</w:t>
              </w:r>
            </w:hyperlink>
          </w:p>
          <w:p w14:paraId="0647F956"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Dominika Ludwicka</w:t>
            </w:r>
          </w:p>
          <w:p w14:paraId="1234FA0A" w14:textId="77777777" w:rsidR="000F2328" w:rsidRPr="000F2328" w:rsidRDefault="0074367C" w:rsidP="000F2328">
            <w:pPr>
              <w:jc w:val="center"/>
              <w:rPr>
                <w:rFonts w:asciiTheme="minorHAnsi" w:hAnsiTheme="minorHAnsi" w:cstheme="minorHAnsi"/>
                <w:sz w:val="22"/>
                <w:szCs w:val="22"/>
              </w:rPr>
            </w:pPr>
            <w:hyperlink r:id="rId43" w:history="1">
              <w:r w:rsidR="000F2328" w:rsidRPr="000F2328">
                <w:rPr>
                  <w:rStyle w:val="Hipercze"/>
                  <w:rFonts w:asciiTheme="minorHAnsi" w:hAnsiTheme="minorHAnsi" w:cstheme="minorHAnsi"/>
                  <w:sz w:val="22"/>
                  <w:szCs w:val="22"/>
                </w:rPr>
                <w:t>dludwicka@zlobki.pl</w:t>
              </w:r>
            </w:hyperlink>
          </w:p>
          <w:p w14:paraId="1569020A" w14:textId="7777777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Jolanta Swojak</w:t>
            </w:r>
          </w:p>
          <w:p w14:paraId="787FFA25" w14:textId="77777777" w:rsidR="000F2328" w:rsidRPr="000F2328" w:rsidRDefault="0074367C" w:rsidP="000F2328">
            <w:pPr>
              <w:jc w:val="center"/>
              <w:rPr>
                <w:rFonts w:asciiTheme="minorHAnsi" w:hAnsiTheme="minorHAnsi" w:cstheme="minorHAnsi"/>
                <w:sz w:val="22"/>
                <w:szCs w:val="22"/>
              </w:rPr>
            </w:pPr>
            <w:hyperlink r:id="rId44" w:history="1">
              <w:r w:rsidR="000F2328" w:rsidRPr="000F2328">
                <w:rPr>
                  <w:rStyle w:val="Hipercze"/>
                  <w:rFonts w:asciiTheme="minorHAnsi" w:hAnsiTheme="minorHAnsi" w:cstheme="minorHAnsi"/>
                  <w:sz w:val="22"/>
                  <w:szCs w:val="22"/>
                </w:rPr>
                <w:t>jswojak@zlobki.waw.pl</w:t>
              </w:r>
            </w:hyperlink>
          </w:p>
          <w:p w14:paraId="60AC4657" w14:textId="3251DEE2"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lastRenderedPageBreak/>
              <w:t>502 267 695</w:t>
            </w:r>
          </w:p>
        </w:tc>
      </w:tr>
      <w:tr w:rsidR="000F2328" w:rsidRPr="00212901" w14:paraId="28B39E64" w14:textId="77777777" w:rsidTr="000F2328">
        <w:trPr>
          <w:trHeight w:val="633"/>
        </w:trPr>
        <w:tc>
          <w:tcPr>
            <w:tcW w:w="1276" w:type="dxa"/>
            <w:vMerge/>
          </w:tcPr>
          <w:p w14:paraId="4BFD88C3" w14:textId="77777777" w:rsidR="000F2328" w:rsidRPr="00212901" w:rsidRDefault="000F2328" w:rsidP="000F2328">
            <w:pPr>
              <w:jc w:val="center"/>
              <w:rPr>
                <w:rFonts w:asciiTheme="minorHAnsi" w:hAnsiTheme="minorHAnsi" w:cstheme="minorHAnsi"/>
                <w:b/>
                <w:sz w:val="22"/>
                <w:szCs w:val="22"/>
              </w:rPr>
            </w:pPr>
          </w:p>
        </w:tc>
        <w:tc>
          <w:tcPr>
            <w:tcW w:w="2143" w:type="dxa"/>
            <w:vMerge/>
          </w:tcPr>
          <w:p w14:paraId="587481A5" w14:textId="77777777" w:rsidR="000F2328" w:rsidRPr="00212901" w:rsidRDefault="000F2328" w:rsidP="000F2328">
            <w:pPr>
              <w:jc w:val="center"/>
              <w:rPr>
                <w:rFonts w:asciiTheme="minorHAnsi" w:hAnsiTheme="minorHAnsi" w:cstheme="minorHAnsi"/>
                <w:sz w:val="22"/>
                <w:szCs w:val="22"/>
              </w:rPr>
            </w:pPr>
          </w:p>
        </w:tc>
        <w:tc>
          <w:tcPr>
            <w:tcW w:w="4677" w:type="dxa"/>
            <w:vMerge/>
          </w:tcPr>
          <w:p w14:paraId="086EB3DC" w14:textId="77777777" w:rsidR="000F2328" w:rsidRPr="000F2328" w:rsidRDefault="000F2328" w:rsidP="000F2328">
            <w:pPr>
              <w:jc w:val="center"/>
              <w:rPr>
                <w:rFonts w:asciiTheme="minorHAnsi" w:hAnsiTheme="minorHAnsi" w:cstheme="minorHAnsi"/>
                <w:sz w:val="22"/>
                <w:szCs w:val="22"/>
              </w:rPr>
            </w:pPr>
          </w:p>
        </w:tc>
      </w:tr>
      <w:tr w:rsidR="000F2328" w:rsidRPr="00212901" w14:paraId="4DD9C00A" w14:textId="77777777" w:rsidTr="000F2328">
        <w:trPr>
          <w:trHeight w:val="643"/>
        </w:trPr>
        <w:tc>
          <w:tcPr>
            <w:tcW w:w="1276" w:type="dxa"/>
          </w:tcPr>
          <w:p w14:paraId="0DD0319B" w14:textId="77777777" w:rsidR="000F2328" w:rsidRPr="00212901" w:rsidRDefault="000F2328" w:rsidP="000F2328">
            <w:pPr>
              <w:jc w:val="center"/>
              <w:rPr>
                <w:rFonts w:asciiTheme="minorHAnsi" w:hAnsiTheme="minorHAnsi" w:cstheme="minorHAnsi"/>
                <w:b/>
                <w:sz w:val="22"/>
                <w:szCs w:val="22"/>
              </w:rPr>
            </w:pPr>
            <w:r w:rsidRPr="00212901">
              <w:rPr>
                <w:rFonts w:asciiTheme="minorHAnsi" w:hAnsiTheme="minorHAnsi" w:cstheme="minorHAnsi"/>
                <w:b/>
                <w:sz w:val="22"/>
                <w:szCs w:val="22"/>
              </w:rPr>
              <w:t>DO-18</w:t>
            </w:r>
          </w:p>
        </w:tc>
        <w:tc>
          <w:tcPr>
            <w:tcW w:w="2143" w:type="dxa"/>
          </w:tcPr>
          <w:p w14:paraId="070BC188" w14:textId="77777777" w:rsidR="000F2328" w:rsidRPr="00212901" w:rsidRDefault="000F2328" w:rsidP="000F2328">
            <w:pPr>
              <w:jc w:val="center"/>
              <w:rPr>
                <w:rFonts w:asciiTheme="minorHAnsi" w:hAnsiTheme="minorHAnsi" w:cstheme="minorHAnsi"/>
                <w:sz w:val="22"/>
                <w:szCs w:val="22"/>
              </w:rPr>
            </w:pPr>
            <w:r w:rsidRPr="00212901">
              <w:rPr>
                <w:rFonts w:asciiTheme="minorHAnsi" w:hAnsiTheme="minorHAnsi" w:cstheme="minorHAnsi"/>
                <w:sz w:val="22"/>
                <w:szCs w:val="22"/>
              </w:rPr>
              <w:t>Ul. Markowska 16</w:t>
            </w:r>
          </w:p>
        </w:tc>
        <w:tc>
          <w:tcPr>
            <w:tcW w:w="4677" w:type="dxa"/>
          </w:tcPr>
          <w:p w14:paraId="2BD41BC7" w14:textId="77777777" w:rsidR="000F2328" w:rsidRPr="000F2328" w:rsidRDefault="000F2328" w:rsidP="000F2328">
            <w:pPr>
              <w:jc w:val="center"/>
              <w:rPr>
                <w:rFonts w:asciiTheme="minorHAnsi" w:hAnsiTheme="minorHAnsi" w:cstheme="minorHAnsi"/>
                <w:sz w:val="22"/>
                <w:szCs w:val="22"/>
              </w:rPr>
            </w:pPr>
            <w:bookmarkStart w:id="6" w:name="OLE_LINK1"/>
            <w:r w:rsidRPr="000F2328">
              <w:rPr>
                <w:rFonts w:asciiTheme="minorHAnsi" w:hAnsiTheme="minorHAnsi" w:cstheme="minorHAnsi"/>
                <w:sz w:val="22"/>
                <w:szCs w:val="22"/>
              </w:rPr>
              <w:t>Kowalczyk Magdalena</w:t>
            </w:r>
            <w:bookmarkEnd w:id="6"/>
          </w:p>
          <w:p w14:paraId="033A6302" w14:textId="77777777" w:rsidR="000F2328" w:rsidRPr="000F2328" w:rsidRDefault="0074367C" w:rsidP="000F2328">
            <w:pPr>
              <w:jc w:val="center"/>
              <w:rPr>
                <w:rFonts w:asciiTheme="minorHAnsi" w:hAnsiTheme="minorHAnsi" w:cstheme="minorHAnsi"/>
                <w:sz w:val="22"/>
                <w:szCs w:val="22"/>
              </w:rPr>
            </w:pPr>
            <w:hyperlink r:id="rId45" w:history="1">
              <w:r w:rsidR="000F2328" w:rsidRPr="000F2328">
                <w:rPr>
                  <w:rStyle w:val="Hipercze"/>
                  <w:rFonts w:asciiTheme="minorHAnsi" w:hAnsiTheme="minorHAnsi" w:cstheme="minorHAnsi"/>
                  <w:sz w:val="22"/>
                  <w:szCs w:val="22"/>
                </w:rPr>
                <w:t>mkowalczyk@zlobki.waw.pl</w:t>
              </w:r>
            </w:hyperlink>
            <w:r w:rsidR="000F2328" w:rsidRPr="000F2328">
              <w:rPr>
                <w:rFonts w:asciiTheme="minorHAnsi" w:hAnsiTheme="minorHAnsi" w:cstheme="minorHAnsi"/>
                <w:sz w:val="22"/>
                <w:szCs w:val="22"/>
              </w:rPr>
              <w:br/>
              <w:t>Bogumiła Jędrzejczyk-Śmiechowska</w:t>
            </w:r>
          </w:p>
          <w:p w14:paraId="71F502AA" w14:textId="77777777" w:rsidR="000F2328" w:rsidRPr="000F2328" w:rsidRDefault="0074367C" w:rsidP="000F2328">
            <w:pPr>
              <w:jc w:val="center"/>
              <w:rPr>
                <w:rFonts w:asciiTheme="minorHAnsi" w:hAnsiTheme="minorHAnsi" w:cstheme="minorHAnsi"/>
                <w:sz w:val="22"/>
                <w:szCs w:val="22"/>
              </w:rPr>
            </w:pPr>
            <w:hyperlink r:id="rId46" w:history="1">
              <w:r w:rsidR="000F2328" w:rsidRPr="000F2328">
                <w:rPr>
                  <w:rStyle w:val="Hipercze"/>
                  <w:rFonts w:asciiTheme="minorHAnsi" w:hAnsiTheme="minorHAnsi" w:cstheme="minorHAnsi"/>
                  <w:sz w:val="22"/>
                  <w:szCs w:val="22"/>
                </w:rPr>
                <w:t>bjedrzejczyk@zlobki.waw.pl</w:t>
              </w:r>
            </w:hyperlink>
          </w:p>
          <w:p w14:paraId="058D68FB" w14:textId="5E30BEF7" w:rsidR="000F2328" w:rsidRPr="000F2328" w:rsidRDefault="000F2328" w:rsidP="000F2328">
            <w:pPr>
              <w:jc w:val="center"/>
              <w:rPr>
                <w:rFonts w:asciiTheme="minorHAnsi" w:hAnsiTheme="minorHAnsi" w:cstheme="minorHAnsi"/>
                <w:sz w:val="22"/>
                <w:szCs w:val="22"/>
              </w:rPr>
            </w:pPr>
            <w:r w:rsidRPr="000F2328">
              <w:rPr>
                <w:rFonts w:asciiTheme="minorHAnsi" w:hAnsiTheme="minorHAnsi" w:cstheme="minorHAnsi"/>
                <w:sz w:val="22"/>
                <w:szCs w:val="22"/>
              </w:rPr>
              <w:t>507 661 548</w:t>
            </w:r>
          </w:p>
        </w:tc>
      </w:tr>
    </w:tbl>
    <w:p w14:paraId="7D8FD72A" w14:textId="77777777" w:rsidR="008D7A3A" w:rsidRPr="00212901" w:rsidRDefault="008D7A3A" w:rsidP="00212901">
      <w:pPr>
        <w:ind w:left="66"/>
        <w:rPr>
          <w:rFonts w:asciiTheme="minorHAnsi" w:hAnsiTheme="minorHAnsi" w:cstheme="minorHAnsi"/>
          <w:b/>
          <w:sz w:val="22"/>
          <w:szCs w:val="22"/>
        </w:rPr>
      </w:pPr>
    </w:p>
    <w:p w14:paraId="6D021634" w14:textId="2E0874F3" w:rsidR="00FA1734" w:rsidRPr="00206DFB" w:rsidRDefault="001A3099" w:rsidP="00206DFB">
      <w:pPr>
        <w:rPr>
          <w:rFonts w:asciiTheme="minorHAnsi" w:hAnsiTheme="minorHAnsi" w:cstheme="minorHAnsi"/>
          <w:sz w:val="22"/>
          <w:szCs w:val="22"/>
        </w:rPr>
      </w:pPr>
      <w:r w:rsidRPr="009762EE">
        <w:rPr>
          <w:rFonts w:asciiTheme="minorHAnsi" w:hAnsiTheme="minorHAnsi" w:cstheme="minorHAnsi"/>
          <w:sz w:val="22"/>
          <w:szCs w:val="22"/>
        </w:rPr>
        <w:t>Osoba do kontaktu w sprawie w/w punktów: Ewa Kornatko, tel. 0  22 542 02 24</w:t>
      </w:r>
    </w:p>
    <w:sectPr w:rsidR="00FA1734" w:rsidRPr="00206DFB" w:rsidSect="003B4871">
      <w:footerReference w:type="default" r:id="rId47"/>
      <w:headerReference w:type="first" r:id="rId48"/>
      <w:pgSz w:w="11906" w:h="16838" w:code="9"/>
      <w:pgMar w:top="1418" w:right="1418" w:bottom="1418" w:left="1418" w:header="284" w:footer="68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96A63C5" w16cex:dateUtc="2026-01-25T21:11:00Z"/>
  <w16cex:commentExtensible w16cex:durableId="2408E1C2" w16cex:dateUtc="2026-01-25T22:20:00Z"/>
  <w16cex:commentExtensible w16cex:durableId="7249E1E4" w16cex:dateUtc="2026-01-25T21:51:00Z"/>
  <w16cex:commentExtensible w16cex:durableId="74B86DE5" w16cex:dateUtc="2026-01-25T22:05:00Z"/>
  <w16cex:commentExtensible w16cex:durableId="61780818" w16cex:dateUtc="2026-01-25T22:07:00Z"/>
  <w16cex:commentExtensible w16cex:durableId="66555CC2" w16cex:dateUtc="2026-01-25T22:14:00Z"/>
  <w16cex:commentExtensible w16cex:durableId="7459989C" w16cex:dateUtc="2026-01-25T22:17:00Z"/>
  <w16cex:commentExtensible w16cex:durableId="5A4390CD" w16cex:dateUtc="2026-01-25T22:19:00Z"/>
  <w16cex:commentExtensible w16cex:durableId="5253A3E6" w16cex:dateUtc="2026-01-25T22:21:00Z"/>
  <w16cex:commentExtensible w16cex:durableId="1C1D9382" w16cex:dateUtc="2026-01-25T22:22:00Z"/>
  <w16cex:commentExtensible w16cex:durableId="39AE491A" w16cex:dateUtc="2026-01-25T22:29:00Z"/>
  <w16cex:commentExtensible w16cex:durableId="3A899580" w16cex:dateUtc="2026-01-25T22: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FAC09" w14:textId="77777777" w:rsidR="005B439B" w:rsidRDefault="005B439B" w:rsidP="00FA1734">
      <w:r>
        <w:separator/>
      </w:r>
    </w:p>
  </w:endnote>
  <w:endnote w:type="continuationSeparator" w:id="0">
    <w:p w14:paraId="1656B4F7" w14:textId="77777777" w:rsidR="005B439B" w:rsidRDefault="005B439B" w:rsidP="00FA1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Century Schoolbook">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lbany">
    <w:altName w:val="Arial"/>
    <w:charset w:val="00"/>
    <w:family w:val="swiss"/>
    <w:pitch w:val="variable"/>
  </w:font>
  <w:font w:name="HG Mincho Light J">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2"/>
        <w:szCs w:val="22"/>
      </w:rPr>
      <w:id w:val="1052345761"/>
      <w:docPartObj>
        <w:docPartGallery w:val="Page Numbers (Bottom of Page)"/>
        <w:docPartUnique/>
      </w:docPartObj>
    </w:sdtPr>
    <w:sdtEndPr/>
    <w:sdtContent>
      <w:sdt>
        <w:sdtPr>
          <w:rPr>
            <w:rFonts w:asciiTheme="minorHAnsi" w:hAnsiTheme="minorHAnsi" w:cstheme="minorHAnsi"/>
            <w:sz w:val="22"/>
            <w:szCs w:val="22"/>
          </w:rPr>
          <w:id w:val="860082579"/>
          <w:docPartObj>
            <w:docPartGallery w:val="Page Numbers (Top of Page)"/>
            <w:docPartUnique/>
          </w:docPartObj>
        </w:sdtPr>
        <w:sdtEndPr/>
        <w:sdtContent>
          <w:p w14:paraId="55A0640A" w14:textId="2145FDBB" w:rsidR="00212901" w:rsidRPr="003B4871" w:rsidRDefault="00212901" w:rsidP="003B4871">
            <w:pPr>
              <w:pStyle w:val="Stopka"/>
              <w:jc w:val="right"/>
              <w:rPr>
                <w:rFonts w:asciiTheme="minorHAnsi" w:hAnsiTheme="minorHAnsi" w:cstheme="minorHAnsi"/>
                <w:sz w:val="22"/>
                <w:szCs w:val="22"/>
              </w:rPr>
            </w:pPr>
            <w:r w:rsidRPr="003B4871">
              <w:rPr>
                <w:rFonts w:asciiTheme="minorHAnsi" w:hAnsiTheme="minorHAnsi" w:cstheme="minorHAnsi"/>
                <w:bCs/>
                <w:sz w:val="22"/>
                <w:szCs w:val="22"/>
              </w:rPr>
              <w:fldChar w:fldCharType="begin"/>
            </w:r>
            <w:r w:rsidRPr="003B4871">
              <w:rPr>
                <w:rFonts w:asciiTheme="minorHAnsi" w:hAnsiTheme="minorHAnsi" w:cstheme="minorHAnsi"/>
                <w:bCs/>
                <w:sz w:val="22"/>
                <w:szCs w:val="22"/>
              </w:rPr>
              <w:instrText>PAGE</w:instrText>
            </w:r>
            <w:r w:rsidRPr="003B4871">
              <w:rPr>
                <w:rFonts w:asciiTheme="minorHAnsi" w:hAnsiTheme="minorHAnsi" w:cstheme="minorHAnsi"/>
                <w:bCs/>
                <w:sz w:val="22"/>
                <w:szCs w:val="22"/>
              </w:rPr>
              <w:fldChar w:fldCharType="separate"/>
            </w:r>
            <w:r>
              <w:rPr>
                <w:rFonts w:asciiTheme="minorHAnsi" w:hAnsiTheme="minorHAnsi" w:cstheme="minorHAnsi"/>
                <w:bCs/>
                <w:noProof/>
                <w:sz w:val="22"/>
                <w:szCs w:val="22"/>
              </w:rPr>
              <w:t>33</w:t>
            </w:r>
            <w:r w:rsidRPr="003B4871">
              <w:rPr>
                <w:rFonts w:asciiTheme="minorHAnsi" w:hAnsiTheme="minorHAnsi" w:cstheme="minorHAnsi"/>
                <w:bCs/>
                <w:sz w:val="22"/>
                <w:szCs w:val="22"/>
              </w:rPr>
              <w:fldChar w:fldCharType="end"/>
            </w:r>
            <w:r>
              <w:rPr>
                <w:rFonts w:asciiTheme="minorHAnsi" w:hAnsiTheme="minorHAnsi" w:cstheme="minorHAnsi"/>
                <w:sz w:val="22"/>
                <w:szCs w:val="22"/>
              </w:rPr>
              <w:t xml:space="preserve"> /</w:t>
            </w:r>
            <w:r w:rsidRPr="003B4871">
              <w:rPr>
                <w:rFonts w:asciiTheme="minorHAnsi" w:hAnsiTheme="minorHAnsi" w:cstheme="minorHAnsi"/>
                <w:sz w:val="22"/>
                <w:szCs w:val="22"/>
              </w:rPr>
              <w:t xml:space="preserve"> </w:t>
            </w:r>
            <w:r w:rsidRPr="003B4871">
              <w:rPr>
                <w:rFonts w:asciiTheme="minorHAnsi" w:hAnsiTheme="minorHAnsi" w:cstheme="minorHAnsi"/>
                <w:bCs/>
                <w:sz w:val="22"/>
                <w:szCs w:val="22"/>
              </w:rPr>
              <w:fldChar w:fldCharType="begin"/>
            </w:r>
            <w:r w:rsidRPr="003B4871">
              <w:rPr>
                <w:rFonts w:asciiTheme="minorHAnsi" w:hAnsiTheme="minorHAnsi" w:cstheme="minorHAnsi"/>
                <w:bCs/>
                <w:sz w:val="22"/>
                <w:szCs w:val="22"/>
              </w:rPr>
              <w:instrText>NUMPAGES</w:instrText>
            </w:r>
            <w:r w:rsidRPr="003B4871">
              <w:rPr>
                <w:rFonts w:asciiTheme="minorHAnsi" w:hAnsiTheme="minorHAnsi" w:cstheme="minorHAnsi"/>
                <w:bCs/>
                <w:sz w:val="22"/>
                <w:szCs w:val="22"/>
              </w:rPr>
              <w:fldChar w:fldCharType="separate"/>
            </w:r>
            <w:r>
              <w:rPr>
                <w:rFonts w:asciiTheme="minorHAnsi" w:hAnsiTheme="minorHAnsi" w:cstheme="minorHAnsi"/>
                <w:bCs/>
                <w:noProof/>
                <w:sz w:val="22"/>
                <w:szCs w:val="22"/>
              </w:rPr>
              <w:t>37</w:t>
            </w:r>
            <w:r w:rsidRPr="003B4871">
              <w:rPr>
                <w:rFonts w:asciiTheme="minorHAnsi" w:hAnsiTheme="minorHAnsi" w:cstheme="minorHAnsi"/>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18F72F" w14:textId="77777777" w:rsidR="005B439B" w:rsidRDefault="005B439B" w:rsidP="00FA1734">
      <w:r>
        <w:separator/>
      </w:r>
    </w:p>
  </w:footnote>
  <w:footnote w:type="continuationSeparator" w:id="0">
    <w:p w14:paraId="36EB6683" w14:textId="77777777" w:rsidR="005B439B" w:rsidRDefault="005B439B" w:rsidP="00FA1734">
      <w:r>
        <w:continuationSeparator/>
      </w:r>
    </w:p>
  </w:footnote>
  <w:footnote w:id="1">
    <w:p w14:paraId="4481D1A2" w14:textId="2BA669D1" w:rsidR="00212901" w:rsidRPr="008F4C44" w:rsidRDefault="00212901">
      <w:pPr>
        <w:pStyle w:val="Tekstprzypisudolnego"/>
        <w:rPr>
          <w:rFonts w:asciiTheme="minorHAnsi" w:hAnsiTheme="minorHAnsi" w:cstheme="minorHAnsi"/>
          <w:sz w:val="22"/>
          <w:szCs w:val="22"/>
        </w:rPr>
      </w:pPr>
      <w:r w:rsidRPr="008F4C44">
        <w:rPr>
          <w:rStyle w:val="Odwoanieprzypisudolnego"/>
          <w:rFonts w:asciiTheme="minorHAnsi" w:hAnsiTheme="minorHAnsi" w:cstheme="minorHAnsi"/>
          <w:sz w:val="22"/>
          <w:szCs w:val="22"/>
        </w:rPr>
        <w:footnoteRef/>
      </w:r>
      <w:r w:rsidRPr="008F4C44">
        <w:rPr>
          <w:rFonts w:asciiTheme="minorHAnsi" w:hAnsiTheme="minorHAnsi" w:cstheme="minorHAnsi"/>
          <w:sz w:val="22"/>
          <w:szCs w:val="22"/>
        </w:rPr>
        <w:t xml:space="preserve"> zapis zostanie uzupełniony na podstawie oferty Wykonawcy z uwagi na fakt, iż stanowi kryterium oceny ofert</w:t>
      </w:r>
    </w:p>
  </w:footnote>
  <w:footnote w:id="2">
    <w:p w14:paraId="1E727B01" w14:textId="00406EEC" w:rsidR="00212901" w:rsidRPr="008F4C44" w:rsidRDefault="00212901" w:rsidP="00F172E8">
      <w:pPr>
        <w:pStyle w:val="Tekstprzypisudolnego"/>
        <w:rPr>
          <w:rFonts w:asciiTheme="minorHAnsi" w:hAnsiTheme="minorHAnsi" w:cstheme="minorHAnsi"/>
          <w:sz w:val="22"/>
          <w:szCs w:val="22"/>
        </w:rPr>
      </w:pPr>
      <w:r w:rsidRPr="008F4C44">
        <w:rPr>
          <w:rStyle w:val="Odwoanieprzypisudolnego"/>
          <w:rFonts w:asciiTheme="minorHAnsi" w:hAnsiTheme="minorHAnsi" w:cstheme="minorHAnsi"/>
          <w:sz w:val="22"/>
          <w:szCs w:val="22"/>
        </w:rPr>
        <w:footnoteRef/>
      </w:r>
      <w:r w:rsidRPr="008F4C44">
        <w:rPr>
          <w:rFonts w:asciiTheme="minorHAnsi" w:hAnsiTheme="minorHAnsi" w:cstheme="minorHAnsi"/>
          <w:sz w:val="22"/>
          <w:szCs w:val="22"/>
        </w:rPr>
        <w:t xml:space="preserve"> Postanowienie umowne zostanie uzupełnione na podstawie danych z oferty. Jeśli Wykonawca zamierza zmienić lub zrezygnować z podwykonawcy, na którego zasoby powoływał się na zasadach określonych w art. 118 Pzp, w celu wykazania spełniania warunków, o których mowa w art. 112 ust. 2 Pzp, Wykonawca zobowiązany jest wykazać Zamawiającemu, iż proponowany inny podwykonawca lub wykonawca samodzielnie spełnia warunki, o których mowa powyżej w stopniu nie mniejszym niż wymagany w trakcie postępowania o udzielenie zamówienia</w:t>
      </w:r>
    </w:p>
  </w:footnote>
  <w:footnote w:id="3">
    <w:p w14:paraId="0878BE32" w14:textId="77777777" w:rsidR="00212901" w:rsidRPr="008F4C44" w:rsidRDefault="00212901" w:rsidP="008F4C44">
      <w:pPr>
        <w:pStyle w:val="Tekstprzypisudolnego"/>
        <w:rPr>
          <w:rFonts w:asciiTheme="minorHAnsi" w:hAnsiTheme="minorHAnsi" w:cstheme="minorHAnsi"/>
          <w:sz w:val="22"/>
          <w:szCs w:val="22"/>
        </w:rPr>
      </w:pPr>
      <w:r w:rsidRPr="008F4C44">
        <w:rPr>
          <w:rStyle w:val="Odwoanieprzypisudolnego"/>
          <w:rFonts w:asciiTheme="minorHAnsi" w:hAnsiTheme="minorHAnsi" w:cstheme="minorHAnsi"/>
          <w:sz w:val="22"/>
          <w:szCs w:val="22"/>
        </w:rPr>
        <w:footnoteRef/>
      </w:r>
      <w:r w:rsidRPr="008F4C44">
        <w:rPr>
          <w:rFonts w:asciiTheme="minorHAnsi" w:hAnsiTheme="minorHAnsi" w:cstheme="minorHAnsi"/>
          <w:sz w:val="22"/>
          <w:szCs w:val="22"/>
        </w:rPr>
        <w:t xml:space="preserve"> liczba roboczogodzin dotycząca wszystkich czynności, które są wymienione w szczegółowych opisach prac wyszczególnionych pozycji kosztorysowej;</w:t>
      </w:r>
    </w:p>
  </w:footnote>
  <w:footnote w:id="4">
    <w:p w14:paraId="1B254056" w14:textId="77777777" w:rsidR="00212901" w:rsidRPr="008F4C44" w:rsidRDefault="00212901" w:rsidP="008F4C44">
      <w:pPr>
        <w:pStyle w:val="Tekstprzypisudolnego"/>
        <w:rPr>
          <w:rFonts w:asciiTheme="minorHAnsi" w:hAnsiTheme="minorHAnsi" w:cstheme="minorHAnsi"/>
          <w:sz w:val="22"/>
          <w:szCs w:val="22"/>
        </w:rPr>
      </w:pPr>
      <w:r w:rsidRPr="008F4C44">
        <w:rPr>
          <w:rStyle w:val="Odwoanieprzypisudolnego"/>
          <w:rFonts w:asciiTheme="minorHAnsi" w:hAnsiTheme="minorHAnsi" w:cstheme="minorHAnsi"/>
          <w:sz w:val="22"/>
          <w:szCs w:val="22"/>
        </w:rPr>
        <w:footnoteRef/>
      </w:r>
      <w:r w:rsidRPr="008F4C44">
        <w:rPr>
          <w:rFonts w:asciiTheme="minorHAnsi" w:hAnsiTheme="minorHAnsi" w:cstheme="minorHAnsi"/>
          <w:sz w:val="22"/>
          <w:szCs w:val="22"/>
        </w:rPr>
        <w:t xml:space="preserve"> liczba maszynogodzin pracy wymienionych jednostek sprzętowych, niezbędnych do wykonania prac wyszczególnionych pozycji kosztorysowej, z uwzględnieniem przestojów wynikających z procesu technologicznego;</w:t>
      </w:r>
    </w:p>
  </w:footnote>
  <w:footnote w:id="5">
    <w:p w14:paraId="7F21D13F" w14:textId="77777777" w:rsidR="00212901" w:rsidRPr="008F4C44" w:rsidRDefault="00212901" w:rsidP="008F4C44">
      <w:pPr>
        <w:pStyle w:val="Tekstprzypisudolnego"/>
        <w:rPr>
          <w:rFonts w:asciiTheme="minorHAnsi" w:hAnsiTheme="minorHAnsi" w:cstheme="minorHAnsi"/>
          <w:sz w:val="22"/>
          <w:szCs w:val="22"/>
        </w:rPr>
      </w:pPr>
      <w:r w:rsidRPr="008F4C44">
        <w:rPr>
          <w:rStyle w:val="Odwoanieprzypisudolnego"/>
          <w:rFonts w:asciiTheme="minorHAnsi" w:hAnsiTheme="minorHAnsi" w:cstheme="minorHAnsi"/>
          <w:sz w:val="22"/>
          <w:szCs w:val="22"/>
        </w:rPr>
        <w:footnoteRef/>
      </w:r>
      <w:r w:rsidRPr="008F4C44">
        <w:rPr>
          <w:rFonts w:asciiTheme="minorHAnsi" w:hAnsiTheme="minorHAnsi" w:cstheme="minorHAnsi"/>
          <w:sz w:val="22"/>
          <w:szCs w:val="22"/>
        </w:rPr>
        <w:t xml:space="preserve"> ilość/liczba wyszczególnionych rodzajów materiałów, wyrobów lub prefabrykatów niezbędnych do wykonania prac wyszczególnionych pozycji kosztorysowej, z uwzględnieniem ubytków i odpadów w transporcie i w procesie wbudowania;</w:t>
      </w:r>
    </w:p>
  </w:footnote>
  <w:footnote w:id="6">
    <w:p w14:paraId="4F654BF5" w14:textId="77777777" w:rsidR="00212901" w:rsidRPr="008F4C44" w:rsidRDefault="00212901" w:rsidP="008F4C44">
      <w:pPr>
        <w:pStyle w:val="Tekstprzypisudolnego"/>
        <w:rPr>
          <w:rFonts w:asciiTheme="minorHAnsi" w:hAnsiTheme="minorHAnsi" w:cstheme="minorHAnsi"/>
          <w:sz w:val="22"/>
          <w:szCs w:val="22"/>
        </w:rPr>
      </w:pPr>
      <w:r w:rsidRPr="008F4C44">
        <w:rPr>
          <w:rStyle w:val="Odwoanieprzypisudolnego"/>
          <w:rFonts w:asciiTheme="minorHAnsi" w:hAnsiTheme="minorHAnsi" w:cstheme="minorHAnsi"/>
          <w:sz w:val="22"/>
          <w:szCs w:val="22"/>
        </w:rPr>
        <w:footnoteRef/>
      </w:r>
      <w:r w:rsidRPr="008F4C44">
        <w:rPr>
          <w:rFonts w:asciiTheme="minorHAnsi" w:hAnsiTheme="minorHAnsi" w:cstheme="minorHAnsi"/>
          <w:sz w:val="22"/>
          <w:szCs w:val="22"/>
        </w:rPr>
        <w:t xml:space="preserve"> godzinowa stawka skalkulowana w oparciu o przepisy wynikające z aktualnych aktów wykonawczych do ustawy z dnia 10 października 2002 r. o minimalnym wynagrodzeniu za pracę, obejmująca wszystkie składniki zaliczane do wynagrodzenia oraz koszty pochodne naliczane od wynagrodzeń, a w szczególności: wynagrodzenie zasadnicze; premie regulaminowe; dodatkowe składniki wynagrodzenia (dodatki za staż pracy, inne dodatki przysługujące zgodnie z postanowieniami regulaminu pracy); inne świadczenia związane z pracą (wynagrodzenia za czas urlopu wypoczynkowego i za czas innej usprawiedliwionej nieobecności w pracy, zasiłki za czas niezdolności do pracy wskutek choroby, odprawy emerytalne, nagrody jubileuszowe); obligatoryjne obciążenia płac; odpisy na zakładowy fundusz świadczeń socjalnych;</w:t>
      </w:r>
    </w:p>
  </w:footnote>
  <w:footnote w:id="7">
    <w:p w14:paraId="7C1FC965" w14:textId="77777777" w:rsidR="00212901" w:rsidRPr="008F4C44" w:rsidRDefault="00212901" w:rsidP="008F4C44">
      <w:pPr>
        <w:pStyle w:val="Tekstprzypisudolnego"/>
        <w:rPr>
          <w:rFonts w:asciiTheme="minorHAnsi" w:hAnsiTheme="minorHAnsi" w:cstheme="minorHAnsi"/>
          <w:sz w:val="22"/>
          <w:szCs w:val="22"/>
        </w:rPr>
      </w:pPr>
      <w:r w:rsidRPr="008F4C44">
        <w:rPr>
          <w:rStyle w:val="Odwoanieprzypisudolnego"/>
          <w:rFonts w:asciiTheme="minorHAnsi" w:hAnsiTheme="minorHAnsi" w:cstheme="minorHAnsi"/>
          <w:sz w:val="22"/>
          <w:szCs w:val="22"/>
        </w:rPr>
        <w:footnoteRef/>
      </w:r>
      <w:r w:rsidRPr="008F4C44">
        <w:rPr>
          <w:rFonts w:asciiTheme="minorHAnsi" w:hAnsiTheme="minorHAnsi" w:cstheme="minorHAnsi"/>
          <w:sz w:val="22"/>
          <w:szCs w:val="22"/>
        </w:rPr>
        <w:t xml:space="preserve"> składnik kalkulacyjny wartości kosztorysowej, uwzględniający nieujęte w kosztach bezpośrednich koszty zaliczane zgodnie z odrębnymi przepisami do kosztów uzyskania przychodów, w szczególności koszty ogólne prowadzenia działalności gospodarczej oraz koszty zarządu;</w:t>
      </w:r>
    </w:p>
  </w:footnote>
  <w:footnote w:id="8">
    <w:p w14:paraId="420C0277" w14:textId="5B6192E3" w:rsidR="00212901" w:rsidRPr="008F4C44" w:rsidRDefault="00212901">
      <w:pPr>
        <w:pStyle w:val="Tekstprzypisudolnego"/>
        <w:rPr>
          <w:rFonts w:asciiTheme="minorHAnsi" w:hAnsiTheme="minorHAnsi" w:cstheme="minorHAnsi"/>
          <w:sz w:val="22"/>
          <w:szCs w:val="22"/>
        </w:rPr>
      </w:pPr>
      <w:r w:rsidRPr="008F4C44">
        <w:rPr>
          <w:rStyle w:val="Odwoanieprzypisudolnego"/>
          <w:rFonts w:asciiTheme="minorHAnsi" w:hAnsiTheme="minorHAnsi" w:cstheme="minorHAnsi"/>
          <w:sz w:val="22"/>
          <w:szCs w:val="22"/>
        </w:rPr>
        <w:footnoteRef/>
      </w:r>
      <w:r w:rsidRPr="008F4C44">
        <w:rPr>
          <w:rFonts w:asciiTheme="minorHAnsi" w:hAnsiTheme="minorHAnsi" w:cstheme="minorHAnsi"/>
          <w:sz w:val="22"/>
          <w:szCs w:val="22"/>
        </w:rPr>
        <w:t xml:space="preserve"> Suma kwoty wskazanej w ust. 5 oraz § 4 ust. 4</w:t>
      </w:r>
    </w:p>
  </w:footnote>
  <w:footnote w:id="9">
    <w:p w14:paraId="278547FB" w14:textId="0349216E" w:rsidR="00212901" w:rsidRPr="008F4C44" w:rsidRDefault="00212901">
      <w:pPr>
        <w:pStyle w:val="Tekstprzypisudolnego"/>
        <w:rPr>
          <w:rFonts w:asciiTheme="minorHAnsi" w:hAnsiTheme="minorHAnsi" w:cstheme="minorHAnsi"/>
          <w:sz w:val="22"/>
          <w:szCs w:val="22"/>
        </w:rPr>
      </w:pPr>
      <w:r w:rsidRPr="008F4C44">
        <w:rPr>
          <w:rStyle w:val="Odwoanieprzypisudolnego"/>
          <w:rFonts w:asciiTheme="minorHAnsi" w:hAnsiTheme="minorHAnsi" w:cstheme="minorHAnsi"/>
          <w:sz w:val="22"/>
          <w:szCs w:val="22"/>
        </w:rPr>
        <w:footnoteRef/>
      </w:r>
      <w:r w:rsidRPr="008F4C44">
        <w:rPr>
          <w:rFonts w:asciiTheme="minorHAnsi" w:hAnsiTheme="minorHAnsi" w:cstheme="minorHAnsi"/>
          <w:sz w:val="22"/>
          <w:szCs w:val="22"/>
        </w:rPr>
        <w:t xml:space="preserve"> dotyczy tylko Wykonawców będącymi osobami fizycznymi</w:t>
      </w:r>
    </w:p>
  </w:footnote>
  <w:footnote w:id="10">
    <w:p w14:paraId="7994EC40" w14:textId="05969CF1" w:rsidR="00212901" w:rsidRPr="008F4C44" w:rsidRDefault="00212901">
      <w:pPr>
        <w:pStyle w:val="Tekstprzypisudolnego"/>
        <w:rPr>
          <w:rFonts w:asciiTheme="minorHAnsi" w:hAnsiTheme="minorHAnsi" w:cstheme="minorHAnsi"/>
          <w:sz w:val="22"/>
          <w:szCs w:val="22"/>
        </w:rPr>
      </w:pPr>
      <w:r w:rsidRPr="008F4C44">
        <w:rPr>
          <w:rStyle w:val="Odwoanieprzypisudolnego"/>
          <w:rFonts w:asciiTheme="minorHAnsi" w:hAnsiTheme="minorHAnsi" w:cstheme="minorHAnsi"/>
          <w:sz w:val="22"/>
          <w:szCs w:val="22"/>
        </w:rPr>
        <w:footnoteRef/>
      </w:r>
      <w:r w:rsidRPr="008F4C44">
        <w:rPr>
          <w:rFonts w:asciiTheme="minorHAnsi" w:hAnsiTheme="minorHAnsi" w:cstheme="minorHAnsi"/>
          <w:sz w:val="22"/>
          <w:szCs w:val="22"/>
        </w:rPr>
        <w:t xml:space="preserve"> dotyczy tylko wykonawców </w:t>
      </w:r>
      <w:r w:rsidRPr="008F4C44">
        <w:rPr>
          <w:rFonts w:asciiTheme="minorHAnsi" w:hAnsiTheme="minorHAnsi" w:cstheme="minorHAnsi"/>
          <w:sz w:val="22"/>
          <w:szCs w:val="22"/>
          <w:lang w:val="hr-HR"/>
        </w:rPr>
        <w:t xml:space="preserve">wspólnie ubiegający się o udzielenie zamówienia </w:t>
      </w:r>
      <w:r w:rsidRPr="008F4C44">
        <w:rPr>
          <w:rFonts w:asciiTheme="minorHAnsi" w:hAnsiTheme="minorHAnsi" w:cstheme="minorHAnsi"/>
          <w:sz w:val="22"/>
          <w:szCs w:val="22"/>
        </w:rPr>
        <w:t>- postanowienie umowne zostanie w odpowiedni sposób zmienione w zależności od treści umowy regulującej współpracę tych wykonawców</w:t>
      </w:r>
    </w:p>
  </w:footnote>
  <w:footnote w:id="11">
    <w:p w14:paraId="41CD5AF7" w14:textId="433E4BFE" w:rsidR="00212901" w:rsidRPr="008F4C44" w:rsidRDefault="00212901">
      <w:pPr>
        <w:pStyle w:val="Tekstprzypisudolnego"/>
        <w:rPr>
          <w:rFonts w:asciiTheme="minorHAnsi" w:hAnsiTheme="minorHAnsi" w:cstheme="minorHAnsi"/>
          <w:sz w:val="22"/>
          <w:szCs w:val="22"/>
        </w:rPr>
      </w:pPr>
      <w:r w:rsidRPr="008F4C44">
        <w:rPr>
          <w:rStyle w:val="Odwoanieprzypisudolnego"/>
          <w:rFonts w:asciiTheme="minorHAnsi" w:hAnsiTheme="minorHAnsi" w:cstheme="minorHAnsi"/>
          <w:sz w:val="22"/>
          <w:szCs w:val="22"/>
        </w:rPr>
        <w:footnoteRef/>
      </w:r>
      <w:r w:rsidRPr="008F4C44">
        <w:rPr>
          <w:rFonts w:asciiTheme="minorHAnsi" w:hAnsiTheme="minorHAnsi" w:cstheme="minorHAnsi"/>
          <w:sz w:val="22"/>
          <w:szCs w:val="22"/>
        </w:rPr>
        <w:t xml:space="preserve"> </w:t>
      </w:r>
      <w:r w:rsidRPr="008F4C44">
        <w:rPr>
          <w:rFonts w:asciiTheme="minorHAnsi" w:eastAsia="Calibri" w:hAnsiTheme="minorHAnsi" w:cstheme="minorHAnsi"/>
          <w:i/>
          <w:iCs/>
          <w:sz w:val="22"/>
          <w:szCs w:val="22"/>
        </w:rPr>
        <w:t>Postanowienie umowne zostanie uzupełnione na podstawie oferty Wykonawcy</w:t>
      </w:r>
    </w:p>
  </w:footnote>
  <w:footnote w:id="12">
    <w:p w14:paraId="4730752F" w14:textId="77777777" w:rsidR="00212901" w:rsidRPr="00BC208A" w:rsidRDefault="00212901" w:rsidP="00206DFB">
      <w:pPr>
        <w:pStyle w:val="Tekstprzypisudolnego"/>
        <w:rPr>
          <w:rFonts w:asciiTheme="minorHAnsi" w:hAnsiTheme="minorHAnsi" w:cstheme="minorHAnsi"/>
          <w:sz w:val="22"/>
          <w:szCs w:val="22"/>
        </w:rPr>
      </w:pPr>
      <w:r w:rsidRPr="00183031">
        <w:rPr>
          <w:rStyle w:val="Odwoanieprzypisudolnego"/>
          <w:rFonts w:asciiTheme="minorHAnsi" w:hAnsiTheme="minorHAnsi" w:cstheme="minorHAnsi"/>
          <w:sz w:val="22"/>
          <w:szCs w:val="22"/>
        </w:rPr>
        <w:footnoteRef/>
      </w:r>
      <w:r w:rsidRPr="00183031">
        <w:rPr>
          <w:rFonts w:asciiTheme="minorHAnsi" w:hAnsiTheme="minorHAnsi" w:cstheme="minorHAnsi"/>
          <w:sz w:val="22"/>
          <w:szCs w:val="22"/>
        </w:rPr>
        <w:t xml:space="preserve"> Postanowienie umowne zostanie wprowadzone do umowy w przypadku zawierania umowy z wykonawcami wspólnie ubiegają</w:t>
      </w:r>
      <w:r w:rsidRPr="00BC208A">
        <w:rPr>
          <w:rFonts w:asciiTheme="minorHAnsi" w:hAnsiTheme="minorHAnsi" w:cstheme="minorHAnsi"/>
          <w:sz w:val="22"/>
          <w:szCs w:val="22"/>
        </w:rPr>
        <w:t>cych się o udzielenie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07741" w14:textId="77777777" w:rsidR="00212901" w:rsidRDefault="00212901" w:rsidP="00764C02">
    <w:pPr>
      <w:pStyle w:val="Nagwek"/>
      <w:rPr>
        <w:rFonts w:asciiTheme="minorHAnsi" w:hAnsiTheme="minorHAnsi" w:cstheme="minorHAnsi"/>
        <w:color w:val="0000FF"/>
        <w:sz w:val="22"/>
        <w:szCs w:val="22"/>
      </w:rPr>
    </w:pPr>
  </w:p>
  <w:p w14:paraId="5607140E" w14:textId="77777777" w:rsidR="00212901" w:rsidRDefault="00212901" w:rsidP="00764C02">
    <w:pPr>
      <w:pStyle w:val="Nagwek"/>
      <w:rPr>
        <w:rFonts w:asciiTheme="minorHAnsi" w:hAnsiTheme="minorHAnsi" w:cstheme="minorHAnsi"/>
        <w:color w:val="0000FF"/>
        <w:sz w:val="22"/>
        <w:szCs w:val="22"/>
      </w:rPr>
    </w:pPr>
  </w:p>
  <w:p w14:paraId="443172F2" w14:textId="5E0BA41D" w:rsidR="00212901" w:rsidRPr="00764C02" w:rsidRDefault="00212901" w:rsidP="00764C02">
    <w:pPr>
      <w:pStyle w:val="Nagwek"/>
      <w:rPr>
        <w:rFonts w:asciiTheme="minorHAnsi" w:hAnsiTheme="minorHAnsi" w:cstheme="minorHAnsi"/>
        <w:color w:val="0000FF"/>
        <w:sz w:val="22"/>
        <w:szCs w:val="22"/>
      </w:rPr>
    </w:pPr>
    <w:r w:rsidRPr="00764C02">
      <w:rPr>
        <w:rFonts w:asciiTheme="minorHAnsi" w:hAnsiTheme="minorHAnsi" w:cstheme="minorHAnsi"/>
        <w:color w:val="0000FF"/>
        <w:sz w:val="22"/>
        <w:szCs w:val="22"/>
      </w:rPr>
      <w:t>Oznaczenie postępowania: ZZ-</w:t>
    </w:r>
    <w:r>
      <w:rPr>
        <w:rFonts w:asciiTheme="minorHAnsi" w:hAnsiTheme="minorHAnsi" w:cstheme="minorHAnsi"/>
        <w:color w:val="0000FF"/>
        <w:sz w:val="22"/>
        <w:szCs w:val="22"/>
      </w:rPr>
      <w:t>IA-</w:t>
    </w:r>
    <w:r w:rsidRPr="00764C02">
      <w:rPr>
        <w:rFonts w:asciiTheme="minorHAnsi" w:hAnsiTheme="minorHAnsi" w:cstheme="minorHAnsi"/>
        <w:color w:val="0000FF"/>
        <w:sz w:val="22"/>
        <w:szCs w:val="22"/>
      </w:rPr>
      <w:t>ZP.26</w:t>
    </w:r>
    <w:r>
      <w:rPr>
        <w:rFonts w:asciiTheme="minorHAnsi" w:hAnsiTheme="minorHAnsi" w:cstheme="minorHAnsi"/>
        <w:color w:val="0000FF"/>
        <w:sz w:val="22"/>
        <w:szCs w:val="22"/>
      </w:rPr>
      <w:t>.5</w:t>
    </w:r>
    <w:r w:rsidRPr="00764C02">
      <w:rPr>
        <w:rFonts w:asciiTheme="minorHAnsi" w:hAnsiTheme="minorHAnsi" w:cstheme="minorHAnsi"/>
        <w:color w:val="0000FF"/>
        <w:sz w:val="22"/>
        <w:szCs w:val="22"/>
      </w:rPr>
      <w:t>.</w:t>
    </w:r>
    <w:r>
      <w:rPr>
        <w:rFonts w:asciiTheme="minorHAnsi" w:hAnsiTheme="minorHAnsi" w:cstheme="minorHAnsi"/>
        <w:color w:val="0000FF"/>
        <w:sz w:val="22"/>
        <w:szCs w:val="22"/>
      </w:rPr>
      <w:t>2026.AKA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074C5D66"/>
    <w:lvl w:ilvl="0">
      <w:start w:val="1"/>
      <w:numFmt w:val="decimal"/>
      <w:pStyle w:val="Listanumerowana"/>
      <w:lvlText w:val="%1."/>
      <w:lvlJc w:val="left"/>
      <w:pPr>
        <w:tabs>
          <w:tab w:val="num" w:pos="360"/>
        </w:tabs>
        <w:ind w:left="360" w:hanging="360"/>
      </w:pPr>
    </w:lvl>
  </w:abstractNum>
  <w:abstractNum w:abstractNumId="1" w15:restartNumberingAfterBreak="0">
    <w:nsid w:val="00000019"/>
    <w:multiLevelType w:val="multilevel"/>
    <w:tmpl w:val="B7781C5A"/>
    <w:name w:val="WW8Num28"/>
    <w:lvl w:ilvl="0">
      <w:start w:val="1"/>
      <w:numFmt w:val="decimal"/>
      <w:lvlText w:val="%1)"/>
      <w:lvlJc w:val="left"/>
      <w:pPr>
        <w:tabs>
          <w:tab w:val="num" w:pos="720"/>
        </w:tabs>
        <w:ind w:left="720" w:hanging="360"/>
      </w:pPr>
      <w:rPr>
        <w:rFonts w:asciiTheme="minorHAnsi" w:eastAsia="Times New Roman" w:hAnsiTheme="minorHAnsi" w:cstheme="minorHAnsi" w:hint="default"/>
        <w:b w:val="0"/>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27"/>
    <w:multiLevelType w:val="multilevel"/>
    <w:tmpl w:val="00000027"/>
    <w:name w:val="WW8Num3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3B"/>
    <w:multiLevelType w:val="singleLevel"/>
    <w:tmpl w:val="0000003B"/>
    <w:name w:val="WW8Num58"/>
    <w:lvl w:ilvl="0">
      <w:start w:val="1"/>
      <w:numFmt w:val="decimal"/>
      <w:lvlText w:val="%1."/>
      <w:lvlJc w:val="left"/>
      <w:pPr>
        <w:tabs>
          <w:tab w:val="num" w:pos="1440"/>
        </w:tabs>
        <w:ind w:left="1440" w:hanging="360"/>
      </w:pPr>
    </w:lvl>
  </w:abstractNum>
  <w:abstractNum w:abstractNumId="4" w15:restartNumberingAfterBreak="0">
    <w:nsid w:val="00000040"/>
    <w:multiLevelType w:val="multilevel"/>
    <w:tmpl w:val="0000004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41"/>
    <w:multiLevelType w:val="multilevel"/>
    <w:tmpl w:val="DD6612AC"/>
    <w:lvl w:ilvl="0">
      <w:start w:val="1"/>
      <w:numFmt w:val="decimal"/>
      <w:lvlText w:val="%1)"/>
      <w:lvlJc w:val="left"/>
      <w:pPr>
        <w:tabs>
          <w:tab w:val="num" w:pos="454"/>
        </w:tabs>
        <w:ind w:left="454" w:hanging="454"/>
      </w:pPr>
      <w:rPr>
        <w:rFonts w:asciiTheme="minorHAnsi" w:eastAsia="Times New Roman"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42"/>
    <w:multiLevelType w:val="multilevel"/>
    <w:tmpl w:val="00000042"/>
    <w:lvl w:ilvl="0">
      <w:start w:val="2"/>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45"/>
    <w:multiLevelType w:val="multilevel"/>
    <w:tmpl w:val="A7501950"/>
    <w:lvl w:ilvl="0">
      <w:start w:val="1"/>
      <w:numFmt w:val="decimal"/>
      <w:lvlText w:val="%1)"/>
      <w:lvlJc w:val="left"/>
      <w:pPr>
        <w:tabs>
          <w:tab w:val="num" w:pos="360"/>
        </w:tabs>
        <w:ind w:left="360" w:hanging="360"/>
      </w:pPr>
      <w:rPr>
        <w:rFonts w:asciiTheme="minorHAnsi" w:eastAsia="Times New Roman"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47"/>
    <w:multiLevelType w:val="multilevel"/>
    <w:tmpl w:val="26A4BFCC"/>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1ED7DDC"/>
    <w:multiLevelType w:val="hybridMultilevel"/>
    <w:tmpl w:val="A0684C82"/>
    <w:lvl w:ilvl="0" w:tplc="0BA4E2BA">
      <w:start w:val="1"/>
      <w:numFmt w:val="decimal"/>
      <w:lvlText w:val="%1)"/>
      <w:lvlJc w:val="left"/>
      <w:pPr>
        <w:ind w:left="720" w:hanging="360"/>
      </w:pPr>
      <w:rPr>
        <w:rFonts w:hint="default"/>
        <w:color w:val="auto"/>
      </w:rPr>
    </w:lvl>
    <w:lvl w:ilvl="1" w:tplc="AB1CFBB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34352B"/>
    <w:multiLevelType w:val="multilevel"/>
    <w:tmpl w:val="722EC61C"/>
    <w:lvl w:ilvl="0">
      <w:start w:val="1"/>
      <w:numFmt w:val="decimal"/>
      <w:lvlText w:val="%1."/>
      <w:lvlJc w:val="left"/>
      <w:pPr>
        <w:tabs>
          <w:tab w:val="num" w:pos="720"/>
        </w:tabs>
        <w:ind w:left="720" w:hanging="360"/>
      </w:pPr>
      <w:rPr>
        <w:rFonts w:hint="default"/>
        <w:b w:val="0"/>
        <w:i w:val="0"/>
      </w:rPr>
    </w:lvl>
    <w:lvl w:ilvl="1">
      <w:start w:val="1"/>
      <w:numFmt w:val="lowerLetter"/>
      <w:lvlText w:val="%2."/>
      <w:lvlJc w:val="left"/>
      <w:pPr>
        <w:tabs>
          <w:tab w:val="num" w:pos="1440"/>
        </w:tabs>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04BE1379"/>
    <w:multiLevelType w:val="hybridMultilevel"/>
    <w:tmpl w:val="7C707C44"/>
    <w:lvl w:ilvl="0" w:tplc="B502AFE6">
      <w:start w:val="1"/>
      <w:numFmt w:val="decimal"/>
      <w:lvlText w:val="%1)"/>
      <w:lvlJc w:val="left"/>
      <w:pPr>
        <w:tabs>
          <w:tab w:val="num" w:pos="960"/>
        </w:tabs>
        <w:ind w:left="960" w:hanging="60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6E81171"/>
    <w:multiLevelType w:val="multilevel"/>
    <w:tmpl w:val="31A4D80A"/>
    <w:lvl w:ilvl="0">
      <w:start w:val="1"/>
      <w:numFmt w:val="decimal"/>
      <w:lvlText w:val="%1)"/>
      <w:lvlJc w:val="left"/>
      <w:pPr>
        <w:tabs>
          <w:tab w:val="num" w:pos="1543"/>
        </w:tabs>
        <w:ind w:left="1543" w:hanging="283"/>
      </w:pPr>
    </w:lvl>
    <w:lvl w:ilvl="1">
      <w:start w:val="1"/>
      <w:numFmt w:val="lowerLetter"/>
      <w:lvlText w:val="%2."/>
      <w:lvlJc w:val="left"/>
      <w:pPr>
        <w:tabs>
          <w:tab w:val="num" w:pos="1356"/>
        </w:tabs>
        <w:ind w:left="1356" w:hanging="360"/>
      </w:pPr>
    </w:lvl>
    <w:lvl w:ilvl="2">
      <w:start w:val="1"/>
      <w:numFmt w:val="lowerRoman"/>
      <w:lvlText w:val="%3."/>
      <w:lvlJc w:val="left"/>
      <w:pPr>
        <w:tabs>
          <w:tab w:val="num" w:pos="1536"/>
        </w:tabs>
        <w:ind w:left="1536" w:hanging="180"/>
      </w:pPr>
    </w:lvl>
    <w:lvl w:ilvl="3">
      <w:start w:val="1"/>
      <w:numFmt w:val="decimal"/>
      <w:lvlText w:val="%4."/>
      <w:lvlJc w:val="left"/>
      <w:pPr>
        <w:tabs>
          <w:tab w:val="num" w:pos="1896"/>
        </w:tabs>
        <w:ind w:left="1896" w:hanging="360"/>
      </w:pPr>
    </w:lvl>
    <w:lvl w:ilvl="4">
      <w:start w:val="1"/>
      <w:numFmt w:val="decimal"/>
      <w:lvlText w:val="%5)"/>
      <w:lvlJc w:val="left"/>
      <w:pPr>
        <w:tabs>
          <w:tab w:val="num" w:pos="2256"/>
        </w:tabs>
        <w:ind w:left="2256" w:hanging="360"/>
      </w:pPr>
    </w:lvl>
    <w:lvl w:ilvl="5">
      <w:start w:val="1"/>
      <w:numFmt w:val="lowerRoman"/>
      <w:lvlText w:val="%6."/>
      <w:lvlJc w:val="left"/>
      <w:pPr>
        <w:tabs>
          <w:tab w:val="num" w:pos="2436"/>
        </w:tabs>
        <w:ind w:left="2436" w:hanging="180"/>
      </w:pPr>
    </w:lvl>
    <w:lvl w:ilvl="6">
      <w:start w:val="1"/>
      <w:numFmt w:val="decimal"/>
      <w:lvlText w:val="%7."/>
      <w:lvlJc w:val="left"/>
      <w:pPr>
        <w:tabs>
          <w:tab w:val="num" w:pos="2796"/>
        </w:tabs>
        <w:ind w:left="2796" w:hanging="360"/>
      </w:pPr>
    </w:lvl>
    <w:lvl w:ilvl="7">
      <w:start w:val="1"/>
      <w:numFmt w:val="lowerLetter"/>
      <w:lvlText w:val="%8."/>
      <w:lvlJc w:val="left"/>
      <w:pPr>
        <w:tabs>
          <w:tab w:val="num" w:pos="3156"/>
        </w:tabs>
        <w:ind w:left="3156" w:hanging="360"/>
      </w:pPr>
    </w:lvl>
    <w:lvl w:ilvl="8">
      <w:start w:val="1"/>
      <w:numFmt w:val="lowerRoman"/>
      <w:lvlText w:val="%9."/>
      <w:lvlJc w:val="left"/>
      <w:pPr>
        <w:tabs>
          <w:tab w:val="num" w:pos="3336"/>
        </w:tabs>
        <w:ind w:left="3336" w:hanging="180"/>
      </w:pPr>
    </w:lvl>
  </w:abstractNum>
  <w:abstractNum w:abstractNumId="13" w15:restartNumberingAfterBreak="0">
    <w:nsid w:val="0C47243A"/>
    <w:multiLevelType w:val="hybridMultilevel"/>
    <w:tmpl w:val="3BBC155C"/>
    <w:lvl w:ilvl="0" w:tplc="B07C2A0A">
      <w:start w:val="1"/>
      <w:numFmt w:val="decimal"/>
      <w:lvlText w:val="%1."/>
      <w:lvlJc w:val="left"/>
      <w:pPr>
        <w:tabs>
          <w:tab w:val="num" w:pos="720"/>
        </w:tabs>
        <w:ind w:left="720" w:hanging="360"/>
      </w:pPr>
      <w:rPr>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079248E"/>
    <w:multiLevelType w:val="hybridMultilevel"/>
    <w:tmpl w:val="2F74E846"/>
    <w:lvl w:ilvl="0" w:tplc="556A36EE">
      <w:start w:val="1"/>
      <w:numFmt w:val="decimal"/>
      <w:lvlText w:val="%1."/>
      <w:lvlJc w:val="left"/>
      <w:pPr>
        <w:tabs>
          <w:tab w:val="num" w:pos="720"/>
        </w:tabs>
        <w:ind w:left="720" w:hanging="360"/>
      </w:pPr>
      <w:rPr>
        <w:rFonts w:cs="Times New Roman"/>
      </w:rPr>
    </w:lvl>
    <w:lvl w:ilvl="1" w:tplc="6284F67A">
      <w:start w:val="1"/>
      <w:numFmt w:val="decimal"/>
      <w:lvlText w:val="%2)"/>
      <w:lvlJc w:val="left"/>
      <w:pPr>
        <w:tabs>
          <w:tab w:val="num" w:pos="1440"/>
        </w:tabs>
        <w:ind w:left="1440" w:hanging="360"/>
      </w:pPr>
      <w:rPr>
        <w:rFonts w:cs="Times New Roman"/>
      </w:rPr>
    </w:lvl>
    <w:lvl w:ilvl="2" w:tplc="4420DC6A">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1DF3A14"/>
    <w:multiLevelType w:val="hybridMultilevel"/>
    <w:tmpl w:val="E6FCEC8E"/>
    <w:lvl w:ilvl="0" w:tplc="04150011">
      <w:start w:val="1"/>
      <w:numFmt w:val="decimal"/>
      <w:lvlText w:val="%1)"/>
      <w:lvlJc w:val="left"/>
      <w:pPr>
        <w:ind w:left="10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3B5AD2"/>
    <w:multiLevelType w:val="hybridMultilevel"/>
    <w:tmpl w:val="03A2C8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7E3D26"/>
    <w:multiLevelType w:val="hybridMultilevel"/>
    <w:tmpl w:val="EFCE729E"/>
    <w:lvl w:ilvl="0" w:tplc="415E3A46">
      <w:start w:val="1"/>
      <w:numFmt w:val="lowerLetter"/>
      <w:lvlText w:val="%1)"/>
      <w:lvlJc w:val="left"/>
      <w:pPr>
        <w:tabs>
          <w:tab w:val="num" w:pos="2547"/>
        </w:tabs>
        <w:ind w:left="2547" w:hanging="283"/>
      </w:pPr>
      <w:rPr>
        <w:rFonts w:cs="Times New Roman"/>
      </w:rPr>
    </w:lvl>
    <w:lvl w:ilvl="1" w:tplc="F96435CC">
      <w:start w:val="1"/>
      <w:numFmt w:val="decimal"/>
      <w:lvlText w:val="%2)"/>
      <w:lvlJc w:val="left"/>
      <w:pPr>
        <w:tabs>
          <w:tab w:val="num" w:pos="3420"/>
        </w:tabs>
        <w:ind w:left="3420" w:hanging="360"/>
      </w:pPr>
      <w:rPr>
        <w:rFonts w:cs="Times New Roman"/>
      </w:rPr>
    </w:lvl>
    <w:lvl w:ilvl="2" w:tplc="608A008C">
      <w:start w:val="1"/>
      <w:numFmt w:val="decimal"/>
      <w:lvlText w:val="%3)"/>
      <w:lvlJc w:val="left"/>
      <w:pPr>
        <w:tabs>
          <w:tab w:val="num" w:pos="4320"/>
        </w:tabs>
        <w:ind w:left="4320" w:hanging="360"/>
      </w:pPr>
      <w:rPr>
        <w:rFonts w:cs="Times New Roman"/>
      </w:rPr>
    </w:lvl>
    <w:lvl w:ilvl="3" w:tplc="A2EA84BE">
      <w:start w:val="1"/>
      <w:numFmt w:val="decimal"/>
      <w:lvlText w:val="%4)"/>
      <w:lvlJc w:val="left"/>
      <w:pPr>
        <w:tabs>
          <w:tab w:val="num" w:pos="786"/>
        </w:tabs>
        <w:ind w:left="786" w:hanging="360"/>
      </w:pPr>
      <w:rPr>
        <w:rFonts w:ascii="Times New Roman" w:eastAsia="Times New Roman" w:hAnsi="Times New Roman" w:cs="Times New Roman"/>
      </w:rPr>
    </w:lvl>
    <w:lvl w:ilvl="4" w:tplc="04150019">
      <w:start w:val="1"/>
      <w:numFmt w:val="lowerLetter"/>
      <w:lvlText w:val="%5."/>
      <w:lvlJc w:val="left"/>
      <w:pPr>
        <w:tabs>
          <w:tab w:val="num" w:pos="5580"/>
        </w:tabs>
        <w:ind w:left="5580" w:hanging="360"/>
      </w:pPr>
      <w:rPr>
        <w:rFonts w:cs="Times New Roman"/>
      </w:rPr>
    </w:lvl>
    <w:lvl w:ilvl="5" w:tplc="0415001B">
      <w:start w:val="1"/>
      <w:numFmt w:val="lowerRoman"/>
      <w:lvlText w:val="%6."/>
      <w:lvlJc w:val="right"/>
      <w:pPr>
        <w:tabs>
          <w:tab w:val="num" w:pos="6300"/>
        </w:tabs>
        <w:ind w:left="6300" w:hanging="180"/>
      </w:pPr>
      <w:rPr>
        <w:rFonts w:cs="Times New Roman"/>
      </w:rPr>
    </w:lvl>
    <w:lvl w:ilvl="6" w:tplc="0415000F">
      <w:start w:val="1"/>
      <w:numFmt w:val="decimal"/>
      <w:lvlText w:val="%7."/>
      <w:lvlJc w:val="left"/>
      <w:pPr>
        <w:tabs>
          <w:tab w:val="num" w:pos="7020"/>
        </w:tabs>
        <w:ind w:left="7020" w:hanging="360"/>
      </w:pPr>
      <w:rPr>
        <w:rFonts w:cs="Times New Roman"/>
      </w:rPr>
    </w:lvl>
    <w:lvl w:ilvl="7" w:tplc="04150019">
      <w:start w:val="1"/>
      <w:numFmt w:val="lowerLetter"/>
      <w:lvlText w:val="%8."/>
      <w:lvlJc w:val="left"/>
      <w:pPr>
        <w:tabs>
          <w:tab w:val="num" w:pos="7740"/>
        </w:tabs>
        <w:ind w:left="7740" w:hanging="360"/>
      </w:pPr>
      <w:rPr>
        <w:rFonts w:cs="Times New Roman"/>
      </w:rPr>
    </w:lvl>
    <w:lvl w:ilvl="8" w:tplc="0415001B">
      <w:start w:val="1"/>
      <w:numFmt w:val="lowerRoman"/>
      <w:lvlText w:val="%9."/>
      <w:lvlJc w:val="right"/>
      <w:pPr>
        <w:tabs>
          <w:tab w:val="num" w:pos="8460"/>
        </w:tabs>
        <w:ind w:left="8460" w:hanging="180"/>
      </w:pPr>
      <w:rPr>
        <w:rFonts w:cs="Times New Roman"/>
      </w:rPr>
    </w:lvl>
  </w:abstractNum>
  <w:abstractNum w:abstractNumId="18" w15:restartNumberingAfterBreak="0">
    <w:nsid w:val="202854DA"/>
    <w:multiLevelType w:val="hybridMultilevel"/>
    <w:tmpl w:val="DBB8B2D6"/>
    <w:lvl w:ilvl="0" w:tplc="F0A824EA">
      <w:start w:val="1"/>
      <w:numFmt w:val="decimal"/>
      <w:lvlText w:val="%1)"/>
      <w:lvlJc w:val="left"/>
      <w:pPr>
        <w:tabs>
          <w:tab w:val="num" w:pos="960"/>
        </w:tabs>
        <w:ind w:left="960" w:hanging="60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9" w15:restartNumberingAfterBreak="0">
    <w:nsid w:val="206B6097"/>
    <w:multiLevelType w:val="singleLevel"/>
    <w:tmpl w:val="C39CD60E"/>
    <w:lvl w:ilvl="0">
      <w:start w:val="1"/>
      <w:numFmt w:val="decimal"/>
      <w:lvlText w:val="%1."/>
      <w:lvlJc w:val="left"/>
      <w:pPr>
        <w:tabs>
          <w:tab w:val="num" w:pos="360"/>
        </w:tabs>
        <w:ind w:left="340" w:hanging="340"/>
      </w:pPr>
    </w:lvl>
  </w:abstractNum>
  <w:abstractNum w:abstractNumId="20" w15:restartNumberingAfterBreak="0">
    <w:nsid w:val="2A9D783A"/>
    <w:multiLevelType w:val="hybridMultilevel"/>
    <w:tmpl w:val="5428E11A"/>
    <w:lvl w:ilvl="0" w:tplc="66C290BA">
      <w:start w:val="1"/>
      <w:numFmt w:val="lowerLetter"/>
      <w:lvlText w:val="%1)"/>
      <w:lvlJc w:val="left"/>
      <w:pPr>
        <w:tabs>
          <w:tab w:val="num" w:pos="2617"/>
        </w:tabs>
        <w:ind w:left="2617" w:hanging="397"/>
      </w:pPr>
      <w:rPr>
        <w:rFonts w:asciiTheme="minorHAnsi" w:hAnsiTheme="minorHAnsi" w:cstheme="minorHAnsi" w:hint="default"/>
        <w:b w:val="0"/>
        <w:i w:val="0"/>
        <w:sz w:val="22"/>
        <w:szCs w:val="22"/>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2BE82DD4"/>
    <w:multiLevelType w:val="hybridMultilevel"/>
    <w:tmpl w:val="D65ABC1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F7431E4"/>
    <w:multiLevelType w:val="hybridMultilevel"/>
    <w:tmpl w:val="610C8B98"/>
    <w:lvl w:ilvl="0" w:tplc="FE280A1A">
      <w:start w:val="1"/>
      <w:numFmt w:val="decimal"/>
      <w:lvlText w:val="%1)"/>
      <w:lvlJc w:val="left"/>
      <w:pPr>
        <w:tabs>
          <w:tab w:val="num" w:pos="960"/>
        </w:tabs>
        <w:ind w:left="960" w:hanging="600"/>
      </w:pPr>
      <w:rPr>
        <w:rFonts w:hint="default"/>
      </w:rPr>
    </w:lvl>
    <w:lvl w:ilvl="1" w:tplc="04150019">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3" w15:restartNumberingAfterBreak="0">
    <w:nsid w:val="2FF87D9F"/>
    <w:multiLevelType w:val="hybridMultilevel"/>
    <w:tmpl w:val="3F364866"/>
    <w:lvl w:ilvl="0" w:tplc="0415000F">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4" w15:restartNumberingAfterBreak="0">
    <w:nsid w:val="33EB0039"/>
    <w:multiLevelType w:val="hybridMultilevel"/>
    <w:tmpl w:val="879E4D5A"/>
    <w:lvl w:ilvl="0" w:tplc="64242374">
      <w:start w:val="1"/>
      <w:numFmt w:val="lowerLetter"/>
      <w:lvlText w:val="%1)"/>
      <w:lvlJc w:val="left"/>
      <w:pPr>
        <w:tabs>
          <w:tab w:val="num" w:pos="720"/>
        </w:tabs>
        <w:ind w:left="720" w:hanging="360"/>
      </w:pPr>
      <w:rPr>
        <w:rFonts w:hint="default"/>
      </w:rPr>
    </w:lvl>
    <w:lvl w:ilvl="1" w:tplc="9486505A">
      <w:numFmt w:val="bullet"/>
      <w:lvlText w:val=""/>
      <w:lvlJc w:val="left"/>
      <w:pPr>
        <w:tabs>
          <w:tab w:val="num" w:pos="1440"/>
        </w:tabs>
        <w:ind w:left="1440" w:hanging="360"/>
      </w:pPr>
      <w:rPr>
        <w:rFonts w:ascii="Symbol" w:eastAsia="New Century Schoolbook" w:hAnsi="Symbol" w:cs="New Century Schoolbook"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4A733A2"/>
    <w:multiLevelType w:val="hybridMultilevel"/>
    <w:tmpl w:val="12767D1C"/>
    <w:lvl w:ilvl="0" w:tplc="04150017">
      <w:start w:val="1"/>
      <w:numFmt w:val="lowerLetter"/>
      <w:lvlText w:val="%1)"/>
      <w:lvlJc w:val="left"/>
      <w:pPr>
        <w:ind w:left="2327" w:hanging="360"/>
      </w:pPr>
    </w:lvl>
    <w:lvl w:ilvl="1" w:tplc="04150019" w:tentative="1">
      <w:start w:val="1"/>
      <w:numFmt w:val="lowerLetter"/>
      <w:lvlText w:val="%2."/>
      <w:lvlJc w:val="left"/>
      <w:pPr>
        <w:ind w:left="3047" w:hanging="360"/>
      </w:pPr>
    </w:lvl>
    <w:lvl w:ilvl="2" w:tplc="0415001B" w:tentative="1">
      <w:start w:val="1"/>
      <w:numFmt w:val="lowerRoman"/>
      <w:lvlText w:val="%3."/>
      <w:lvlJc w:val="right"/>
      <w:pPr>
        <w:ind w:left="3767" w:hanging="180"/>
      </w:pPr>
    </w:lvl>
    <w:lvl w:ilvl="3" w:tplc="0415000F" w:tentative="1">
      <w:start w:val="1"/>
      <w:numFmt w:val="decimal"/>
      <w:lvlText w:val="%4."/>
      <w:lvlJc w:val="left"/>
      <w:pPr>
        <w:ind w:left="4487" w:hanging="360"/>
      </w:pPr>
    </w:lvl>
    <w:lvl w:ilvl="4" w:tplc="04150019" w:tentative="1">
      <w:start w:val="1"/>
      <w:numFmt w:val="lowerLetter"/>
      <w:lvlText w:val="%5."/>
      <w:lvlJc w:val="left"/>
      <w:pPr>
        <w:ind w:left="5207" w:hanging="360"/>
      </w:pPr>
    </w:lvl>
    <w:lvl w:ilvl="5" w:tplc="0415001B" w:tentative="1">
      <w:start w:val="1"/>
      <w:numFmt w:val="lowerRoman"/>
      <w:lvlText w:val="%6."/>
      <w:lvlJc w:val="right"/>
      <w:pPr>
        <w:ind w:left="5927" w:hanging="180"/>
      </w:pPr>
    </w:lvl>
    <w:lvl w:ilvl="6" w:tplc="0415000F" w:tentative="1">
      <w:start w:val="1"/>
      <w:numFmt w:val="decimal"/>
      <w:lvlText w:val="%7."/>
      <w:lvlJc w:val="left"/>
      <w:pPr>
        <w:ind w:left="6647" w:hanging="360"/>
      </w:pPr>
    </w:lvl>
    <w:lvl w:ilvl="7" w:tplc="04150019" w:tentative="1">
      <w:start w:val="1"/>
      <w:numFmt w:val="lowerLetter"/>
      <w:lvlText w:val="%8."/>
      <w:lvlJc w:val="left"/>
      <w:pPr>
        <w:ind w:left="7367" w:hanging="360"/>
      </w:pPr>
    </w:lvl>
    <w:lvl w:ilvl="8" w:tplc="0415001B" w:tentative="1">
      <w:start w:val="1"/>
      <w:numFmt w:val="lowerRoman"/>
      <w:lvlText w:val="%9."/>
      <w:lvlJc w:val="right"/>
      <w:pPr>
        <w:ind w:left="8087" w:hanging="180"/>
      </w:pPr>
    </w:lvl>
  </w:abstractNum>
  <w:abstractNum w:abstractNumId="26" w15:restartNumberingAfterBreak="0">
    <w:nsid w:val="34BB2C49"/>
    <w:multiLevelType w:val="hybridMultilevel"/>
    <w:tmpl w:val="668C97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94721AC"/>
    <w:multiLevelType w:val="hybridMultilevel"/>
    <w:tmpl w:val="FAD217A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397D3E99"/>
    <w:multiLevelType w:val="hybridMultilevel"/>
    <w:tmpl w:val="4CA835BE"/>
    <w:lvl w:ilvl="0" w:tplc="04150011">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15:restartNumberingAfterBreak="0">
    <w:nsid w:val="3AFE6709"/>
    <w:multiLevelType w:val="hybridMultilevel"/>
    <w:tmpl w:val="6FC44B56"/>
    <w:lvl w:ilvl="0" w:tplc="B422FBD0">
      <w:start w:val="1"/>
      <w:numFmt w:val="decimal"/>
      <w:lvlText w:val="%1."/>
      <w:lvlJc w:val="left"/>
      <w:pPr>
        <w:tabs>
          <w:tab w:val="num" w:pos="720"/>
        </w:tabs>
        <w:ind w:left="720" w:hanging="360"/>
      </w:pPr>
      <w:rPr>
        <w:rFonts w:asciiTheme="minorHAnsi"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2585A62"/>
    <w:multiLevelType w:val="hybridMultilevel"/>
    <w:tmpl w:val="F404F8E6"/>
    <w:lvl w:ilvl="0" w:tplc="04150017">
      <w:start w:val="1"/>
      <w:numFmt w:val="lowerLetter"/>
      <w:lvlText w:val="%1)"/>
      <w:lvlJc w:val="left"/>
      <w:pPr>
        <w:ind w:left="1434" w:hanging="360"/>
      </w:pPr>
    </w:lvl>
    <w:lvl w:ilvl="1" w:tplc="9486505A">
      <w:numFmt w:val="bullet"/>
      <w:lvlText w:val=""/>
      <w:lvlJc w:val="left"/>
      <w:pPr>
        <w:ind w:left="2154" w:hanging="360"/>
      </w:pPr>
      <w:rPr>
        <w:rFonts w:ascii="Symbol" w:eastAsia="New Century Schoolbook" w:hAnsi="Symbol" w:cs="New Century Schoolbook" w:hint="default"/>
      </w:r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1" w15:restartNumberingAfterBreak="0">
    <w:nsid w:val="43D4716E"/>
    <w:multiLevelType w:val="hybridMultilevel"/>
    <w:tmpl w:val="6360CEE4"/>
    <w:lvl w:ilvl="0" w:tplc="D35ADD42">
      <w:start w:val="1"/>
      <w:numFmt w:val="decimal"/>
      <w:lvlText w:val="%1."/>
      <w:lvlJc w:val="left"/>
      <w:pPr>
        <w:tabs>
          <w:tab w:val="num" w:pos="1463"/>
        </w:tabs>
        <w:ind w:left="1463" w:hanging="360"/>
      </w:pPr>
      <w:rPr>
        <w:rFonts w:asciiTheme="minorHAnsi" w:eastAsia="Times New Roman" w:hAnsiTheme="minorHAnsi" w:cstheme="minorHAnsi" w:hint="default"/>
      </w:rPr>
    </w:lvl>
    <w:lvl w:ilvl="1" w:tplc="78E6B402">
      <w:numFmt w:val="bullet"/>
      <w:lvlText w:val=""/>
      <w:lvlJc w:val="left"/>
      <w:pPr>
        <w:ind w:left="1440" w:hanging="360"/>
      </w:pPr>
      <w:rPr>
        <w:rFonts w:ascii="Symbol" w:eastAsia="Times New Roman" w:hAnsi="Symbol"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E62C17"/>
    <w:multiLevelType w:val="multilevel"/>
    <w:tmpl w:val="5A4CA9AC"/>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320"/>
        </w:tabs>
        <w:ind w:left="1320" w:hanging="60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 w15:restartNumberingAfterBreak="0">
    <w:nsid w:val="4CC146C6"/>
    <w:multiLevelType w:val="hybridMultilevel"/>
    <w:tmpl w:val="A508CBF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E682B82"/>
    <w:multiLevelType w:val="hybridMultilevel"/>
    <w:tmpl w:val="BCB2736C"/>
    <w:lvl w:ilvl="0" w:tplc="04150017">
      <w:start w:val="1"/>
      <w:numFmt w:val="lowerLetter"/>
      <w:lvlText w:val="%1)"/>
      <w:lvlJc w:val="left"/>
      <w:pPr>
        <w:ind w:left="2190" w:hanging="360"/>
      </w:pPr>
    </w:lvl>
    <w:lvl w:ilvl="1" w:tplc="04150019" w:tentative="1">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35" w15:restartNumberingAfterBreak="0">
    <w:nsid w:val="54AB7395"/>
    <w:multiLevelType w:val="hybridMultilevel"/>
    <w:tmpl w:val="7012C396"/>
    <w:lvl w:ilvl="0" w:tplc="0415000F">
      <w:start w:val="1"/>
      <w:numFmt w:val="decimal"/>
      <w:lvlText w:val="%1."/>
      <w:lvlJc w:val="left"/>
      <w:pPr>
        <w:ind w:left="1004" w:hanging="360"/>
      </w:p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6" w15:restartNumberingAfterBreak="0">
    <w:nsid w:val="55F25A62"/>
    <w:multiLevelType w:val="hybridMultilevel"/>
    <w:tmpl w:val="3648D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AC52C3"/>
    <w:multiLevelType w:val="hybridMultilevel"/>
    <w:tmpl w:val="7DFEFF98"/>
    <w:lvl w:ilvl="0" w:tplc="C4128CE6">
      <w:start w:val="1"/>
      <w:numFmt w:val="lowerLetter"/>
      <w:lvlText w:val="%1)"/>
      <w:lvlJc w:val="left"/>
      <w:pPr>
        <w:tabs>
          <w:tab w:val="num" w:pos="1446"/>
        </w:tabs>
        <w:ind w:left="144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73B42A5"/>
    <w:multiLevelType w:val="hybridMultilevel"/>
    <w:tmpl w:val="6F9E9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7EC2F88"/>
    <w:multiLevelType w:val="hybridMultilevel"/>
    <w:tmpl w:val="403826B0"/>
    <w:lvl w:ilvl="0" w:tplc="924E25E6">
      <w:start w:val="1"/>
      <w:numFmt w:val="decimal"/>
      <w:lvlText w:val="%1."/>
      <w:lvlJc w:val="left"/>
      <w:pPr>
        <w:tabs>
          <w:tab w:val="num" w:pos="360"/>
        </w:tabs>
        <w:ind w:left="360" w:hanging="360"/>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8434B03"/>
    <w:multiLevelType w:val="hybridMultilevel"/>
    <w:tmpl w:val="E91A1248"/>
    <w:lvl w:ilvl="0" w:tplc="0BA4E2BA">
      <w:start w:val="1"/>
      <w:numFmt w:val="decimal"/>
      <w:lvlText w:val="%1)"/>
      <w:lvlJc w:val="left"/>
      <w:pPr>
        <w:tabs>
          <w:tab w:val="num" w:pos="1446"/>
        </w:tabs>
        <w:ind w:left="144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AEC6574"/>
    <w:multiLevelType w:val="hybridMultilevel"/>
    <w:tmpl w:val="EF2AD218"/>
    <w:lvl w:ilvl="0" w:tplc="8A428A2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09207B"/>
    <w:multiLevelType w:val="hybridMultilevel"/>
    <w:tmpl w:val="7A22DB84"/>
    <w:lvl w:ilvl="0" w:tplc="CE204798">
      <w:start w:val="1"/>
      <w:numFmt w:val="decimal"/>
      <w:lvlText w:val="%1)"/>
      <w:lvlJc w:val="left"/>
      <w:pPr>
        <w:tabs>
          <w:tab w:val="num" w:pos="2340"/>
        </w:tabs>
        <w:ind w:left="198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319119B"/>
    <w:multiLevelType w:val="singleLevel"/>
    <w:tmpl w:val="C39CD60E"/>
    <w:lvl w:ilvl="0">
      <w:start w:val="1"/>
      <w:numFmt w:val="decimal"/>
      <w:lvlText w:val="%1."/>
      <w:lvlJc w:val="left"/>
      <w:pPr>
        <w:tabs>
          <w:tab w:val="num" w:pos="360"/>
        </w:tabs>
        <w:ind w:left="340" w:hanging="340"/>
      </w:pPr>
    </w:lvl>
  </w:abstractNum>
  <w:abstractNum w:abstractNumId="44" w15:restartNumberingAfterBreak="0">
    <w:nsid w:val="64E330A3"/>
    <w:multiLevelType w:val="hybridMultilevel"/>
    <w:tmpl w:val="55503D4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1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68B82097"/>
    <w:multiLevelType w:val="multilevel"/>
    <w:tmpl w:val="15689382"/>
    <w:lvl w:ilvl="0">
      <w:start w:val="2"/>
      <w:numFmt w:val="decimalZero"/>
      <w:lvlText w:val="%1"/>
      <w:lvlJc w:val="left"/>
      <w:pPr>
        <w:ind w:left="675" w:hanging="675"/>
      </w:pPr>
      <w:rPr>
        <w:rFonts w:hint="default"/>
      </w:rPr>
    </w:lvl>
    <w:lvl w:ilvl="1">
      <w:start w:val="511"/>
      <w:numFmt w:val="decimal"/>
      <w:lvlText w:val="%1-%2"/>
      <w:lvlJc w:val="left"/>
      <w:pPr>
        <w:ind w:left="2115" w:hanging="6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6" w15:restartNumberingAfterBreak="0">
    <w:nsid w:val="6FA726BF"/>
    <w:multiLevelType w:val="hybridMultilevel"/>
    <w:tmpl w:val="2C4A8654"/>
    <w:lvl w:ilvl="0" w:tplc="B96E689C">
      <w:start w:val="1"/>
      <w:numFmt w:val="decimal"/>
      <w:lvlText w:val="%1)"/>
      <w:lvlJc w:val="left"/>
      <w:pPr>
        <w:tabs>
          <w:tab w:val="num" w:pos="873"/>
        </w:tabs>
        <w:ind w:left="873" w:hanging="51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0DB480D"/>
    <w:multiLevelType w:val="hybridMultilevel"/>
    <w:tmpl w:val="DA1883C6"/>
    <w:lvl w:ilvl="0" w:tplc="A6A0C0B6">
      <w:start w:val="1"/>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302594B"/>
    <w:multiLevelType w:val="hybridMultilevel"/>
    <w:tmpl w:val="600053BE"/>
    <w:lvl w:ilvl="0" w:tplc="88C67DFA">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662671B"/>
    <w:multiLevelType w:val="hybridMultilevel"/>
    <w:tmpl w:val="61046F94"/>
    <w:lvl w:ilvl="0" w:tplc="E684F964">
      <w:start w:val="1"/>
      <w:numFmt w:val="decimal"/>
      <w:lvlText w:val="%1)"/>
      <w:lvlJc w:val="left"/>
      <w:pPr>
        <w:tabs>
          <w:tab w:val="num" w:pos="757"/>
        </w:tabs>
        <w:ind w:left="757" w:hanging="397"/>
      </w:pPr>
      <w:rPr>
        <w:rFonts w:asciiTheme="minorHAnsi" w:hAnsiTheme="minorHAnsi" w:cstheme="minorHAnsi" w:hint="default"/>
        <w:b w:val="0"/>
        <w:i w:val="0"/>
        <w:sz w:val="22"/>
        <w:szCs w:val="22"/>
      </w:rPr>
    </w:lvl>
    <w:lvl w:ilvl="1" w:tplc="3E7C978C">
      <w:start w:val="1"/>
      <w:numFmt w:val="decimal"/>
      <w:lvlText w:val="%2)"/>
      <w:lvlJc w:val="left"/>
      <w:pPr>
        <w:tabs>
          <w:tab w:val="num" w:pos="1477"/>
        </w:tabs>
        <w:ind w:left="1477" w:hanging="397"/>
      </w:pPr>
      <w:rPr>
        <w:rFonts w:ascii="Times New Roman" w:hAnsi="Times New Roman" w:cs="Times New Roman" w:hint="default"/>
        <w:b w:val="0"/>
        <w:i w:val="0"/>
        <w:sz w:val="24"/>
        <w:szCs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B716B0C"/>
    <w:multiLevelType w:val="hybridMultilevel"/>
    <w:tmpl w:val="DA022238"/>
    <w:lvl w:ilvl="0" w:tplc="FFFFFFFF">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C760BC6"/>
    <w:multiLevelType w:val="hybridMultilevel"/>
    <w:tmpl w:val="46743B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7">
      <w:start w:val="1"/>
      <w:numFmt w:val="lowerLetter"/>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7DAA2E70"/>
    <w:multiLevelType w:val="hybridMultilevel"/>
    <w:tmpl w:val="822A2D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E7655CB"/>
    <w:multiLevelType w:val="hybridMultilevel"/>
    <w:tmpl w:val="0E484430"/>
    <w:lvl w:ilvl="0" w:tplc="E3B2E43C">
      <w:start w:val="1"/>
      <w:numFmt w:val="lowerLetter"/>
      <w:lvlText w:val="%1)"/>
      <w:lvlJc w:val="left"/>
      <w:pPr>
        <w:tabs>
          <w:tab w:val="num" w:pos="2880"/>
        </w:tabs>
        <w:ind w:left="288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9"/>
  </w:num>
  <w:num w:numId="3">
    <w:abstractNumId w:val="18"/>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38"/>
  </w:num>
  <w:num w:numId="8">
    <w:abstractNumId w:val="50"/>
  </w:num>
  <w:num w:numId="9">
    <w:abstractNumId w:val="11"/>
  </w:num>
  <w:num w:numId="10">
    <w:abstractNumId w:val="24"/>
  </w:num>
  <w:num w:numId="11">
    <w:abstractNumId w:val="3"/>
  </w:num>
  <w:num w:numId="12">
    <w:abstractNumId w:val="2"/>
  </w:num>
  <w:num w:numId="13">
    <w:abstractNumId w:val="8"/>
  </w:num>
  <w:num w:numId="14">
    <w:abstractNumId w:val="40"/>
  </w:num>
  <w:num w:numId="15">
    <w:abstractNumId w:val="37"/>
  </w:num>
  <w:num w:numId="16">
    <w:abstractNumId w:val="33"/>
  </w:num>
  <w:num w:numId="17">
    <w:abstractNumId w:val="16"/>
  </w:num>
  <w:num w:numId="18">
    <w:abstractNumId w:val="31"/>
  </w:num>
  <w:num w:numId="19">
    <w:abstractNumId w:val="5"/>
  </w:num>
  <w:num w:numId="20">
    <w:abstractNumId w:val="25"/>
  </w:num>
  <w:num w:numId="21">
    <w:abstractNumId w:val="13"/>
  </w:num>
  <w:num w:numId="22">
    <w:abstractNumId w:val="48"/>
  </w:num>
  <w:num w:numId="23">
    <w:abstractNumId w:val="39"/>
  </w:num>
  <w:num w:numId="24">
    <w:abstractNumId w:val="42"/>
  </w:num>
  <w:num w:numId="25">
    <w:abstractNumId w:val="53"/>
  </w:num>
  <w:num w:numId="26">
    <w:abstractNumId w:val="49"/>
  </w:num>
  <w:num w:numId="27">
    <w:abstractNumId w:val="45"/>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35"/>
  </w:num>
  <w:num w:numId="31">
    <w:abstractNumId w:val="20"/>
  </w:num>
  <w:num w:numId="32">
    <w:abstractNumId w:val="29"/>
  </w:num>
  <w:num w:numId="33">
    <w:abstractNumId w:val="22"/>
  </w:num>
  <w:num w:numId="34">
    <w:abstractNumId w:val="47"/>
  </w:num>
  <w:num w:numId="35">
    <w:abstractNumId w:val="46"/>
  </w:num>
  <w:num w:numId="36">
    <w:abstractNumId w:val="12"/>
  </w:num>
  <w:num w:numId="37">
    <w:abstractNumId w:val="4"/>
  </w:num>
  <w:num w:numId="38">
    <w:abstractNumId w:val="6"/>
  </w:num>
  <w:num w:numId="39">
    <w:abstractNumId w:val="1"/>
  </w:num>
  <w:num w:numId="40">
    <w:abstractNumId w:val="7"/>
  </w:num>
  <w:num w:numId="41">
    <w:abstractNumId w:val="43"/>
  </w:num>
  <w:num w:numId="42">
    <w:abstractNumId w:val="51"/>
  </w:num>
  <w:num w:numId="4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num>
  <w:num w:numId="45">
    <w:abstractNumId w:val="26"/>
  </w:num>
  <w:num w:numId="46">
    <w:abstractNumId w:val="44"/>
  </w:num>
  <w:num w:numId="47">
    <w:abstractNumId w:val="34"/>
  </w:num>
  <w:num w:numId="48">
    <w:abstractNumId w:val="21"/>
  </w:num>
  <w:num w:numId="49">
    <w:abstractNumId w:val="10"/>
  </w:num>
  <w:num w:numId="50">
    <w:abstractNumId w:val="30"/>
  </w:num>
  <w:num w:numId="51">
    <w:abstractNumId w:val="15"/>
  </w:num>
  <w:num w:numId="52">
    <w:abstractNumId w:val="41"/>
  </w:num>
  <w:num w:numId="53">
    <w:abstractNumId w:val="27"/>
  </w:num>
  <w:num w:numId="54">
    <w:abstractNumId w:val="3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DB2"/>
    <w:rsid w:val="00012A68"/>
    <w:rsid w:val="000172A6"/>
    <w:rsid w:val="00031391"/>
    <w:rsid w:val="00034BB8"/>
    <w:rsid w:val="00043E17"/>
    <w:rsid w:val="00050DE0"/>
    <w:rsid w:val="000536FF"/>
    <w:rsid w:val="00076166"/>
    <w:rsid w:val="00082905"/>
    <w:rsid w:val="00084246"/>
    <w:rsid w:val="000A433E"/>
    <w:rsid w:val="000A473E"/>
    <w:rsid w:val="000A4D8C"/>
    <w:rsid w:val="000B2A71"/>
    <w:rsid w:val="000B5F86"/>
    <w:rsid w:val="000C3549"/>
    <w:rsid w:val="000C3642"/>
    <w:rsid w:val="000C703B"/>
    <w:rsid w:val="000D110D"/>
    <w:rsid w:val="000E5690"/>
    <w:rsid w:val="000F1727"/>
    <w:rsid w:val="000F2328"/>
    <w:rsid w:val="000F76A5"/>
    <w:rsid w:val="00100185"/>
    <w:rsid w:val="00105702"/>
    <w:rsid w:val="00112481"/>
    <w:rsid w:val="0011496D"/>
    <w:rsid w:val="00123497"/>
    <w:rsid w:val="00141900"/>
    <w:rsid w:val="0014288D"/>
    <w:rsid w:val="001543DF"/>
    <w:rsid w:val="00163949"/>
    <w:rsid w:val="00165892"/>
    <w:rsid w:val="00183BF6"/>
    <w:rsid w:val="00186E7C"/>
    <w:rsid w:val="001908FC"/>
    <w:rsid w:val="00194004"/>
    <w:rsid w:val="001952D8"/>
    <w:rsid w:val="00197245"/>
    <w:rsid w:val="001A0AD4"/>
    <w:rsid w:val="001A3099"/>
    <w:rsid w:val="001B1840"/>
    <w:rsid w:val="001B4474"/>
    <w:rsid w:val="001D3723"/>
    <w:rsid w:val="001D7C34"/>
    <w:rsid w:val="001E42EF"/>
    <w:rsid w:val="00206DFB"/>
    <w:rsid w:val="00212901"/>
    <w:rsid w:val="00222BD8"/>
    <w:rsid w:val="00235501"/>
    <w:rsid w:val="00237C1D"/>
    <w:rsid w:val="0024525D"/>
    <w:rsid w:val="00245634"/>
    <w:rsid w:val="00245E98"/>
    <w:rsid w:val="002539B8"/>
    <w:rsid w:val="002540C6"/>
    <w:rsid w:val="0026587D"/>
    <w:rsid w:val="0026706E"/>
    <w:rsid w:val="0027023C"/>
    <w:rsid w:val="00273A85"/>
    <w:rsid w:val="002748D6"/>
    <w:rsid w:val="00285876"/>
    <w:rsid w:val="002902E6"/>
    <w:rsid w:val="002C00C4"/>
    <w:rsid w:val="002E6918"/>
    <w:rsid w:val="002F0705"/>
    <w:rsid w:val="002F7221"/>
    <w:rsid w:val="003040DB"/>
    <w:rsid w:val="00306566"/>
    <w:rsid w:val="0030731A"/>
    <w:rsid w:val="00330177"/>
    <w:rsid w:val="00345FD6"/>
    <w:rsid w:val="003511F1"/>
    <w:rsid w:val="003566E8"/>
    <w:rsid w:val="003603C5"/>
    <w:rsid w:val="003663BF"/>
    <w:rsid w:val="0037361D"/>
    <w:rsid w:val="003860C4"/>
    <w:rsid w:val="00387DB1"/>
    <w:rsid w:val="003A6AC0"/>
    <w:rsid w:val="003A79CD"/>
    <w:rsid w:val="003B1D33"/>
    <w:rsid w:val="003B3C78"/>
    <w:rsid w:val="003B4871"/>
    <w:rsid w:val="003C12BF"/>
    <w:rsid w:val="003C1F55"/>
    <w:rsid w:val="003D0D6F"/>
    <w:rsid w:val="003D1DD9"/>
    <w:rsid w:val="003E18C9"/>
    <w:rsid w:val="003E22B6"/>
    <w:rsid w:val="003F40DF"/>
    <w:rsid w:val="00404CD1"/>
    <w:rsid w:val="004373BD"/>
    <w:rsid w:val="00441F29"/>
    <w:rsid w:val="0044488F"/>
    <w:rsid w:val="004450FE"/>
    <w:rsid w:val="0047070D"/>
    <w:rsid w:val="00490AD6"/>
    <w:rsid w:val="00496428"/>
    <w:rsid w:val="004A705B"/>
    <w:rsid w:val="004A719B"/>
    <w:rsid w:val="004B2C3E"/>
    <w:rsid w:val="004B32B5"/>
    <w:rsid w:val="004B52DF"/>
    <w:rsid w:val="004B58C4"/>
    <w:rsid w:val="004C7CB3"/>
    <w:rsid w:val="004D24E3"/>
    <w:rsid w:val="004E4F5A"/>
    <w:rsid w:val="004E75A0"/>
    <w:rsid w:val="004F33FD"/>
    <w:rsid w:val="004F4511"/>
    <w:rsid w:val="005025EA"/>
    <w:rsid w:val="00511280"/>
    <w:rsid w:val="0052211E"/>
    <w:rsid w:val="00543C1A"/>
    <w:rsid w:val="00544D0B"/>
    <w:rsid w:val="00567210"/>
    <w:rsid w:val="00581A0E"/>
    <w:rsid w:val="00583DB2"/>
    <w:rsid w:val="00583DED"/>
    <w:rsid w:val="00595972"/>
    <w:rsid w:val="005A15B2"/>
    <w:rsid w:val="005B2494"/>
    <w:rsid w:val="005B439B"/>
    <w:rsid w:val="005D0015"/>
    <w:rsid w:val="005E1F12"/>
    <w:rsid w:val="005E6BC1"/>
    <w:rsid w:val="005E6E20"/>
    <w:rsid w:val="005E74B1"/>
    <w:rsid w:val="005F23F5"/>
    <w:rsid w:val="005F452D"/>
    <w:rsid w:val="005F7350"/>
    <w:rsid w:val="006009DD"/>
    <w:rsid w:val="00604787"/>
    <w:rsid w:val="00607686"/>
    <w:rsid w:val="00607F62"/>
    <w:rsid w:val="00610079"/>
    <w:rsid w:val="00614576"/>
    <w:rsid w:val="00635EE5"/>
    <w:rsid w:val="0064033E"/>
    <w:rsid w:val="00642E07"/>
    <w:rsid w:val="00653367"/>
    <w:rsid w:val="0065367F"/>
    <w:rsid w:val="006572A1"/>
    <w:rsid w:val="00662709"/>
    <w:rsid w:val="006641D9"/>
    <w:rsid w:val="006864F7"/>
    <w:rsid w:val="00697832"/>
    <w:rsid w:val="006A172A"/>
    <w:rsid w:val="006A3491"/>
    <w:rsid w:val="006B0750"/>
    <w:rsid w:val="006C040F"/>
    <w:rsid w:val="006C596B"/>
    <w:rsid w:val="006C7C63"/>
    <w:rsid w:val="006D2665"/>
    <w:rsid w:val="006E1426"/>
    <w:rsid w:val="006F0C28"/>
    <w:rsid w:val="00701B40"/>
    <w:rsid w:val="00710B7E"/>
    <w:rsid w:val="007119B2"/>
    <w:rsid w:val="007161B6"/>
    <w:rsid w:val="007261FD"/>
    <w:rsid w:val="0073414D"/>
    <w:rsid w:val="00737AC4"/>
    <w:rsid w:val="0074367C"/>
    <w:rsid w:val="007517A2"/>
    <w:rsid w:val="00760764"/>
    <w:rsid w:val="00764C02"/>
    <w:rsid w:val="0077711F"/>
    <w:rsid w:val="007776D3"/>
    <w:rsid w:val="00782FAC"/>
    <w:rsid w:val="00786E24"/>
    <w:rsid w:val="00794547"/>
    <w:rsid w:val="00796B9D"/>
    <w:rsid w:val="0079797B"/>
    <w:rsid w:val="007A1C93"/>
    <w:rsid w:val="007A67B3"/>
    <w:rsid w:val="007B4C3E"/>
    <w:rsid w:val="007C4A0A"/>
    <w:rsid w:val="007D2034"/>
    <w:rsid w:val="007D407B"/>
    <w:rsid w:val="007E2770"/>
    <w:rsid w:val="007F440D"/>
    <w:rsid w:val="008107E7"/>
    <w:rsid w:val="00815A29"/>
    <w:rsid w:val="008256C3"/>
    <w:rsid w:val="0082611D"/>
    <w:rsid w:val="00834430"/>
    <w:rsid w:val="00834EC3"/>
    <w:rsid w:val="00840997"/>
    <w:rsid w:val="0085140E"/>
    <w:rsid w:val="00857C8C"/>
    <w:rsid w:val="00863F0D"/>
    <w:rsid w:val="00887C8E"/>
    <w:rsid w:val="00893866"/>
    <w:rsid w:val="008952D8"/>
    <w:rsid w:val="008A1F2D"/>
    <w:rsid w:val="008B6EEA"/>
    <w:rsid w:val="008C709A"/>
    <w:rsid w:val="008C78D5"/>
    <w:rsid w:val="008D055E"/>
    <w:rsid w:val="008D7A3A"/>
    <w:rsid w:val="008E6408"/>
    <w:rsid w:val="008F1F96"/>
    <w:rsid w:val="008F42EC"/>
    <w:rsid w:val="008F4C44"/>
    <w:rsid w:val="00902DE1"/>
    <w:rsid w:val="0090337C"/>
    <w:rsid w:val="009074C8"/>
    <w:rsid w:val="009076F8"/>
    <w:rsid w:val="00915BA2"/>
    <w:rsid w:val="0091673F"/>
    <w:rsid w:val="00920E8C"/>
    <w:rsid w:val="00946A57"/>
    <w:rsid w:val="00951679"/>
    <w:rsid w:val="009546E9"/>
    <w:rsid w:val="0095605D"/>
    <w:rsid w:val="00966BB1"/>
    <w:rsid w:val="009712C9"/>
    <w:rsid w:val="009762EE"/>
    <w:rsid w:val="0099190F"/>
    <w:rsid w:val="009B4D77"/>
    <w:rsid w:val="009D625D"/>
    <w:rsid w:val="009E10A0"/>
    <w:rsid w:val="009E289A"/>
    <w:rsid w:val="00A0065A"/>
    <w:rsid w:val="00A05824"/>
    <w:rsid w:val="00A11D74"/>
    <w:rsid w:val="00A1302E"/>
    <w:rsid w:val="00A177E1"/>
    <w:rsid w:val="00A4061B"/>
    <w:rsid w:val="00A436CE"/>
    <w:rsid w:val="00A45E1E"/>
    <w:rsid w:val="00A56BFC"/>
    <w:rsid w:val="00A67BC3"/>
    <w:rsid w:val="00A726A1"/>
    <w:rsid w:val="00A76BBE"/>
    <w:rsid w:val="00A8431D"/>
    <w:rsid w:val="00A903E8"/>
    <w:rsid w:val="00AA1C7E"/>
    <w:rsid w:val="00AB275B"/>
    <w:rsid w:val="00AB79B6"/>
    <w:rsid w:val="00AC046C"/>
    <w:rsid w:val="00AC4FBD"/>
    <w:rsid w:val="00AE1FA6"/>
    <w:rsid w:val="00AE3691"/>
    <w:rsid w:val="00AF2B7B"/>
    <w:rsid w:val="00B04803"/>
    <w:rsid w:val="00B07538"/>
    <w:rsid w:val="00B15359"/>
    <w:rsid w:val="00B230D2"/>
    <w:rsid w:val="00B3360B"/>
    <w:rsid w:val="00B51652"/>
    <w:rsid w:val="00B51859"/>
    <w:rsid w:val="00B66F36"/>
    <w:rsid w:val="00B76898"/>
    <w:rsid w:val="00B877C8"/>
    <w:rsid w:val="00BA23DE"/>
    <w:rsid w:val="00BC0798"/>
    <w:rsid w:val="00BD1BA5"/>
    <w:rsid w:val="00BD372E"/>
    <w:rsid w:val="00BD52EF"/>
    <w:rsid w:val="00BE24DE"/>
    <w:rsid w:val="00BE6BF3"/>
    <w:rsid w:val="00BF06F1"/>
    <w:rsid w:val="00BF40E4"/>
    <w:rsid w:val="00C154EA"/>
    <w:rsid w:val="00C156FB"/>
    <w:rsid w:val="00C274BD"/>
    <w:rsid w:val="00C37486"/>
    <w:rsid w:val="00C4374C"/>
    <w:rsid w:val="00C43A50"/>
    <w:rsid w:val="00C54434"/>
    <w:rsid w:val="00C63518"/>
    <w:rsid w:val="00C707DA"/>
    <w:rsid w:val="00C71C37"/>
    <w:rsid w:val="00C86C1B"/>
    <w:rsid w:val="00C87E6A"/>
    <w:rsid w:val="00CB3F57"/>
    <w:rsid w:val="00CC1E1D"/>
    <w:rsid w:val="00CC4595"/>
    <w:rsid w:val="00CC4A79"/>
    <w:rsid w:val="00CD66CC"/>
    <w:rsid w:val="00CE7428"/>
    <w:rsid w:val="00D0070F"/>
    <w:rsid w:val="00D0769E"/>
    <w:rsid w:val="00D13527"/>
    <w:rsid w:val="00D157AE"/>
    <w:rsid w:val="00D21913"/>
    <w:rsid w:val="00D2325E"/>
    <w:rsid w:val="00D44862"/>
    <w:rsid w:val="00D45D6A"/>
    <w:rsid w:val="00D51D2E"/>
    <w:rsid w:val="00D61CEB"/>
    <w:rsid w:val="00D62CD7"/>
    <w:rsid w:val="00D75DB6"/>
    <w:rsid w:val="00D77A31"/>
    <w:rsid w:val="00D83986"/>
    <w:rsid w:val="00D957B8"/>
    <w:rsid w:val="00DA0E8B"/>
    <w:rsid w:val="00DB4937"/>
    <w:rsid w:val="00DC02F0"/>
    <w:rsid w:val="00DC3A62"/>
    <w:rsid w:val="00DC4157"/>
    <w:rsid w:val="00DC4A4B"/>
    <w:rsid w:val="00DD7A8F"/>
    <w:rsid w:val="00DE333B"/>
    <w:rsid w:val="00DF2C69"/>
    <w:rsid w:val="00DF60AD"/>
    <w:rsid w:val="00E026AE"/>
    <w:rsid w:val="00E07AF9"/>
    <w:rsid w:val="00E1151B"/>
    <w:rsid w:val="00E14E73"/>
    <w:rsid w:val="00E17D81"/>
    <w:rsid w:val="00E349B5"/>
    <w:rsid w:val="00E64736"/>
    <w:rsid w:val="00E979B5"/>
    <w:rsid w:val="00EA4D35"/>
    <w:rsid w:val="00EA73E9"/>
    <w:rsid w:val="00EB0945"/>
    <w:rsid w:val="00EB498E"/>
    <w:rsid w:val="00EB5742"/>
    <w:rsid w:val="00EC03B7"/>
    <w:rsid w:val="00EC5E3F"/>
    <w:rsid w:val="00ED0C2C"/>
    <w:rsid w:val="00ED56DB"/>
    <w:rsid w:val="00EE1759"/>
    <w:rsid w:val="00EF7405"/>
    <w:rsid w:val="00F05DAF"/>
    <w:rsid w:val="00F172E8"/>
    <w:rsid w:val="00F21A71"/>
    <w:rsid w:val="00F233D8"/>
    <w:rsid w:val="00F43DAB"/>
    <w:rsid w:val="00F513C9"/>
    <w:rsid w:val="00F51FAD"/>
    <w:rsid w:val="00F75381"/>
    <w:rsid w:val="00F8257B"/>
    <w:rsid w:val="00F82C76"/>
    <w:rsid w:val="00F960B3"/>
    <w:rsid w:val="00FA05B4"/>
    <w:rsid w:val="00FA1734"/>
    <w:rsid w:val="00FC465B"/>
    <w:rsid w:val="00FD0AC5"/>
    <w:rsid w:val="00FD2645"/>
    <w:rsid w:val="00FD68BF"/>
    <w:rsid w:val="00FE2BCE"/>
    <w:rsid w:val="00FE3605"/>
    <w:rsid w:val="00FE79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9B1BF8"/>
  <w15:docId w15:val="{09B7601B-C0CD-42B0-B032-7E917436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A1734"/>
    <w:pPr>
      <w:suppressAutoHyphens/>
      <w:overflowPunct w:val="0"/>
      <w:autoSpaceDE w:val="0"/>
      <w:spacing w:after="0" w:line="240" w:lineRule="auto"/>
      <w:textAlignment w:val="baseline"/>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uiPriority w:val="9"/>
    <w:qFormat/>
    <w:rsid w:val="006C7C63"/>
    <w:pPr>
      <w:keepNext/>
      <w:spacing w:line="300" w:lineRule="auto"/>
      <w:jc w:val="center"/>
      <w:outlineLvl w:val="0"/>
    </w:pPr>
    <w:rPr>
      <w:rFonts w:asciiTheme="minorHAnsi" w:hAnsiTheme="minorHAnsi" w:cstheme="minorHAnsi"/>
      <w:b/>
      <w:sz w:val="22"/>
      <w:szCs w:val="22"/>
    </w:rPr>
  </w:style>
  <w:style w:type="paragraph" w:styleId="Nagwek2">
    <w:name w:val="heading 2"/>
    <w:basedOn w:val="Normalny"/>
    <w:next w:val="Normalny"/>
    <w:link w:val="Nagwek2Znak"/>
    <w:uiPriority w:val="9"/>
    <w:unhideWhenUsed/>
    <w:qFormat/>
    <w:rsid w:val="004373BD"/>
    <w:pPr>
      <w:keepNext/>
      <w:shd w:val="clear" w:color="auto" w:fill="FFFFFF"/>
      <w:spacing w:line="300" w:lineRule="auto"/>
      <w:ind w:right="1"/>
      <w:jc w:val="center"/>
      <w:outlineLvl w:val="1"/>
    </w:pPr>
    <w:rPr>
      <w:rFonts w:asciiTheme="minorHAnsi" w:hAnsiTheme="minorHAnsi" w:cstheme="minorHAnsi"/>
      <w:b/>
      <w:sz w:val="22"/>
      <w:szCs w:val="22"/>
    </w:rPr>
  </w:style>
  <w:style w:type="paragraph" w:styleId="Nagwek3">
    <w:name w:val="heading 3"/>
    <w:basedOn w:val="Normalny"/>
    <w:next w:val="Normalny"/>
    <w:link w:val="Nagwek3Znak"/>
    <w:uiPriority w:val="9"/>
    <w:unhideWhenUsed/>
    <w:qFormat/>
    <w:rsid w:val="004373BD"/>
    <w:pPr>
      <w:keepNext/>
      <w:shd w:val="clear" w:color="auto" w:fill="FFFFFF"/>
      <w:spacing w:line="300" w:lineRule="auto"/>
      <w:jc w:val="center"/>
      <w:outlineLvl w:val="2"/>
    </w:pPr>
    <w:rPr>
      <w:rFonts w:asciiTheme="minorHAnsi" w:hAnsiTheme="minorHAnsi" w:cstheme="minorHAnsi"/>
      <w:b/>
      <w:sz w:val="22"/>
      <w:szCs w:val="22"/>
    </w:rPr>
  </w:style>
  <w:style w:type="paragraph" w:styleId="Nagwek4">
    <w:name w:val="heading 4"/>
    <w:basedOn w:val="Normalny"/>
    <w:next w:val="Normalny"/>
    <w:link w:val="Nagwek4Znak"/>
    <w:uiPriority w:val="9"/>
    <w:unhideWhenUsed/>
    <w:qFormat/>
    <w:rsid w:val="00FE79B9"/>
    <w:pPr>
      <w:keepNext/>
      <w:suppressAutoHyphens w:val="0"/>
      <w:overflowPunct/>
      <w:autoSpaceDE/>
      <w:jc w:val="center"/>
      <w:textAlignment w:val="auto"/>
      <w:outlineLvl w:val="3"/>
    </w:pPr>
    <w:rPr>
      <w:rFonts w:asciiTheme="minorHAnsi" w:hAnsiTheme="minorHAnsi" w:cstheme="minorHAnsi"/>
      <w:b/>
      <w:color w:val="000000"/>
      <w:sz w:val="20"/>
    </w:rPr>
  </w:style>
  <w:style w:type="paragraph" w:styleId="Nagwek5">
    <w:name w:val="heading 5"/>
    <w:basedOn w:val="Normalny"/>
    <w:next w:val="Normalny"/>
    <w:link w:val="Nagwek5Znak"/>
    <w:uiPriority w:val="9"/>
    <w:unhideWhenUsed/>
    <w:qFormat/>
    <w:rsid w:val="00FE79B9"/>
    <w:pPr>
      <w:keepNext/>
      <w:suppressAutoHyphens w:val="0"/>
      <w:overflowPunct/>
      <w:autoSpaceDE/>
      <w:textAlignment w:val="auto"/>
      <w:outlineLvl w:val="4"/>
    </w:pPr>
    <w:rPr>
      <w:rFonts w:asciiTheme="minorHAnsi" w:hAnsiTheme="minorHAnsi" w:cstheme="minorHAnsi"/>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C7C63"/>
    <w:rPr>
      <w:rFonts w:eastAsia="Times New Roman" w:cstheme="minorHAnsi"/>
      <w:b/>
      <w:lang w:eastAsia="pl-PL"/>
    </w:rPr>
  </w:style>
  <w:style w:type="character" w:customStyle="1" w:styleId="Nagwek2Znak">
    <w:name w:val="Nagłówek 2 Znak"/>
    <w:basedOn w:val="Domylnaczcionkaakapitu"/>
    <w:link w:val="Nagwek2"/>
    <w:uiPriority w:val="9"/>
    <w:rsid w:val="004373BD"/>
    <w:rPr>
      <w:rFonts w:eastAsia="Times New Roman" w:cstheme="minorHAnsi"/>
      <w:b/>
      <w:shd w:val="clear" w:color="auto" w:fill="FFFFFF"/>
      <w:lang w:eastAsia="pl-PL"/>
    </w:rPr>
  </w:style>
  <w:style w:type="character" w:customStyle="1" w:styleId="Nagwek3Znak">
    <w:name w:val="Nagłówek 3 Znak"/>
    <w:basedOn w:val="Domylnaczcionkaakapitu"/>
    <w:link w:val="Nagwek3"/>
    <w:uiPriority w:val="9"/>
    <w:rsid w:val="004373BD"/>
    <w:rPr>
      <w:rFonts w:eastAsia="Times New Roman" w:cstheme="minorHAnsi"/>
      <w:b/>
      <w:shd w:val="clear" w:color="auto" w:fill="FFFFFF"/>
      <w:lang w:eastAsia="pl-PL"/>
    </w:rPr>
  </w:style>
  <w:style w:type="character" w:customStyle="1" w:styleId="Nagwek4Znak">
    <w:name w:val="Nagłówek 4 Znak"/>
    <w:basedOn w:val="Domylnaczcionkaakapitu"/>
    <w:link w:val="Nagwek4"/>
    <w:uiPriority w:val="9"/>
    <w:rsid w:val="00FE79B9"/>
    <w:rPr>
      <w:rFonts w:eastAsia="Times New Roman" w:cstheme="minorHAnsi"/>
      <w:b/>
      <w:color w:val="000000"/>
      <w:sz w:val="20"/>
      <w:szCs w:val="20"/>
      <w:lang w:eastAsia="pl-PL"/>
    </w:rPr>
  </w:style>
  <w:style w:type="character" w:customStyle="1" w:styleId="Nagwek5Znak">
    <w:name w:val="Nagłówek 5 Znak"/>
    <w:basedOn w:val="Domylnaczcionkaakapitu"/>
    <w:link w:val="Nagwek5"/>
    <w:uiPriority w:val="9"/>
    <w:rsid w:val="00FE79B9"/>
    <w:rPr>
      <w:rFonts w:eastAsia="Times New Roman" w:cstheme="minorHAnsi"/>
      <w:b/>
      <w:color w:val="000000"/>
      <w:sz w:val="20"/>
      <w:szCs w:val="20"/>
      <w:lang w:eastAsia="pl-PL"/>
    </w:rPr>
  </w:style>
  <w:style w:type="paragraph" w:styleId="Nagwek">
    <w:name w:val="header"/>
    <w:basedOn w:val="Normalny"/>
    <w:link w:val="NagwekZnak"/>
    <w:unhideWhenUsed/>
    <w:rsid w:val="00FA1734"/>
    <w:pPr>
      <w:tabs>
        <w:tab w:val="center" w:pos="4536"/>
        <w:tab w:val="right" w:pos="9072"/>
      </w:tabs>
    </w:pPr>
  </w:style>
  <w:style w:type="character" w:customStyle="1" w:styleId="NagwekZnak">
    <w:name w:val="Nagłówek Znak"/>
    <w:basedOn w:val="Domylnaczcionkaakapitu"/>
    <w:link w:val="Nagwek"/>
    <w:rsid w:val="00FA1734"/>
  </w:style>
  <w:style w:type="paragraph" w:styleId="Stopka">
    <w:name w:val="footer"/>
    <w:basedOn w:val="Normalny"/>
    <w:link w:val="StopkaZnak"/>
    <w:uiPriority w:val="99"/>
    <w:unhideWhenUsed/>
    <w:rsid w:val="00FA1734"/>
    <w:pPr>
      <w:tabs>
        <w:tab w:val="center" w:pos="4536"/>
        <w:tab w:val="right" w:pos="9072"/>
      </w:tabs>
    </w:pPr>
  </w:style>
  <w:style w:type="character" w:customStyle="1" w:styleId="StopkaZnak">
    <w:name w:val="Stopka Znak"/>
    <w:basedOn w:val="Domylnaczcionkaakapitu"/>
    <w:link w:val="Stopka"/>
    <w:uiPriority w:val="99"/>
    <w:rsid w:val="00FA1734"/>
  </w:style>
  <w:style w:type="paragraph" w:styleId="Tekstdymka">
    <w:name w:val="Balloon Text"/>
    <w:basedOn w:val="Normalny"/>
    <w:link w:val="TekstdymkaZnak"/>
    <w:uiPriority w:val="99"/>
    <w:semiHidden/>
    <w:unhideWhenUsed/>
    <w:rsid w:val="00FA1734"/>
    <w:rPr>
      <w:rFonts w:ascii="Tahoma" w:hAnsi="Tahoma" w:cs="Tahoma"/>
      <w:sz w:val="16"/>
      <w:szCs w:val="16"/>
    </w:rPr>
  </w:style>
  <w:style w:type="character" w:customStyle="1" w:styleId="TekstdymkaZnak">
    <w:name w:val="Tekst dymka Znak"/>
    <w:basedOn w:val="Domylnaczcionkaakapitu"/>
    <w:link w:val="Tekstdymka"/>
    <w:uiPriority w:val="99"/>
    <w:semiHidden/>
    <w:rsid w:val="00FA1734"/>
    <w:rPr>
      <w:rFonts w:ascii="Tahoma" w:hAnsi="Tahoma" w:cs="Tahoma"/>
      <w:sz w:val="16"/>
      <w:szCs w:val="16"/>
    </w:rPr>
  </w:style>
  <w:style w:type="paragraph" w:styleId="Tytu">
    <w:name w:val="Title"/>
    <w:basedOn w:val="Normalny"/>
    <w:next w:val="Tekstpodstawowy"/>
    <w:link w:val="TytuZnak"/>
    <w:qFormat/>
    <w:rsid w:val="00FA1734"/>
    <w:pPr>
      <w:keepNext/>
      <w:spacing w:before="240" w:after="120"/>
    </w:pPr>
    <w:rPr>
      <w:rFonts w:ascii="Albany" w:eastAsia="HG Mincho Light J" w:hAnsi="Albany"/>
      <w:sz w:val="28"/>
      <w:lang w:val="x-none"/>
    </w:rPr>
  </w:style>
  <w:style w:type="paragraph" w:styleId="Tekstpodstawowy">
    <w:name w:val="Body Text"/>
    <w:aliases w:val="(F2)"/>
    <w:basedOn w:val="Normalny"/>
    <w:link w:val="TekstpodstawowyZnak"/>
    <w:rsid w:val="00FA1734"/>
    <w:pPr>
      <w:widowControl w:val="0"/>
    </w:pPr>
    <w:rPr>
      <w:b/>
      <w:sz w:val="28"/>
      <w:lang w:val="x-none"/>
    </w:rPr>
  </w:style>
  <w:style w:type="character" w:customStyle="1" w:styleId="TekstpodstawowyZnak">
    <w:name w:val="Tekst podstawowy Znak"/>
    <w:aliases w:val="(F2) Znak"/>
    <w:basedOn w:val="Domylnaczcionkaakapitu"/>
    <w:link w:val="Tekstpodstawowy"/>
    <w:rsid w:val="00FA1734"/>
    <w:rPr>
      <w:rFonts w:ascii="Times New Roman" w:eastAsia="Times New Roman" w:hAnsi="Times New Roman" w:cs="Times New Roman"/>
      <w:b/>
      <w:sz w:val="28"/>
      <w:szCs w:val="20"/>
      <w:lang w:val="x-none" w:eastAsia="pl-PL"/>
    </w:rPr>
  </w:style>
  <w:style w:type="character" w:customStyle="1" w:styleId="TytuZnak">
    <w:name w:val="Tytuł Znak"/>
    <w:basedOn w:val="Domylnaczcionkaakapitu"/>
    <w:link w:val="Tytu"/>
    <w:rsid w:val="00FA1734"/>
    <w:rPr>
      <w:rFonts w:ascii="Albany" w:eastAsia="HG Mincho Light J" w:hAnsi="Albany" w:cs="Times New Roman"/>
      <w:sz w:val="28"/>
      <w:szCs w:val="20"/>
      <w:lang w:val="x-none" w:eastAsia="pl-PL"/>
    </w:rPr>
  </w:style>
  <w:style w:type="paragraph" w:customStyle="1" w:styleId="WW-Tekstpodstawowy3">
    <w:name w:val="WW-Tekst podstawowy 3"/>
    <w:basedOn w:val="Normalny"/>
    <w:rsid w:val="00FA1734"/>
    <w:pPr>
      <w:jc w:val="both"/>
    </w:pPr>
  </w:style>
  <w:style w:type="paragraph" w:styleId="Listanumerowana">
    <w:name w:val="List Number"/>
    <w:basedOn w:val="Normalny"/>
    <w:rsid w:val="00FA1734"/>
    <w:pPr>
      <w:numPr>
        <w:numId w:val="1"/>
      </w:numPr>
      <w:suppressAutoHyphens w:val="0"/>
      <w:overflowPunct/>
      <w:autoSpaceDE/>
      <w:textAlignment w:val="auto"/>
    </w:pPr>
    <w:rPr>
      <w:szCs w:val="24"/>
    </w:rPr>
  </w:style>
  <w:style w:type="paragraph" w:styleId="Tekstpodstawowywcity3">
    <w:name w:val="Body Text Indent 3"/>
    <w:basedOn w:val="Normalny"/>
    <w:link w:val="Tekstpodstawowywcity3Znak"/>
    <w:rsid w:val="00FA1734"/>
    <w:pPr>
      <w:spacing w:after="120"/>
      <w:ind w:left="283"/>
    </w:pPr>
    <w:rPr>
      <w:sz w:val="16"/>
      <w:szCs w:val="16"/>
      <w:lang w:val="x-none"/>
    </w:rPr>
  </w:style>
  <w:style w:type="character" w:customStyle="1" w:styleId="Tekstpodstawowywcity3Znak">
    <w:name w:val="Tekst podstawowy wcięty 3 Znak"/>
    <w:basedOn w:val="Domylnaczcionkaakapitu"/>
    <w:link w:val="Tekstpodstawowywcity3"/>
    <w:rsid w:val="00FA1734"/>
    <w:rPr>
      <w:rFonts w:ascii="Times New Roman" w:eastAsia="Times New Roman" w:hAnsi="Times New Roman" w:cs="Times New Roman"/>
      <w:sz w:val="16"/>
      <w:szCs w:val="16"/>
      <w:lang w:val="x-none" w:eastAsia="pl-PL"/>
    </w:rPr>
  </w:style>
  <w:style w:type="character" w:styleId="Hipercze">
    <w:name w:val="Hyperlink"/>
    <w:uiPriority w:val="99"/>
    <w:rsid w:val="00FA1734"/>
    <w:rPr>
      <w:color w:val="0000FF"/>
      <w:u w:val="single"/>
    </w:rPr>
  </w:style>
  <w:style w:type="paragraph" w:customStyle="1" w:styleId="Tekstpodstawowywcity21">
    <w:name w:val="Tekst podstawowy wcięty 21"/>
    <w:basedOn w:val="Normalny"/>
    <w:rsid w:val="00FA1734"/>
    <w:pPr>
      <w:suppressAutoHyphens w:val="0"/>
      <w:overflowPunct/>
      <w:autoSpaceDE/>
      <w:ind w:left="284" w:hanging="284"/>
      <w:jc w:val="both"/>
      <w:textAlignment w:val="auto"/>
    </w:pPr>
  </w:style>
  <w:style w:type="paragraph" w:customStyle="1" w:styleId="Default">
    <w:name w:val="Default"/>
    <w:rsid w:val="00FA173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Akapitzlist1">
    <w:name w:val="Akapit z listą1"/>
    <w:basedOn w:val="Normalny"/>
    <w:rsid w:val="00FA1734"/>
    <w:pPr>
      <w:suppressAutoHyphens w:val="0"/>
      <w:overflowPunct/>
      <w:autoSpaceDE/>
      <w:spacing w:after="160" w:line="259" w:lineRule="auto"/>
      <w:ind w:left="720"/>
      <w:contextualSpacing/>
      <w:textAlignment w:val="auto"/>
    </w:pPr>
    <w:rPr>
      <w:rFonts w:ascii="Calibri" w:hAnsi="Calibri"/>
      <w:sz w:val="22"/>
      <w:szCs w:val="22"/>
      <w:lang w:eastAsia="en-US"/>
    </w:rPr>
  </w:style>
  <w:style w:type="paragraph" w:customStyle="1" w:styleId="Zwykytekst1">
    <w:name w:val="Zwykły tekst1"/>
    <w:basedOn w:val="Normalny"/>
    <w:rsid w:val="00FA1734"/>
    <w:pPr>
      <w:widowControl w:val="0"/>
      <w:suppressAutoHyphens w:val="0"/>
      <w:overflowPunct/>
      <w:textAlignment w:val="auto"/>
    </w:pPr>
    <w:rPr>
      <w:rFonts w:ascii="Courier New" w:hAnsi="Courier New"/>
      <w:sz w:val="20"/>
      <w:lang w:eastAsia="ar-SA"/>
    </w:rPr>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Numerowanie"/>
    <w:basedOn w:val="Normalny"/>
    <w:link w:val="AkapitzlistZnak"/>
    <w:uiPriority w:val="34"/>
    <w:qFormat/>
    <w:rsid w:val="00DD7A8F"/>
    <w:pPr>
      <w:ind w:left="720"/>
      <w:contextualSpacing/>
    </w:p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9762EE"/>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902DE1"/>
    <w:rPr>
      <w:sz w:val="16"/>
      <w:szCs w:val="16"/>
    </w:rPr>
  </w:style>
  <w:style w:type="paragraph" w:styleId="Tekstkomentarza">
    <w:name w:val="annotation text"/>
    <w:basedOn w:val="Normalny"/>
    <w:link w:val="TekstkomentarzaZnak"/>
    <w:uiPriority w:val="99"/>
    <w:unhideWhenUsed/>
    <w:rsid w:val="00902DE1"/>
    <w:rPr>
      <w:sz w:val="20"/>
    </w:rPr>
  </w:style>
  <w:style w:type="character" w:customStyle="1" w:styleId="TekstkomentarzaZnak">
    <w:name w:val="Tekst komentarza Znak"/>
    <w:basedOn w:val="Domylnaczcionkaakapitu"/>
    <w:link w:val="Tekstkomentarza"/>
    <w:uiPriority w:val="99"/>
    <w:rsid w:val="00902DE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2DE1"/>
    <w:rPr>
      <w:b/>
      <w:bCs/>
    </w:rPr>
  </w:style>
  <w:style w:type="character" w:customStyle="1" w:styleId="TematkomentarzaZnak">
    <w:name w:val="Temat komentarza Znak"/>
    <w:basedOn w:val="TekstkomentarzaZnak"/>
    <w:link w:val="Tematkomentarza"/>
    <w:uiPriority w:val="99"/>
    <w:semiHidden/>
    <w:rsid w:val="00902DE1"/>
    <w:rPr>
      <w:rFonts w:ascii="Times New Roman" w:eastAsia="Times New Roman" w:hAnsi="Times New Roman" w:cs="Times New Roman"/>
      <w:b/>
      <w:bCs/>
      <w:sz w:val="20"/>
      <w:szCs w:val="20"/>
      <w:lang w:eastAsia="pl-PL"/>
    </w:rPr>
  </w:style>
  <w:style w:type="character" w:styleId="Uwydatnienie">
    <w:name w:val="Emphasis"/>
    <w:uiPriority w:val="20"/>
    <w:qFormat/>
    <w:rsid w:val="00902DE1"/>
    <w:rPr>
      <w:i/>
      <w:iCs/>
    </w:rPr>
  </w:style>
  <w:style w:type="paragraph" w:customStyle="1" w:styleId="Standard">
    <w:name w:val="Standard"/>
    <w:link w:val="StandardZnak"/>
    <w:rsid w:val="00EB498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andardZnak">
    <w:name w:val="Standard Znak"/>
    <w:link w:val="Standard"/>
    <w:rsid w:val="00EB498E"/>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BD1BA5"/>
    <w:rPr>
      <w:sz w:val="20"/>
    </w:rPr>
  </w:style>
  <w:style w:type="character" w:customStyle="1" w:styleId="TekstprzypisudolnegoZnak">
    <w:name w:val="Tekst przypisu dolnego Znak"/>
    <w:basedOn w:val="Domylnaczcionkaakapitu"/>
    <w:link w:val="Tekstprzypisudolnego"/>
    <w:uiPriority w:val="99"/>
    <w:semiHidden/>
    <w:rsid w:val="00BD1BA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BD1BA5"/>
    <w:rPr>
      <w:vertAlign w:val="superscript"/>
    </w:rPr>
  </w:style>
  <w:style w:type="table" w:customStyle="1" w:styleId="Tabela-Siatka1">
    <w:name w:val="Tabela - Siatka1"/>
    <w:basedOn w:val="Standardowy"/>
    <w:next w:val="Tabela-Siatka"/>
    <w:uiPriority w:val="59"/>
    <w:rsid w:val="00F17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F17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F21A71"/>
    <w:pPr>
      <w:spacing w:after="240" w:line="300" w:lineRule="auto"/>
    </w:pPr>
    <w:rPr>
      <w:rFonts w:asciiTheme="minorHAnsi" w:hAnsiTheme="minorHAnsi" w:cstheme="minorHAnsi"/>
      <w:sz w:val="22"/>
      <w:szCs w:val="22"/>
    </w:rPr>
  </w:style>
  <w:style w:type="character" w:customStyle="1" w:styleId="Tekstpodstawowy2Znak">
    <w:name w:val="Tekst podstawowy 2 Znak"/>
    <w:basedOn w:val="Domylnaczcionkaakapitu"/>
    <w:link w:val="Tekstpodstawowy2"/>
    <w:uiPriority w:val="99"/>
    <w:rsid w:val="00F21A71"/>
    <w:rPr>
      <w:rFonts w:eastAsia="Times New Roman" w:cstheme="minorHAnsi"/>
      <w:lang w:eastAsia="pl-PL"/>
    </w:rPr>
  </w:style>
  <w:style w:type="paragraph" w:styleId="Tekstpodstawowy3">
    <w:name w:val="Body Text 3"/>
    <w:basedOn w:val="Normalny"/>
    <w:link w:val="Tekstpodstawowy3Znak"/>
    <w:uiPriority w:val="99"/>
    <w:unhideWhenUsed/>
    <w:rsid w:val="00F21A71"/>
    <w:pPr>
      <w:spacing w:before="120" w:after="120" w:line="300" w:lineRule="auto"/>
    </w:pPr>
    <w:rPr>
      <w:rFonts w:asciiTheme="minorHAnsi" w:hAnsiTheme="minorHAnsi" w:cstheme="minorHAnsi"/>
      <w:b/>
      <w:i/>
      <w:sz w:val="22"/>
      <w:szCs w:val="22"/>
    </w:rPr>
  </w:style>
  <w:style w:type="character" w:customStyle="1" w:styleId="Tekstpodstawowy3Znak">
    <w:name w:val="Tekst podstawowy 3 Znak"/>
    <w:basedOn w:val="Domylnaczcionkaakapitu"/>
    <w:link w:val="Tekstpodstawowy3"/>
    <w:uiPriority w:val="99"/>
    <w:rsid w:val="00F21A71"/>
    <w:rPr>
      <w:rFonts w:eastAsia="Times New Roman" w:cstheme="minorHAnsi"/>
      <w:b/>
      <w:i/>
      <w:lang w:eastAsia="pl-PL"/>
    </w:rPr>
  </w:style>
  <w:style w:type="paragraph" w:styleId="Poprawka">
    <w:name w:val="Revision"/>
    <w:hidden/>
    <w:uiPriority w:val="99"/>
    <w:semiHidden/>
    <w:rsid w:val="00653367"/>
    <w:pPr>
      <w:spacing w:after="0" w:line="240" w:lineRule="auto"/>
    </w:pPr>
    <w:rPr>
      <w:rFonts w:ascii="Times New Roman" w:eastAsia="Times New Roman" w:hAnsi="Times New Roman" w:cs="Times New Roman"/>
      <w:sz w:val="24"/>
      <w:szCs w:val="20"/>
      <w:lang w:eastAsia="pl-PL"/>
    </w:rPr>
  </w:style>
  <w:style w:type="character" w:customStyle="1" w:styleId="Nierozpoznanawzmianka1">
    <w:name w:val="Nierozpoznana wzmianka1"/>
    <w:basedOn w:val="Domylnaczcionkaakapitu"/>
    <w:uiPriority w:val="99"/>
    <w:semiHidden/>
    <w:unhideWhenUsed/>
    <w:rsid w:val="003860C4"/>
    <w:rPr>
      <w:color w:val="605E5C"/>
      <w:shd w:val="clear" w:color="auto" w:fill="E1DFDD"/>
    </w:rPr>
  </w:style>
  <w:style w:type="paragraph" w:styleId="Nagwekspisutreci">
    <w:name w:val="TOC Heading"/>
    <w:basedOn w:val="Nagwek1"/>
    <w:next w:val="Normalny"/>
    <w:uiPriority w:val="39"/>
    <w:unhideWhenUsed/>
    <w:qFormat/>
    <w:rsid w:val="003566E8"/>
    <w:pPr>
      <w:keepLines/>
      <w:suppressAutoHyphens w:val="0"/>
      <w:overflowPunct/>
      <w:autoSpaceDE/>
      <w:spacing w:before="240" w:line="259" w:lineRule="auto"/>
      <w:jc w:val="left"/>
      <w:textAlignment w:val="auto"/>
      <w:outlineLvl w:val="9"/>
    </w:pPr>
    <w:rPr>
      <w:rFonts w:asciiTheme="majorHAnsi" w:eastAsiaTheme="majorEastAsia" w:hAnsiTheme="majorHAnsi" w:cstheme="majorBidi"/>
      <w:b w:val="0"/>
      <w:color w:val="365F91" w:themeColor="accent1" w:themeShade="BF"/>
      <w:sz w:val="32"/>
      <w:szCs w:val="32"/>
    </w:rPr>
  </w:style>
  <w:style w:type="paragraph" w:styleId="Spistreci1">
    <w:name w:val="toc 1"/>
    <w:basedOn w:val="Normalny"/>
    <w:next w:val="Normalny"/>
    <w:autoRedefine/>
    <w:uiPriority w:val="39"/>
    <w:unhideWhenUsed/>
    <w:rsid w:val="003566E8"/>
    <w:pPr>
      <w:spacing w:after="100"/>
    </w:pPr>
  </w:style>
  <w:style w:type="character" w:customStyle="1" w:styleId="content-title-element-block">
    <w:name w:val="content-title-element-block"/>
    <w:basedOn w:val="Domylnaczcionkaakapitu"/>
    <w:rsid w:val="008E6408"/>
  </w:style>
  <w:style w:type="paragraph" w:styleId="Zwykytekst">
    <w:name w:val="Plain Text"/>
    <w:basedOn w:val="Normalny"/>
    <w:link w:val="ZwykytekstZnak"/>
    <w:uiPriority w:val="99"/>
    <w:semiHidden/>
    <w:unhideWhenUsed/>
    <w:rsid w:val="00893866"/>
    <w:pPr>
      <w:suppressAutoHyphens w:val="0"/>
      <w:overflowPunct/>
      <w:autoSpaceDE/>
      <w:textAlignment w:val="auto"/>
    </w:pPr>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893866"/>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48467">
      <w:bodyDiv w:val="1"/>
      <w:marLeft w:val="0"/>
      <w:marRight w:val="0"/>
      <w:marTop w:val="0"/>
      <w:marBottom w:val="0"/>
      <w:divBdr>
        <w:top w:val="none" w:sz="0" w:space="0" w:color="auto"/>
        <w:left w:val="none" w:sz="0" w:space="0" w:color="auto"/>
        <w:bottom w:val="none" w:sz="0" w:space="0" w:color="auto"/>
        <w:right w:val="none" w:sz="0" w:space="0" w:color="auto"/>
      </w:divBdr>
    </w:div>
    <w:div w:id="648824180">
      <w:bodyDiv w:val="1"/>
      <w:marLeft w:val="0"/>
      <w:marRight w:val="0"/>
      <w:marTop w:val="0"/>
      <w:marBottom w:val="0"/>
      <w:divBdr>
        <w:top w:val="none" w:sz="0" w:space="0" w:color="auto"/>
        <w:left w:val="none" w:sz="0" w:space="0" w:color="auto"/>
        <w:bottom w:val="none" w:sz="0" w:space="0" w:color="auto"/>
        <w:right w:val="none" w:sz="0" w:space="0" w:color="auto"/>
      </w:divBdr>
    </w:div>
    <w:div w:id="923300744">
      <w:bodyDiv w:val="1"/>
      <w:marLeft w:val="0"/>
      <w:marRight w:val="0"/>
      <w:marTop w:val="0"/>
      <w:marBottom w:val="0"/>
      <w:divBdr>
        <w:top w:val="none" w:sz="0" w:space="0" w:color="auto"/>
        <w:left w:val="none" w:sz="0" w:space="0" w:color="auto"/>
        <w:bottom w:val="none" w:sz="0" w:space="0" w:color="auto"/>
        <w:right w:val="none" w:sz="0" w:space="0" w:color="auto"/>
      </w:divBdr>
    </w:div>
    <w:div w:id="1124495818">
      <w:bodyDiv w:val="1"/>
      <w:marLeft w:val="0"/>
      <w:marRight w:val="0"/>
      <w:marTop w:val="0"/>
      <w:marBottom w:val="0"/>
      <w:divBdr>
        <w:top w:val="none" w:sz="0" w:space="0" w:color="auto"/>
        <w:left w:val="none" w:sz="0" w:space="0" w:color="auto"/>
        <w:bottom w:val="none" w:sz="0" w:space="0" w:color="auto"/>
        <w:right w:val="none" w:sz="0" w:space="0" w:color="auto"/>
      </w:divBdr>
    </w:div>
    <w:div w:id="1637636864">
      <w:bodyDiv w:val="1"/>
      <w:marLeft w:val="0"/>
      <w:marRight w:val="0"/>
      <w:marTop w:val="0"/>
      <w:marBottom w:val="0"/>
      <w:divBdr>
        <w:top w:val="none" w:sz="0" w:space="0" w:color="auto"/>
        <w:left w:val="none" w:sz="0" w:space="0" w:color="auto"/>
        <w:bottom w:val="none" w:sz="0" w:space="0" w:color="auto"/>
        <w:right w:val="none" w:sz="0" w:space="0" w:color="auto"/>
      </w:divBdr>
    </w:div>
    <w:div w:id="1751460925">
      <w:bodyDiv w:val="1"/>
      <w:marLeft w:val="0"/>
      <w:marRight w:val="0"/>
      <w:marTop w:val="0"/>
      <w:marBottom w:val="0"/>
      <w:divBdr>
        <w:top w:val="none" w:sz="0" w:space="0" w:color="auto"/>
        <w:left w:val="none" w:sz="0" w:space="0" w:color="auto"/>
        <w:bottom w:val="none" w:sz="0" w:space="0" w:color="auto"/>
        <w:right w:val="none" w:sz="0" w:space="0" w:color="auto"/>
      </w:divBdr>
    </w:div>
    <w:div w:id="1839225554">
      <w:bodyDiv w:val="1"/>
      <w:marLeft w:val="0"/>
      <w:marRight w:val="0"/>
      <w:marTop w:val="0"/>
      <w:marBottom w:val="0"/>
      <w:divBdr>
        <w:top w:val="none" w:sz="0" w:space="0" w:color="auto"/>
        <w:left w:val="none" w:sz="0" w:space="0" w:color="auto"/>
        <w:bottom w:val="none" w:sz="0" w:space="0" w:color="auto"/>
        <w:right w:val="none" w:sz="0" w:space="0" w:color="auto"/>
      </w:divBdr>
    </w:div>
    <w:div w:id="1886981844">
      <w:bodyDiv w:val="1"/>
      <w:marLeft w:val="0"/>
      <w:marRight w:val="0"/>
      <w:marTop w:val="0"/>
      <w:marBottom w:val="0"/>
      <w:divBdr>
        <w:top w:val="none" w:sz="0" w:space="0" w:color="auto"/>
        <w:left w:val="none" w:sz="0" w:space="0" w:color="auto"/>
        <w:bottom w:val="none" w:sz="0" w:space="0" w:color="auto"/>
        <w:right w:val="none" w:sz="0" w:space="0" w:color="auto"/>
      </w:divBdr>
    </w:div>
    <w:div w:id="199475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siramowska@zlobki.waw.pl" TargetMode="External"/><Relationship Id="rId18" Type="http://schemas.openxmlformats.org/officeDocument/2006/relationships/hyperlink" Target="mailto:emiszto@zlobki.waw.pl" TargetMode="External"/><Relationship Id="rId26" Type="http://schemas.openxmlformats.org/officeDocument/2006/relationships/hyperlink" Target="mailto:bgrzebieniewska@zlobki.waw.pl" TargetMode="External"/><Relationship Id="rId39" Type="http://schemas.openxmlformats.org/officeDocument/2006/relationships/hyperlink" Target="mailto:alewicka@zlobki.waw.pl" TargetMode="External"/><Relationship Id="rId21" Type="http://schemas.openxmlformats.org/officeDocument/2006/relationships/hyperlink" Target="mailto:bpietras@zlobki.waw.pl" TargetMode="External"/><Relationship Id="rId34" Type="http://schemas.openxmlformats.org/officeDocument/2006/relationships/hyperlink" Target="mailto:msmogorzewska@zlobki.waw.pl" TargetMode="External"/><Relationship Id="rId42" Type="http://schemas.openxmlformats.org/officeDocument/2006/relationships/hyperlink" Target="mailto:ifamulska@zlobki.waw.pl" TargetMode="External"/><Relationship Id="rId47" Type="http://schemas.openxmlformats.org/officeDocument/2006/relationships/footer" Target="footer1.xml"/><Relationship Id="rId50" Type="http://schemas.openxmlformats.org/officeDocument/2006/relationships/theme" Target="theme/theme1.xml"/><Relationship Id="rId55"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awachowiak@zlobki.waw.pl" TargetMode="External"/><Relationship Id="rId29" Type="http://schemas.openxmlformats.org/officeDocument/2006/relationships/hyperlink" Target="mailto:amalendowicz@zlobki.waw.pl" TargetMode="External"/><Relationship Id="rId11" Type="http://schemas.openxmlformats.org/officeDocument/2006/relationships/hyperlink" Target="mailto:azamrowska@zlobki.waw.pl" TargetMode="External"/><Relationship Id="rId24" Type="http://schemas.openxmlformats.org/officeDocument/2006/relationships/hyperlink" Target="mailto:abronisz@zlobki.waw.pl" TargetMode="External"/><Relationship Id="rId32" Type="http://schemas.openxmlformats.org/officeDocument/2006/relationships/hyperlink" Target="mailto:mkilian@zlobki.waw.pl" TargetMode="External"/><Relationship Id="rId37" Type="http://schemas.openxmlformats.org/officeDocument/2006/relationships/hyperlink" Target="mailto:ksuchecka@zlobki.waw.pl" TargetMode="External"/><Relationship Id="rId40" Type="http://schemas.openxmlformats.org/officeDocument/2006/relationships/hyperlink" Target="mailto:rostrowska@zlobki.waw.pl" TargetMode="External"/><Relationship Id="rId45" Type="http://schemas.openxmlformats.org/officeDocument/2006/relationships/hyperlink" Target="mailto:mkowalczyk@zlobki.waw.pl" TargetMode="External"/><Relationship Id="rId5" Type="http://schemas.openxmlformats.org/officeDocument/2006/relationships/webSettings" Target="webSettings.xml"/><Relationship Id="rId15" Type="http://schemas.openxmlformats.org/officeDocument/2006/relationships/hyperlink" Target="mailto:ztsalyn@zlobki.waw.pl" TargetMode="External"/><Relationship Id="rId23" Type="http://schemas.openxmlformats.org/officeDocument/2006/relationships/hyperlink" Target="mailto:ilesiuk@zlobki.waw.pl" TargetMode="External"/><Relationship Id="rId28" Type="http://schemas.openxmlformats.org/officeDocument/2006/relationships/hyperlink" Target="mailto:jsobczynska@zlobki.waw.pl" TargetMode="External"/><Relationship Id="rId36" Type="http://schemas.openxmlformats.org/officeDocument/2006/relationships/hyperlink" Target="mailto:jsidorowicz@zlobki.waw.pl" TargetMode="External"/><Relationship Id="rId49" Type="http://schemas.openxmlformats.org/officeDocument/2006/relationships/fontTable" Target="fontTable.xml"/><Relationship Id="rId10" Type="http://schemas.openxmlformats.org/officeDocument/2006/relationships/hyperlink" Target="mailto:mmorozowska@zlobki.waw.pl" TargetMode="External"/><Relationship Id="rId19" Type="http://schemas.openxmlformats.org/officeDocument/2006/relationships/hyperlink" Target="mailto:jkowalska@zlobki.waw.pl" TargetMode="External"/><Relationship Id="rId31" Type="http://schemas.openxmlformats.org/officeDocument/2006/relationships/hyperlink" Target="mailto:bknyz@zlobki.waw.pl" TargetMode="External"/><Relationship Id="rId44" Type="http://schemas.openxmlformats.org/officeDocument/2006/relationships/hyperlink" Target="mailto:jswojak@zlobki.waw.pl" TargetMode="External"/><Relationship Id="rId4" Type="http://schemas.openxmlformats.org/officeDocument/2006/relationships/settings" Target="settings.xml"/><Relationship Id="rId9" Type="http://schemas.openxmlformats.org/officeDocument/2006/relationships/hyperlink" Target="mailto:sekretariat.zespolzlobkow@um.warszawa.pl" TargetMode="External"/><Relationship Id="rId14" Type="http://schemas.openxmlformats.org/officeDocument/2006/relationships/hyperlink" Target="mailto:kkurzela@zlobki.waw.pl" TargetMode="External"/><Relationship Id="rId22" Type="http://schemas.openxmlformats.org/officeDocument/2006/relationships/hyperlink" Target="mailto:mkozlowska@zlobki.waw.pl" TargetMode="External"/><Relationship Id="rId27" Type="http://schemas.openxmlformats.org/officeDocument/2006/relationships/hyperlink" Target="mailto:dharazda@zlobki.waw.pl" TargetMode="External"/><Relationship Id="rId30" Type="http://schemas.openxmlformats.org/officeDocument/2006/relationships/hyperlink" Target="mailto:ebakowska@zlobki.waw.pl" TargetMode="External"/><Relationship Id="rId35" Type="http://schemas.openxmlformats.org/officeDocument/2006/relationships/hyperlink" Target="mailto:mkrawczyk@zlobki.waw.pl" TargetMode="External"/><Relationship Id="rId43" Type="http://schemas.openxmlformats.org/officeDocument/2006/relationships/hyperlink" Target="mailto:dludwicka@zlobki.pl" TargetMode="External"/><Relationship Id="rId48" Type="http://schemas.openxmlformats.org/officeDocument/2006/relationships/header" Target="header1.xml"/><Relationship Id="rId8" Type="http://schemas.openxmlformats.org/officeDocument/2006/relationships/hyperlink" Target="mailto:ekornatko@zlobki.waw.pl" TargetMode="External"/><Relationship Id="rId3" Type="http://schemas.openxmlformats.org/officeDocument/2006/relationships/styles" Target="styles.xml"/><Relationship Id="rId12" Type="http://schemas.openxmlformats.org/officeDocument/2006/relationships/hyperlink" Target="mailto:jrozwoda@zlobki.waw.pl" TargetMode="External"/><Relationship Id="rId17" Type="http://schemas.openxmlformats.org/officeDocument/2006/relationships/hyperlink" Target="mailto:jkozlowska@zlobki.waw.pl" TargetMode="External"/><Relationship Id="rId25" Type="http://schemas.openxmlformats.org/officeDocument/2006/relationships/hyperlink" Target="mailto:bchojnacka@zlobki.waw.pl" TargetMode="External"/><Relationship Id="rId33" Type="http://schemas.openxmlformats.org/officeDocument/2006/relationships/hyperlink" Target="mailto:ikowalczyk@zlobki.waw.pl" TargetMode="External"/><Relationship Id="rId38" Type="http://schemas.openxmlformats.org/officeDocument/2006/relationships/hyperlink" Target="mailto:dbanasiewicz@zlobki.waw.pl" TargetMode="External"/><Relationship Id="rId46" Type="http://schemas.openxmlformats.org/officeDocument/2006/relationships/hyperlink" Target="mailto:bjedrzejczyk@zlobki.waw.pl" TargetMode="External"/><Relationship Id="rId20" Type="http://schemas.openxmlformats.org/officeDocument/2006/relationships/hyperlink" Target="mailto:mboltryk@zlobki.waw.pl" TargetMode="External"/><Relationship Id="rId41" Type="http://schemas.openxmlformats.org/officeDocument/2006/relationships/hyperlink" Target="mailto:jtomaszewska@zlobki.waw.pl"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0CBAE-14EA-4781-81B0-69339B29B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38</Pages>
  <Words>14199</Words>
  <Characters>85199</Characters>
  <Application>Microsoft Office Word</Application>
  <DocSecurity>0</DocSecurity>
  <Lines>709</Lines>
  <Paragraphs>198</Paragraphs>
  <ScaleCrop>false</ScaleCrop>
  <HeadingPairs>
    <vt:vector size="2" baseType="variant">
      <vt:variant>
        <vt:lpstr>Tytuł</vt:lpstr>
      </vt:variant>
      <vt:variant>
        <vt:i4>1</vt:i4>
      </vt:variant>
    </vt:vector>
  </HeadingPairs>
  <TitlesOfParts>
    <vt:vector size="1" baseType="lpstr">
      <vt:lpstr>Projektowane postanowienia umowy w sprawie zamówienia publicznego</vt:lpstr>
    </vt:vector>
  </TitlesOfParts>
  <Company>LENOVO CUSTOMER</Company>
  <LinksUpToDate>false</LinksUpToDate>
  <CharactersWithSpaces>99200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Projektowane postanowienia umowy w sprawie zamówienia publicznego</dc:title>
  <dc:subject/>
  <dc:creator>akawalowska@um.warszawa.pl</dc:creator>
  <cp:keywords/>
  <dc:description/>
  <cp:lastModifiedBy>Kawałowska-Szumańska Anna</cp:lastModifiedBy>
  <cp:revision>4</cp:revision>
  <cp:lastPrinted>2024-10-16T12:48:00Z</cp:lastPrinted>
  <dcterms:created xsi:type="dcterms:W3CDTF">2026-01-25T22:33:00Z</dcterms:created>
  <dcterms:modified xsi:type="dcterms:W3CDTF">2026-01-26T11:55:00Z</dcterms:modified>
</cp:coreProperties>
</file>